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0" w:rsidRDefault="009A0730" w:rsidP="009A0730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 w:rsidRPr="009A0730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附件二</w:t>
      </w:r>
    </w:p>
    <w:p w:rsidR="009A0730" w:rsidRPr="009A0730" w:rsidRDefault="009A0730" w:rsidP="009A0730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</w:p>
    <w:p w:rsidR="00AE2844" w:rsidRPr="009A0730" w:rsidRDefault="00AE2844" w:rsidP="009A073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华文仿宋" w:cs="宋体"/>
          <w:kern w:val="0"/>
          <w:sz w:val="36"/>
          <w:szCs w:val="36"/>
        </w:rPr>
      </w:pPr>
      <w:r w:rsidRPr="009A0730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北京中医药文化资源调查专题项目条目</w:t>
      </w:r>
      <w:r w:rsidR="00BF116B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（2020）</w:t>
      </w:r>
    </w:p>
    <w:p w:rsidR="009A0730" w:rsidRDefault="009A0730" w:rsidP="009A0730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</w:p>
    <w:p w:rsidR="00BB31AF" w:rsidRPr="00BB31AF" w:rsidRDefault="00BB31AF" w:rsidP="000E7236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一、宫廷医学</w:t>
      </w:r>
    </w:p>
    <w:p w:rsidR="00BB31AF" w:rsidRPr="00BB31AF" w:rsidRDefault="00AE2844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9A0730">
        <w:rPr>
          <w:rFonts w:ascii="仿宋_GB2312" w:eastAsia="仿宋_GB2312" w:hAnsi="华文仿宋" w:cs="宋体" w:hint="eastAsia"/>
          <w:kern w:val="0"/>
          <w:sz w:val="32"/>
          <w:szCs w:val="32"/>
        </w:rPr>
        <w:t>1.</w:t>
      </w:r>
      <w:r w:rsidR="00BB31AF"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宫廷医学各科资料与特色调查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宫廷制药特色工艺及应用操作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3.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金元宫廷医药档案及御医文献调查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4.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明代宫廷医药档案调查</w:t>
      </w:r>
    </w:p>
    <w:p w:rsid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5.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明代御医及其传人调查</w:t>
      </w:r>
    </w:p>
    <w:p w:rsidR="00BB31AF" w:rsidRPr="00BB31AF" w:rsidRDefault="00BB31AF" w:rsidP="000E7236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二、中医教育机构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6.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北平国医学院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7.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北平国医国药讲习所</w:t>
      </w:r>
    </w:p>
    <w:p w:rsid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8.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北京中医学院</w:t>
      </w:r>
    </w:p>
    <w:p w:rsidR="00BB31AF" w:rsidRPr="00BB31AF" w:rsidRDefault="00BB31AF" w:rsidP="000E7236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三、</w:t>
      </w:r>
      <w:r w:rsidR="00C752B7"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中医医疗机构</w:t>
      </w:r>
      <w:r w:rsidR="001D12D0"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 xml:space="preserve"> </w:t>
      </w:r>
      <w:r w:rsidR="00C752B7"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(1978年以前)</w:t>
      </w:r>
      <w:r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 xml:space="preserve"> 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9.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广安门医院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10.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西苑医院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11.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东直门医院</w:t>
      </w:r>
    </w:p>
    <w:p w:rsid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12.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北京中医</w:t>
      </w:r>
      <w:r w:rsidR="00B06F42">
        <w:rPr>
          <w:rFonts w:ascii="仿宋_GB2312" w:eastAsia="仿宋_GB2312" w:hAnsi="华文仿宋" w:cs="宋体" w:hint="eastAsia"/>
          <w:kern w:val="0"/>
          <w:sz w:val="32"/>
          <w:szCs w:val="32"/>
        </w:rPr>
        <w:t>医</w:t>
      </w: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院</w:t>
      </w:r>
    </w:p>
    <w:p w:rsidR="00BB31AF" w:rsidRPr="00BB31AF" w:rsidRDefault="00BB31AF" w:rsidP="000E7236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四、北京老字号药店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13.同仁堂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14.鹤年堂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15.永安堂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16.德寿堂</w:t>
      </w:r>
    </w:p>
    <w:p w:rsidR="00BB31AF" w:rsidRP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17.白塔寺药店</w:t>
      </w:r>
    </w:p>
    <w:p w:rsidR="00BB31AF" w:rsidRPr="00BB31AF" w:rsidRDefault="00BB31AF" w:rsidP="000E7236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五、中医</w:t>
      </w:r>
      <w:proofErr w:type="gramStart"/>
      <w:r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医</w:t>
      </w:r>
      <w:proofErr w:type="gramEnd"/>
      <w:r w:rsidRPr="00BB31A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会商会</w:t>
      </w:r>
    </w:p>
    <w:p w:rsidR="00BB31AF" w:rsidRDefault="00BB31AF" w:rsidP="002C0A60">
      <w:pPr>
        <w:widowControl/>
        <w:shd w:val="clear" w:color="auto" w:fill="FFFFFF"/>
        <w:spacing w:line="520" w:lineRule="exact"/>
        <w:ind w:firstLineChars="398" w:firstLine="1274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18.一体</w:t>
      </w:r>
      <w:proofErr w:type="gramStart"/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堂宅仁医</w:t>
      </w:r>
      <w:proofErr w:type="gramEnd"/>
      <w:r w:rsidRPr="00BB31AF">
        <w:rPr>
          <w:rFonts w:ascii="仿宋_GB2312" w:eastAsia="仿宋_GB2312" w:hAnsi="华文仿宋" w:cs="宋体" w:hint="eastAsia"/>
          <w:kern w:val="0"/>
          <w:sz w:val="32"/>
          <w:szCs w:val="32"/>
        </w:rPr>
        <w:t>会</w:t>
      </w:r>
    </w:p>
    <w:p w:rsidR="00AE2844" w:rsidRDefault="00BB31AF" w:rsidP="000E7236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六</w:t>
      </w:r>
      <w:r w:rsidR="00AE2844" w:rsidRPr="009A0730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：自主选题项目</w:t>
      </w:r>
    </w:p>
    <w:p w:rsidR="007B124A" w:rsidRPr="007B124A" w:rsidRDefault="007B124A" w:rsidP="007B124A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7B124A">
        <w:rPr>
          <w:rFonts w:ascii="仿宋_GB2312" w:eastAsia="仿宋_GB2312" w:hAnsi="华文仿宋" w:cs="宋体" w:hint="eastAsia"/>
          <w:kern w:val="0"/>
          <w:sz w:val="32"/>
          <w:szCs w:val="32"/>
        </w:rPr>
        <w:t>北京中医药文化资源覆盖面较广，为充分调动调研工作者的创造性，专题</w:t>
      </w:r>
      <w:r w:rsidR="000B61CA">
        <w:rPr>
          <w:rFonts w:ascii="仿宋_GB2312" w:eastAsia="仿宋_GB2312" w:hAnsi="华文仿宋" w:cs="宋体" w:hint="eastAsia"/>
          <w:kern w:val="0"/>
          <w:sz w:val="32"/>
          <w:szCs w:val="32"/>
        </w:rPr>
        <w:t>六</w:t>
      </w:r>
      <w:r w:rsidRPr="007B124A">
        <w:rPr>
          <w:rFonts w:ascii="仿宋_GB2312" w:eastAsia="仿宋_GB2312" w:hAnsi="华文仿宋" w:cs="宋体" w:hint="eastAsia"/>
          <w:kern w:val="0"/>
          <w:sz w:val="32"/>
          <w:szCs w:val="32"/>
        </w:rPr>
        <w:t>不设具体条目，申报者可根据学科前沿、本人学术积累、研究专长和兴趣自主拟题申报。自主选题由专家委员会与工作领导小组评议并择优支持。</w:t>
      </w:r>
    </w:p>
    <w:sectPr w:rsidR="007B124A" w:rsidRPr="007B124A" w:rsidSect="0038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99" w:rsidRDefault="00E15199" w:rsidP="00AE2844">
      <w:r>
        <w:separator/>
      </w:r>
    </w:p>
  </w:endnote>
  <w:endnote w:type="continuationSeparator" w:id="0">
    <w:p w:rsidR="00E15199" w:rsidRDefault="00E15199" w:rsidP="00AE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99" w:rsidRDefault="00E15199" w:rsidP="00AE2844">
      <w:r>
        <w:separator/>
      </w:r>
    </w:p>
  </w:footnote>
  <w:footnote w:type="continuationSeparator" w:id="0">
    <w:p w:rsidR="00E15199" w:rsidRDefault="00E15199" w:rsidP="00AE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3BE"/>
    <w:rsid w:val="000A1AF5"/>
    <w:rsid w:val="000B61CA"/>
    <w:rsid w:val="000E7236"/>
    <w:rsid w:val="001D12D0"/>
    <w:rsid w:val="002C0A60"/>
    <w:rsid w:val="00382804"/>
    <w:rsid w:val="003A0EC9"/>
    <w:rsid w:val="004465DD"/>
    <w:rsid w:val="00485095"/>
    <w:rsid w:val="00490835"/>
    <w:rsid w:val="004A57DB"/>
    <w:rsid w:val="004A7ACC"/>
    <w:rsid w:val="007B124A"/>
    <w:rsid w:val="007C6471"/>
    <w:rsid w:val="007F402F"/>
    <w:rsid w:val="008B6C4C"/>
    <w:rsid w:val="008E73BE"/>
    <w:rsid w:val="008F71D8"/>
    <w:rsid w:val="009A0730"/>
    <w:rsid w:val="009C5C28"/>
    <w:rsid w:val="00AE2844"/>
    <w:rsid w:val="00B06F42"/>
    <w:rsid w:val="00BB31AF"/>
    <w:rsid w:val="00BF116B"/>
    <w:rsid w:val="00C752B7"/>
    <w:rsid w:val="00CC2325"/>
    <w:rsid w:val="00E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8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1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15</cp:revision>
  <cp:lastPrinted>2020-07-15T07:17:00Z</cp:lastPrinted>
  <dcterms:created xsi:type="dcterms:W3CDTF">2019-06-14T06:51:00Z</dcterms:created>
  <dcterms:modified xsi:type="dcterms:W3CDTF">2020-07-20T06:24:00Z</dcterms:modified>
</cp:coreProperties>
</file>