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C8" w:rsidRPr="0091624B" w:rsidRDefault="000522C8" w:rsidP="00354DA9">
      <w:pPr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</w:p>
    <w:p w:rsidR="000522C8" w:rsidRPr="007D44F8" w:rsidRDefault="000522C8">
      <w:pPr>
        <w:jc w:val="center"/>
        <w:rPr>
          <w:rFonts w:ascii="方正小标宋简体" w:eastAsia="方正小标宋简体"/>
          <w:sz w:val="44"/>
          <w:szCs w:val="44"/>
        </w:rPr>
      </w:pPr>
    </w:p>
    <w:p w:rsidR="000522C8" w:rsidRDefault="004B3677" w:rsidP="004B3677">
      <w:pPr>
        <w:wordWrap w:val="0"/>
        <w:ind w:firstLine="5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</w:t>
      </w:r>
    </w:p>
    <w:p w:rsidR="000871B3" w:rsidRDefault="000871B3" w:rsidP="000871B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B0893" w:rsidRDefault="00CB0893" w:rsidP="00CB0893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spacing w:val="-6"/>
          <w:kern w:val="0"/>
          <w:sz w:val="44"/>
          <w:szCs w:val="44"/>
        </w:rPr>
      </w:pPr>
      <w:r w:rsidRPr="00CB0893">
        <w:rPr>
          <w:rFonts w:ascii="方正小标宋简体" w:eastAsia="方正小标宋简体" w:hAnsi="宋体" w:cs="宋体" w:hint="eastAsia"/>
          <w:bCs/>
          <w:spacing w:val="-6"/>
          <w:kern w:val="0"/>
          <w:sz w:val="44"/>
          <w:szCs w:val="44"/>
        </w:rPr>
        <w:t>2019年北京市中医住院医师规范化培训</w:t>
      </w:r>
    </w:p>
    <w:p w:rsidR="000871B3" w:rsidRPr="000871B3" w:rsidRDefault="00CB0893" w:rsidP="00CB0893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spacing w:val="-6"/>
          <w:kern w:val="0"/>
          <w:sz w:val="44"/>
          <w:szCs w:val="44"/>
        </w:rPr>
      </w:pPr>
      <w:r w:rsidRPr="00CB0893">
        <w:rPr>
          <w:rFonts w:ascii="方正小标宋简体" w:eastAsia="方正小标宋简体" w:hAnsi="宋体" w:cs="宋体" w:hint="eastAsia"/>
          <w:bCs/>
          <w:spacing w:val="-6"/>
          <w:kern w:val="0"/>
          <w:sz w:val="44"/>
          <w:szCs w:val="44"/>
        </w:rPr>
        <w:t>结业考核资格复审结果</w:t>
      </w:r>
    </w:p>
    <w:p w:rsidR="00CB0893" w:rsidRPr="00CB0893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CB0893">
        <w:rPr>
          <w:rFonts w:ascii="楷体" w:eastAsia="楷体" w:hAnsi="楷体" w:hint="eastAsia"/>
          <w:sz w:val="32"/>
          <w:szCs w:val="32"/>
        </w:rPr>
        <w:t>中日友好医院   88人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60"/>
        <w:gridCol w:w="2126"/>
        <w:gridCol w:w="1701"/>
      </w:tblGrid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337320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37320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337320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37320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337320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37320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337320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37320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337320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37320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王不易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秦甜甜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葛亚如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许静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李冬霞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白若冰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庞广赫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王泽宇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朱进看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谢思楠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朱冬菊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明国民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范振佳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陈芳玲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彭菊琴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李玲玲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石皓月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裴育莹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侯文肖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李远良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邱旭东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梁叶莺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王瑢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徐艺真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陈李斯特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陈利平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王玥琦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李佳霖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成晓强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朱宇婷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汤雨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李依洁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肖响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郑雅琳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汪国梁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王春雨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朱鸿帆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焦薇薇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许明贺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宋晓娟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韩朔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郁强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王爱娟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张丽雯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俞舒丹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占凌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祝洁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王淑楠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邹金芯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胡元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占达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叶光泽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冉明月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王振亦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崔彩青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李文博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hRule="exact"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韩宜哲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中国中医科学院广安门医院  137人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337320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37320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337320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37320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337320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37320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337320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37320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337320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37320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孙婷婷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张锦花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冒慧敏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炎炎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高嘉良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唐菁菁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王学谦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赵鸽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陈鸣宇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姚晓燕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张韦华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郭秋均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杨赛赛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刘唯一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刘颖涛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周晟芳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王京平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孟淑华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石欢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林轶群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倪瑶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艾玉珍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张梦琪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苗宁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赵莺路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赵晓琳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胡伶姿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车祥晴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丁佳媛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李金璞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李颖锦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陈劲舟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冯骋骋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熊梦冉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杨亚男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杨映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吴超勇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张乙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王健康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巴志强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高泽正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王丹玮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杨喜乐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孙丰卉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杨琳蔚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汪九重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黄明艳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胡影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果真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王翼天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槟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李志强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张美珍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独思静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韦茂英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张爱华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姜文睿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高雄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李宇飞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李君毅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王美晨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肖战说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包文亮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吴海芳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张会申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赵丽颖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刘津源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徐花美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张莉莉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薛宇航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程增玉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郑婉碧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刘旭斌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刘晓旭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孙兆天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颍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辜红炜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王馨伟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赵雨薇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李少红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邬光福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曾玉筱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谷金玉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徐宝林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赵雪琪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余聪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滕月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王兆亿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王诗惠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王晶莹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刘月姣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 xml:space="preserve">中国中医科学院西苑医院  75人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信琪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琪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李雪民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姜倩文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于潇洋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杨恺瑞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张天垚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李圣耀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程相稳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王志勇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李小舟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巴文芝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郝新梅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王丽丹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艺龄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严海艺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张会芹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姜众会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孙欣丽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杨玉莹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孙靖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张荣融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李诗雨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邱俊峰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刁雪梅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靳华艳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李佳勇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李敬贤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李灵生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李伟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栗琼洋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梁家祺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史胜楠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谭展飞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谢璟仪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张丽敏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张玮乐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孙凌云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不合格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梁帅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张恩光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张玉龙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李天天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周伟娜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崔春辉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李芋锦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韩烁烁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张辰晖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周文清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王婧文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李美花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丁雅倩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田小雅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赵向伦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张子佳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姜美驰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张秀清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漆江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赵展波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王立兵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张尚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尚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中国中医科学院望京医院  65人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刘梦瑶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白雪萌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王铭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铭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谢惠芳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万倩雯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先国峰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赵昱晗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宋欣芸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瞿先侯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尹璐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欧阳琪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胡歆怿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周伊莹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徐芃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芃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李林潞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李奇阳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雷佳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赵巧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柴小雨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柴政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于天任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贾鲜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朱宜临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杜丽琴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张治博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曹梓峰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韩潇箫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田正强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张晨振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陈叶青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王子杰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梁佩文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温冠楠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季煦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王华兴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孟州令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李路广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庄明辉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韦旻兴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李建国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李元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林海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王绍玉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贺达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邓晓曦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邸冬雪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李晏乐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岳肖华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吴靖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杨亚景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刘慧鹏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王祥配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黄逸筠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北京中医药大学东直门医院  263人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王雅惠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吕明圣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韩帅杰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赵睿学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何莹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刘凯文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熊敏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冯路达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张响婕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高晓艺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吕迪阳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濮菘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宋庆蕊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王静文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张凯华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徐晓花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李晶娅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李博为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苗润培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倪博然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蔡青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曹艳红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陈师林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刘传江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成柳杨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张亚强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段怿炜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高彤彤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谢惠迪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秦欣欣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戴颖慧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苏丽双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宋一玮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郝晓晖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宋锦华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贺晋芳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张文钊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邱怡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薛琴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于春雨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范海纳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樊欢欢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何彦澄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李文哲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张迎欣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黄尚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凌书策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张博方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孙思怡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田君健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汪伯川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汪小琳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王青霞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王思恒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闫君梅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闫如玉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杨涵雯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张丹莉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张淑彩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张献青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赵翘楚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杨兆文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李姗珊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唐蓓蕾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庄锐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焦大圣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蔡盼盼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杨倩宇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张米镎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钱树树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夏松辰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曾圆圆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陈晓风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马聪燕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裴佩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贾冬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冬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郑启艳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白云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李海燕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李祎铭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朱冰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赵鹏程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王红平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陈贝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贝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杨荣禄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张璐瑶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乔彤彤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王灼慧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王珊珊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杨明珠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陈丹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朱兆竹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魏蔚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周梦玲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于博睿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张琳婷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付高爽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黄一珊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魏欣如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李丽君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张法英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刘云鹤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王凤辉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金加一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田鹏飞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张亚敏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陈纪仲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韩超汝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吕丽媛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马林沁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齐国艳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王跃旗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王梓淞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张运涛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姜思竹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倜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贺凌宇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方瑾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高玥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闫程程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代恒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恒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姚泽宇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尹强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代秋颖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芦煜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吴松立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范欢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孙超逸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户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蕊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张靖宇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周茂俊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韩利娟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韩瑜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傅丽元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邱璐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孙琳丰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龙子临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吴杨乔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陈怡瑾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杨亚莉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杨冬妹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192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汪晓娜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王彩虹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刘丹妮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李盼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于敬龙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杨晓茜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丑易倩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周志杰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孙天飞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吴晓明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安荣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荣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苑文佳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尚可新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王美红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卿伦学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王晓丽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白妮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王梦曦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常馨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武晓娜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宋婷婷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郭俊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薮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张良花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何波琳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王冠群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228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易莎莎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张艺璇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傅钰婷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陈彦蓉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黄楚峰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吕侑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彭志杰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高堂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付焘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李伶艳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赵瑞英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乔迎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刘洪波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刘鹏群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李传鸿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王小天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王月光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李筱叶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何宇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陈思学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王统正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郭玉蓉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刘莉莉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张琳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朱已丹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白华静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曹雅楠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陈宏宇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刘艳芝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牟萍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lastRenderedPageBreak/>
        <w:t>北京中医药大学东方医院  170人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康盛华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龙晓华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隽永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李婷婷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梁言庆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许光远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张京华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岳立云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王翔云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檀亚雄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张昕洋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高东阳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李谦毅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赵钟辉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武玉琳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刘甘露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宋陈惠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王海瑜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庞庆禄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马清科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丁庞华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孙中美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原文静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韩艺凡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乐海波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张蝶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王达利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贾祎凡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赵晶晶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白逸晨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吴宏辉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石静纹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刘飘飘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郑玲巧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王喜红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陈慧敏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解进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郑伟康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袁文玲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郭宇鑫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王利莹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顾潇枫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于小林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唐卓然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吴巧敏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徐榛敏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包盈盈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常冰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徐江喜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鲍伟倩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石亚楠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安晓娜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陆黎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白东媛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赵艺初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冒湘琳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王文儒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董陈露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苗丽娜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王志愿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和梦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张思奇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袁慧鑫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陈琪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马龙飞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万朝霞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黄雁超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邹思畅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李凌楠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乔冬云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方雪妮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江洋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何鼎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魏巧霞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李蕊萍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费鹏飞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冯宝约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杨之娴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易芹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郭凯航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高艺格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邹欣馨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罗敬月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张丹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刘硕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熊中原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不合格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刘逸南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陈文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宋增丽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冯蕙裳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姜晓媛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刘立阳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徐程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曹婷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张月月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王东琪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李流云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陈芸静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孟昊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郑林克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霍巧玲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樊炜静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张秀娟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左茜茜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仰艳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李珊珊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赵芮莹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李鸿博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陈海鹏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胡姣姣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朱珂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路晨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李友琼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张凯文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马佳音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沈凌宇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罗天荣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薛恬珏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陈璐璐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富小菲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苏诗雨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黄江海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戴禹润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唐伟东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伊力扎提</w:t>
            </w:r>
            <w:r w:rsidRPr="00B43519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•</w:t>
            </w:r>
            <w:r w:rsidRPr="00B4351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哈利福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侯乐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达卓立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侯昕玥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王春楠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王露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刘荟菁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海涵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史航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中医五官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金树英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王伟利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明艳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李青玉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张得璐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周文淼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北京中医药大学第三附属医院  82人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袁婧琳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张治霞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宋卓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马珊珊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康春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嵋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王淑琦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任丽娜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陈秋仪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樊树方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玉洁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胡丹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胡雅慧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黄现委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贾仕轩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焦婷婷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金紫晨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雷超芳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马锦坤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盛碧桃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孙新月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王成鑫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王丽平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王利娜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王一清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王岳青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翁少成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徐佳慧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杨静静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杨兆爽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姚天琦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丁红阳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缪立辉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谭悦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王国蜜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肖晓琳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周相男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申萌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高悦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刘银芝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谢苗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金凯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齐雪维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杨震杰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张力旋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杜冬峰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樊小燕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韩宝鑫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刘思婷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乔若愚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盛守卫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田宇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郑成俊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彭阔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马向锋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周凯旋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杨文静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邢金丽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董立业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李贝金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宋良玉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侯敏哲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刘凤智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庞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秋实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沈静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韦东烈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首都医科大学附属北京中医医院  105人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85"/>
        <w:gridCol w:w="2101"/>
        <w:gridCol w:w="1701"/>
      </w:tblGrid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陈聪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陈芋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屹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丁然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董礼刚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姬莉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李琳靖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李秋慧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李舒敏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连博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梁伟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刘尧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罗丹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牛芊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牛帅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帅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牛映霞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齐方清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汪保利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王晨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王晓鹏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王雨桐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吴京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京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余芳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张继明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赵天佑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赵学慧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蔡元元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刘静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谭艳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王亚楠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陈科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戴晓玲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甘晨暄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高明亮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关静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侯帅颖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康群甫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李璐璐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李倩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李思耐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刘可佳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吕天丽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田琪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王丹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王娇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王一战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武文静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许丽娥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张洪娜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张慧杰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赵海岳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张晓娜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陈文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文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王安娜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袁礼闯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赵国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桢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赵静怡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徐前威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中医内科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季云润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李欢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李跃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吕宏蓬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覃叶萍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王振东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鲜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馥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肖士菊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张伟姝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张磊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梁策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梁欢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谭玉培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中医外科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孙文华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王续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中医妇科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韩蕾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姚梦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张慧芳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杨振宇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中医儿科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刘恒嘉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殷秀敏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杨璐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程丁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郭伟双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雷蕾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梁静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米</w:t>
            </w: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尔艾合</w:t>
            </w:r>
            <w:proofErr w:type="gramEnd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麦提江·吾拉木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莫冬梅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肖开提</w:t>
            </w:r>
            <w:r w:rsidRPr="00B43519">
              <w:rPr>
                <w:rFonts w:ascii="仿宋" w:eastAsia="仿宋" w:hAnsi="仿宋" w:cs="宋体"/>
                <w:color w:val="000000"/>
                <w:sz w:val="28"/>
                <w:szCs w:val="28"/>
              </w:rPr>
              <w:t>·吾布力卡斯木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于馨博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龙德怀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李瑷同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针灸推拿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郭菲宇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刘志超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肖辉灯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许怀来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中医骨伤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王永谦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李皓月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刘墨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沈诗菱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top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赵欣宇</w:t>
            </w:r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王惟一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北京市宣武中医医院  3人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李俊侠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北京中医药大学附属护国寺中医医院  4人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陈锁燕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韩春鸽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杨兆坤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北京市丰台中西医结合医院  6人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17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高雅静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李婧瑜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宋丹彤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刘婧瑶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  <w:tr w:rsidR="00CB0893" w:rsidRPr="00B43519" w:rsidTr="002B103A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苏阳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北京中医药大学房山医院  3人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422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樊博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魏欣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北京中医药大学东直门医院通州院区  4人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422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丁玲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蓸景诚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王彦国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限期整改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lastRenderedPageBreak/>
        <w:t>中国中医科学院广安门医院南区  1人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422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司禄燕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北京市</w:t>
      </w:r>
      <w:proofErr w:type="gramStart"/>
      <w:r w:rsidRPr="00B43519">
        <w:rPr>
          <w:rFonts w:ascii="楷体" w:eastAsia="楷体" w:hAnsi="楷体" w:hint="eastAsia"/>
          <w:sz w:val="32"/>
          <w:szCs w:val="32"/>
        </w:rPr>
        <w:t>昌平区</w:t>
      </w:r>
      <w:proofErr w:type="gramEnd"/>
      <w:r w:rsidRPr="00B43519">
        <w:rPr>
          <w:rFonts w:ascii="楷体" w:eastAsia="楷体" w:hAnsi="楷体" w:hint="eastAsia"/>
          <w:sz w:val="32"/>
          <w:szCs w:val="32"/>
        </w:rPr>
        <w:t>中医医院  2人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422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车焕莉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董青青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Pr="00B43519" w:rsidRDefault="00CB0893" w:rsidP="00CB0893">
      <w:pPr>
        <w:jc w:val="left"/>
        <w:rPr>
          <w:rFonts w:ascii="楷体" w:eastAsia="楷体" w:hAnsi="楷体"/>
          <w:sz w:val="32"/>
          <w:szCs w:val="32"/>
        </w:rPr>
      </w:pPr>
      <w:r w:rsidRPr="00B43519">
        <w:rPr>
          <w:rFonts w:ascii="楷体" w:eastAsia="楷体" w:hAnsi="楷体" w:hint="eastAsia"/>
          <w:sz w:val="32"/>
          <w:szCs w:val="32"/>
        </w:rPr>
        <w:t>北京市</w:t>
      </w:r>
      <w:proofErr w:type="gramStart"/>
      <w:r w:rsidRPr="00B43519">
        <w:rPr>
          <w:rFonts w:ascii="楷体" w:eastAsia="楷体" w:hAnsi="楷体" w:hint="eastAsia"/>
          <w:sz w:val="32"/>
          <w:szCs w:val="32"/>
        </w:rPr>
        <w:t>昌平区</w:t>
      </w:r>
      <w:proofErr w:type="gramEnd"/>
      <w:r w:rsidRPr="00B43519">
        <w:rPr>
          <w:rFonts w:ascii="楷体" w:eastAsia="楷体" w:hAnsi="楷体" w:hint="eastAsia"/>
          <w:sz w:val="32"/>
          <w:szCs w:val="32"/>
        </w:rPr>
        <w:t>中西医结合医院  2人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2422"/>
        <w:gridCol w:w="1560"/>
        <w:gridCol w:w="2126"/>
        <w:gridCol w:w="1701"/>
      </w:tblGrid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人员属性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培训专科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2B103A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B103A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复核结果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社会人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CB0893" w:rsidRPr="00B43519" w:rsidTr="002B103A">
        <w:trPr>
          <w:trHeight w:val="3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呼斯楞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中医全科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0893" w:rsidRPr="00B43519" w:rsidRDefault="00CB0893" w:rsidP="00B4351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4351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CB0893" w:rsidRDefault="00CB0893" w:rsidP="00CB0893">
      <w:pPr>
        <w:jc w:val="left"/>
        <w:rPr>
          <w:rFonts w:ascii="宋体" w:hAnsi="宋体"/>
          <w:b/>
          <w:sz w:val="32"/>
          <w:szCs w:val="32"/>
        </w:rPr>
      </w:pPr>
    </w:p>
    <w:p w:rsidR="000871B3" w:rsidRPr="000871B3" w:rsidRDefault="000871B3" w:rsidP="000871B3">
      <w:pPr>
        <w:rPr>
          <w:rFonts w:ascii="黑体" w:eastAsia="黑体" w:hAnsi="黑体"/>
          <w:sz w:val="32"/>
          <w:szCs w:val="32"/>
        </w:rPr>
      </w:pPr>
    </w:p>
    <w:sectPr w:rsidR="000871B3" w:rsidRPr="000871B3" w:rsidSect="0091624B">
      <w:pgSz w:w="11906" w:h="16838"/>
      <w:pgMar w:top="209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A2" w:rsidRDefault="000C02A2" w:rsidP="00AF4C0D">
      <w:r>
        <w:separator/>
      </w:r>
    </w:p>
  </w:endnote>
  <w:endnote w:type="continuationSeparator" w:id="0">
    <w:p w:rsidR="000C02A2" w:rsidRDefault="000C02A2" w:rsidP="00AF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lbany WT SC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A2" w:rsidRDefault="000C02A2" w:rsidP="00AF4C0D">
      <w:r>
        <w:separator/>
      </w:r>
    </w:p>
  </w:footnote>
  <w:footnote w:type="continuationSeparator" w:id="0">
    <w:p w:rsidR="000C02A2" w:rsidRDefault="000C02A2" w:rsidP="00AF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9B"/>
    <w:rsid w:val="000265CF"/>
    <w:rsid w:val="000522C8"/>
    <w:rsid w:val="00073339"/>
    <w:rsid w:val="000871B3"/>
    <w:rsid w:val="000945C7"/>
    <w:rsid w:val="000C02A2"/>
    <w:rsid w:val="0012539E"/>
    <w:rsid w:val="00184274"/>
    <w:rsid w:val="001857D9"/>
    <w:rsid w:val="001B62DF"/>
    <w:rsid w:val="001C1A25"/>
    <w:rsid w:val="001F27A9"/>
    <w:rsid w:val="00206E55"/>
    <w:rsid w:val="00246A76"/>
    <w:rsid w:val="002530F5"/>
    <w:rsid w:val="00284E0D"/>
    <w:rsid w:val="0029749A"/>
    <w:rsid w:val="002B103A"/>
    <w:rsid w:val="002C410D"/>
    <w:rsid w:val="002C41D1"/>
    <w:rsid w:val="0030291D"/>
    <w:rsid w:val="00313714"/>
    <w:rsid w:val="00316EFD"/>
    <w:rsid w:val="00337320"/>
    <w:rsid w:val="00337EEF"/>
    <w:rsid w:val="00354DA9"/>
    <w:rsid w:val="004740A2"/>
    <w:rsid w:val="004751FD"/>
    <w:rsid w:val="004B3677"/>
    <w:rsid w:val="004E449F"/>
    <w:rsid w:val="0050534B"/>
    <w:rsid w:val="00560290"/>
    <w:rsid w:val="0056688E"/>
    <w:rsid w:val="005818A0"/>
    <w:rsid w:val="005D11FA"/>
    <w:rsid w:val="00602100"/>
    <w:rsid w:val="0060315D"/>
    <w:rsid w:val="00627396"/>
    <w:rsid w:val="00631DE7"/>
    <w:rsid w:val="00637218"/>
    <w:rsid w:val="006471BE"/>
    <w:rsid w:val="0066094C"/>
    <w:rsid w:val="00684EAE"/>
    <w:rsid w:val="00691645"/>
    <w:rsid w:val="006A1E97"/>
    <w:rsid w:val="006A64AB"/>
    <w:rsid w:val="006B7710"/>
    <w:rsid w:val="006C14D1"/>
    <w:rsid w:val="006C2113"/>
    <w:rsid w:val="006D4D59"/>
    <w:rsid w:val="006E47D3"/>
    <w:rsid w:val="006E5A94"/>
    <w:rsid w:val="00736317"/>
    <w:rsid w:val="00744ECD"/>
    <w:rsid w:val="007D44F8"/>
    <w:rsid w:val="008035AA"/>
    <w:rsid w:val="00806463"/>
    <w:rsid w:val="008F4276"/>
    <w:rsid w:val="0091624B"/>
    <w:rsid w:val="0096792E"/>
    <w:rsid w:val="009F3F68"/>
    <w:rsid w:val="00A029DF"/>
    <w:rsid w:val="00A0590E"/>
    <w:rsid w:val="00AF4C0D"/>
    <w:rsid w:val="00B05C9B"/>
    <w:rsid w:val="00B43519"/>
    <w:rsid w:val="00B907FA"/>
    <w:rsid w:val="00BB7C16"/>
    <w:rsid w:val="00CB0893"/>
    <w:rsid w:val="00D27601"/>
    <w:rsid w:val="00E2257C"/>
    <w:rsid w:val="00E310AE"/>
    <w:rsid w:val="00E346F4"/>
    <w:rsid w:val="00E507D0"/>
    <w:rsid w:val="00E65939"/>
    <w:rsid w:val="00E95AA5"/>
    <w:rsid w:val="00ED4FC4"/>
    <w:rsid w:val="00F71AFF"/>
    <w:rsid w:val="00F76259"/>
    <w:rsid w:val="00F867D9"/>
    <w:rsid w:val="00F91584"/>
    <w:rsid w:val="0D65245F"/>
    <w:rsid w:val="0DD329CF"/>
    <w:rsid w:val="1BF31E15"/>
    <w:rsid w:val="1E2E3693"/>
    <w:rsid w:val="244B492B"/>
    <w:rsid w:val="2BED709D"/>
    <w:rsid w:val="2DF9252A"/>
    <w:rsid w:val="2F941203"/>
    <w:rsid w:val="3A1841CC"/>
    <w:rsid w:val="3EAF75BF"/>
    <w:rsid w:val="5494066F"/>
    <w:rsid w:val="603F77B0"/>
    <w:rsid w:val="615B73AC"/>
    <w:rsid w:val="6D623C1E"/>
    <w:rsid w:val="6FD5074D"/>
    <w:rsid w:val="74982D8D"/>
    <w:rsid w:val="7F1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6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9F3F68"/>
    <w:pPr>
      <w:ind w:leftChars="2500" w:left="100"/>
    </w:pPr>
  </w:style>
  <w:style w:type="character" w:customStyle="1" w:styleId="Char">
    <w:name w:val="日期 Char"/>
    <w:basedOn w:val="a0"/>
    <w:link w:val="a3"/>
    <w:qFormat/>
    <w:rsid w:val="009F3F68"/>
  </w:style>
  <w:style w:type="paragraph" w:styleId="a4">
    <w:name w:val="footer"/>
    <w:basedOn w:val="a"/>
    <w:link w:val="Char0"/>
    <w:unhideWhenUsed/>
    <w:qFormat/>
    <w:rsid w:val="009F3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9F3F68"/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F3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9F3F6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F3F68"/>
    <w:pPr>
      <w:ind w:firstLineChars="200" w:firstLine="420"/>
    </w:pPr>
  </w:style>
  <w:style w:type="paragraph" w:styleId="a6">
    <w:name w:val="Balloon Text"/>
    <w:basedOn w:val="a"/>
    <w:link w:val="Char2"/>
    <w:unhideWhenUsed/>
    <w:rsid w:val="006C2113"/>
    <w:rPr>
      <w:sz w:val="18"/>
      <w:szCs w:val="18"/>
    </w:rPr>
  </w:style>
  <w:style w:type="character" w:customStyle="1" w:styleId="Char2">
    <w:name w:val="批注框文本 Char"/>
    <w:basedOn w:val="a0"/>
    <w:link w:val="a6"/>
    <w:rsid w:val="006C2113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6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9F3F68"/>
    <w:pPr>
      <w:ind w:leftChars="2500" w:left="100"/>
    </w:pPr>
  </w:style>
  <w:style w:type="character" w:customStyle="1" w:styleId="Char">
    <w:name w:val="日期 Char"/>
    <w:basedOn w:val="a0"/>
    <w:link w:val="a3"/>
    <w:qFormat/>
    <w:rsid w:val="009F3F68"/>
  </w:style>
  <w:style w:type="paragraph" w:styleId="a4">
    <w:name w:val="footer"/>
    <w:basedOn w:val="a"/>
    <w:link w:val="Char0"/>
    <w:unhideWhenUsed/>
    <w:qFormat/>
    <w:rsid w:val="009F3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9F3F68"/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F3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9F3F6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F3F68"/>
    <w:pPr>
      <w:ind w:firstLineChars="200" w:firstLine="420"/>
    </w:pPr>
  </w:style>
  <w:style w:type="paragraph" w:styleId="a6">
    <w:name w:val="Balloon Text"/>
    <w:basedOn w:val="a"/>
    <w:link w:val="Char2"/>
    <w:unhideWhenUsed/>
    <w:rsid w:val="006C2113"/>
    <w:rPr>
      <w:sz w:val="18"/>
      <w:szCs w:val="18"/>
    </w:rPr>
  </w:style>
  <w:style w:type="character" w:customStyle="1" w:styleId="Char2">
    <w:name w:val="批注框文本 Char"/>
    <w:basedOn w:val="a0"/>
    <w:link w:val="a6"/>
    <w:rsid w:val="006C211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3114</Words>
  <Characters>17750</Characters>
  <Application>Microsoft Office Word</Application>
  <DocSecurity>0</DocSecurity>
  <Lines>147</Lines>
  <Paragraphs>41</Paragraphs>
  <ScaleCrop>false</ScaleCrop>
  <Company>Lenovo</Company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关于召开北京市中医住院医师规范化培训</dc:title>
  <dc:creator>lenovo</dc:creator>
  <cp:lastModifiedBy>admin</cp:lastModifiedBy>
  <cp:revision>2</cp:revision>
  <cp:lastPrinted>2019-04-02T01:26:00Z</cp:lastPrinted>
  <dcterms:created xsi:type="dcterms:W3CDTF">2019-04-02T02:05:00Z</dcterms:created>
  <dcterms:modified xsi:type="dcterms:W3CDTF">2019-04-02T02:05:00Z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