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2" w:rsidRPr="001C2E52" w:rsidRDefault="001C2E52" w:rsidP="001C2E52">
      <w:pPr>
        <w:jc w:val="left"/>
        <w:rPr>
          <w:rFonts w:asciiTheme="majorEastAsia" w:eastAsiaTheme="majorEastAsia" w:hAnsiTheme="majorEastAsia"/>
          <w:szCs w:val="21"/>
        </w:rPr>
      </w:pPr>
      <w:r w:rsidRPr="001C2E52">
        <w:rPr>
          <w:rFonts w:asciiTheme="majorEastAsia" w:eastAsiaTheme="majorEastAsia" w:hAnsiTheme="majorEastAsia" w:hint="eastAsia"/>
          <w:szCs w:val="21"/>
        </w:rPr>
        <w:t>附件</w:t>
      </w:r>
      <w:r>
        <w:rPr>
          <w:rFonts w:asciiTheme="majorEastAsia" w:eastAsiaTheme="majorEastAsia" w:hAnsiTheme="majorEastAsia" w:hint="eastAsia"/>
          <w:szCs w:val="21"/>
        </w:rPr>
        <w:t>1</w:t>
      </w:r>
    </w:p>
    <w:p w:rsidR="000D4B58" w:rsidRPr="00D440A6" w:rsidRDefault="0056717C" w:rsidP="000D4B58">
      <w:pPr>
        <w:jc w:val="center"/>
        <w:rPr>
          <w:rFonts w:ascii="黑体" w:eastAsia="黑体" w:hAnsi="黑体"/>
          <w:sz w:val="36"/>
          <w:szCs w:val="36"/>
        </w:rPr>
      </w:pPr>
      <w:r w:rsidRPr="002835BD">
        <w:rPr>
          <w:rFonts w:ascii="黑体" w:eastAsia="黑体" w:hAnsi="黑体" w:hint="eastAsia"/>
          <w:sz w:val="36"/>
          <w:szCs w:val="36"/>
        </w:rPr>
        <w:t>北京中医药</w:t>
      </w:r>
      <w:r w:rsidR="001B14E3">
        <w:rPr>
          <w:rFonts w:ascii="黑体" w:eastAsia="黑体" w:hAnsi="黑体" w:hint="eastAsia"/>
          <w:sz w:val="36"/>
          <w:szCs w:val="36"/>
        </w:rPr>
        <w:t>传承</w:t>
      </w:r>
      <w:r w:rsidRPr="002835BD">
        <w:rPr>
          <w:rFonts w:ascii="黑体" w:eastAsia="黑体" w:hAnsi="黑体" w:hint="eastAsia"/>
          <w:sz w:val="36"/>
          <w:szCs w:val="36"/>
        </w:rPr>
        <w:t>“双百工程</w:t>
      </w:r>
      <w:r w:rsidR="009E7BF5" w:rsidRPr="002835BD">
        <w:rPr>
          <w:rFonts w:ascii="黑体" w:eastAsia="黑体" w:hAnsi="黑体" w:hint="eastAsia"/>
          <w:sz w:val="36"/>
          <w:szCs w:val="36"/>
        </w:rPr>
        <w:t>”</w:t>
      </w:r>
      <w:r>
        <w:rPr>
          <w:rFonts w:ascii="黑体" w:eastAsia="黑体" w:hAnsi="黑体" w:hint="eastAsia"/>
          <w:sz w:val="36"/>
          <w:szCs w:val="36"/>
        </w:rPr>
        <w:t>指导</w:t>
      </w:r>
      <w:r w:rsidR="000D4B58">
        <w:rPr>
          <w:rFonts w:ascii="黑体" w:eastAsia="黑体" w:hAnsi="黑体" w:hint="eastAsia"/>
          <w:sz w:val="36"/>
          <w:szCs w:val="36"/>
        </w:rPr>
        <w:t>老师</w:t>
      </w:r>
      <w:r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4509"/>
        <w:gridCol w:w="2410"/>
      </w:tblGrid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 w:colFirst="2" w:colLast="2"/>
            <w:r w:rsidRPr="008373B1"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4509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1B14E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单 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导师姓名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中国中医科学院广安门医院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寅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刘如秀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阶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仝小林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朱建贵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林洪生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张亚强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李国勤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中国中医科学院西苑医院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葛文津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张燕萍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普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周绍华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黄尧洲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邓成珊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王书臣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闫小平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杨宇飞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于振宣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 xml:space="preserve">中国中医科学院望京医院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李金学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侃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李方洁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董福慧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卫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温建民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4509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中国中医科学院眼科医院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李庆生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北京中医药大学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黄建军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煦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尉中民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王玉蓉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王庆国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牛建昭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8373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彭建中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  <w:hideMark/>
          </w:tcPr>
          <w:p w:rsidR="00E254F3" w:rsidRPr="008373B1" w:rsidRDefault="00E254F3" w:rsidP="00953297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北京中医药大学东直门医院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李曰庆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9532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杜怀棠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9532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姜良铎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9532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吕仁和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9532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徐荣谦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田金洲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赵吉平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孙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霈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北京中医药大学东方医院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王素梅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42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刘大新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韦企平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金章安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明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哲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E3753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孟凤仙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9F562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张燕生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9F562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北京中医药大学第三附属医院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唐启盛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9F5621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首都医科大学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增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冯建春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高彦斌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首都医科大学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附属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军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  <w:hideMark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吕培文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董子亮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王禹堂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饶燮卿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王麟鹏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毛克臣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许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昕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程海英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北京卫生学校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金</w:t>
            </w: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北京市中西医结合医院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王国华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64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通州区中医医院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珂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通州区中西医结合骨伤医院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王宝玉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护国寺中医医院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王丽平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鲁承业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周玉宗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钢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王居易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71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丰盛中医骨伤专科医院</w:t>
            </w:r>
          </w:p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陈福林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72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47672A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北京中医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医院顺义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顾自悦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73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马万千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74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鼓楼中医医院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崔述生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王文友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宣武中医医院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戚海龙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张珠凤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78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石景山区中医医院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张振忠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79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大兴区</w:t>
            </w:r>
            <w:proofErr w:type="gramEnd"/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尉淑卿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房山区中医医院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韩臣子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81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门头沟区中医医院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王京奇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82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密云县中医医院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王明福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83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郭浩生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平谷区</w:t>
            </w:r>
            <w:proofErr w:type="gramEnd"/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刘福奇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85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于增瑞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86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中日友好医院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石效平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  远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88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张根腾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89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李秋贵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北京协和医院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徐慧媛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北京大学人民医院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王少杰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北京大学肿瘤医院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李萍</w:t>
            </w: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萍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93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首医大附属宣武医院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利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94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首医大附属北京同仁医院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楠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首医大附属北京安定医院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王彦恒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首医大附属北京妇产医院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李玛建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97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首医大附属北京世纪坛医院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葛凤麟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98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北京老年医院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刘德泉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99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北京按摩医院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师瑞华</w:t>
            </w:r>
            <w:proofErr w:type="gramEnd"/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王友仁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101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北京第六医院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张兆元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102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回民医院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王春生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平谷区</w:t>
            </w:r>
            <w:proofErr w:type="gramEnd"/>
            <w:r w:rsidRPr="008373B1">
              <w:rPr>
                <w:rFonts w:ascii="仿宋" w:eastAsia="仿宋" w:hAnsi="仿宋" w:hint="eastAsia"/>
                <w:sz w:val="32"/>
                <w:szCs w:val="32"/>
              </w:rPr>
              <w:t>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张宝军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西城区展览路医院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铮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4509" w:type="dxa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丰台区兴隆中医医院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t>平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4509" w:type="dxa"/>
            <w:vMerge w:val="restart"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中国北京同仁堂（集团）有限</w:t>
            </w: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责任公司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施小墨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107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t>孙中林</w:t>
            </w:r>
          </w:p>
        </w:tc>
      </w:tr>
      <w:tr w:rsidR="00E254F3" w:rsidRPr="008373B1" w:rsidTr="00F023E1">
        <w:trPr>
          <w:trHeight w:val="285"/>
        </w:trPr>
        <w:tc>
          <w:tcPr>
            <w:tcW w:w="893" w:type="dxa"/>
            <w:shd w:val="clear" w:color="auto" w:fill="auto"/>
            <w:noWrap/>
            <w:vAlign w:val="center"/>
          </w:tcPr>
          <w:p w:rsidR="00E254F3" w:rsidRPr="008373B1" w:rsidRDefault="00E254F3" w:rsidP="00FF4C02">
            <w:pPr>
              <w:rPr>
                <w:rFonts w:ascii="仿宋" w:eastAsia="仿宋" w:hAnsi="仿宋"/>
                <w:sz w:val="32"/>
                <w:szCs w:val="32"/>
              </w:rPr>
            </w:pPr>
            <w:r w:rsidRPr="008373B1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108</w:t>
            </w:r>
          </w:p>
        </w:tc>
        <w:tc>
          <w:tcPr>
            <w:tcW w:w="4509" w:type="dxa"/>
            <w:vMerge/>
            <w:shd w:val="clear" w:color="auto" w:fill="auto"/>
            <w:noWrap/>
            <w:vAlign w:val="center"/>
          </w:tcPr>
          <w:p w:rsidR="00E254F3" w:rsidRPr="008373B1" w:rsidRDefault="00E254F3" w:rsidP="0054195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254F3" w:rsidRPr="008373B1" w:rsidRDefault="00E254F3" w:rsidP="00F023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373B1">
              <w:rPr>
                <w:rFonts w:ascii="仿宋" w:eastAsia="仿宋" w:hAnsi="仿宋" w:hint="eastAsia"/>
                <w:sz w:val="32"/>
                <w:szCs w:val="32"/>
              </w:rPr>
              <w:t>芦广荣</w:t>
            </w:r>
            <w:proofErr w:type="gramEnd"/>
          </w:p>
        </w:tc>
      </w:tr>
      <w:bookmarkEnd w:id="0"/>
    </w:tbl>
    <w:p w:rsidR="000D4B58" w:rsidRDefault="000D4B58" w:rsidP="00D835D3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7147A2" w:rsidRDefault="007147A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71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41" w:rsidRDefault="00FF7241" w:rsidP="005C6063">
      <w:r>
        <w:separator/>
      </w:r>
    </w:p>
  </w:endnote>
  <w:endnote w:type="continuationSeparator" w:id="0">
    <w:p w:rsidR="00FF7241" w:rsidRDefault="00FF7241" w:rsidP="005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41" w:rsidRDefault="00FF7241" w:rsidP="005C6063">
      <w:r>
        <w:separator/>
      </w:r>
    </w:p>
  </w:footnote>
  <w:footnote w:type="continuationSeparator" w:id="0">
    <w:p w:rsidR="00FF7241" w:rsidRDefault="00FF7241" w:rsidP="005C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4A"/>
    <w:rsid w:val="00011323"/>
    <w:rsid w:val="000B474A"/>
    <w:rsid w:val="000D4B58"/>
    <w:rsid w:val="001B14E3"/>
    <w:rsid w:val="001C2E52"/>
    <w:rsid w:val="002159D1"/>
    <w:rsid w:val="00307E0D"/>
    <w:rsid w:val="003517A1"/>
    <w:rsid w:val="00470172"/>
    <w:rsid w:val="0047672A"/>
    <w:rsid w:val="004D4E4A"/>
    <w:rsid w:val="00513C49"/>
    <w:rsid w:val="0056717C"/>
    <w:rsid w:val="005C6063"/>
    <w:rsid w:val="005D59F6"/>
    <w:rsid w:val="00600C3A"/>
    <w:rsid w:val="006A2740"/>
    <w:rsid w:val="007147A2"/>
    <w:rsid w:val="008373B1"/>
    <w:rsid w:val="00976F61"/>
    <w:rsid w:val="009A327C"/>
    <w:rsid w:val="009E7BF5"/>
    <w:rsid w:val="00A31E7C"/>
    <w:rsid w:val="00B342F6"/>
    <w:rsid w:val="00C85682"/>
    <w:rsid w:val="00CD6C41"/>
    <w:rsid w:val="00D157AC"/>
    <w:rsid w:val="00D440A6"/>
    <w:rsid w:val="00D568C6"/>
    <w:rsid w:val="00D835D3"/>
    <w:rsid w:val="00DB7C31"/>
    <w:rsid w:val="00E010E7"/>
    <w:rsid w:val="00E254F3"/>
    <w:rsid w:val="00EA3AAD"/>
    <w:rsid w:val="00F023E1"/>
    <w:rsid w:val="00F32370"/>
    <w:rsid w:val="00F66D76"/>
    <w:rsid w:val="00FA3DAD"/>
    <w:rsid w:val="00FD2E92"/>
    <w:rsid w:val="00FD5F0A"/>
    <w:rsid w:val="00FF4C0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06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2E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E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06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2E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user</cp:lastModifiedBy>
  <cp:revision>14</cp:revision>
  <cp:lastPrinted>2015-11-05T01:04:00Z</cp:lastPrinted>
  <dcterms:created xsi:type="dcterms:W3CDTF">2015-11-03T07:40:00Z</dcterms:created>
  <dcterms:modified xsi:type="dcterms:W3CDTF">2015-11-05T01:32:00Z</dcterms:modified>
</cp:coreProperties>
</file>