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70" w:lineRule="exact"/>
        <w:ind w:right="24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附件5</w:t>
      </w:r>
    </w:p>
    <w:p>
      <w:pPr>
        <w:spacing w:line="1200" w:lineRule="exact"/>
        <w:jc w:val="center"/>
        <w:rPr>
          <w:rFonts w:hint="eastAsia" w:ascii="宋体" w:hAnsi="宋体" w:eastAsia="宋体" w:cs="Times New Roman"/>
          <w:b/>
          <w:spacing w:val="20"/>
          <w:sz w:val="72"/>
          <w:szCs w:val="24"/>
        </w:rPr>
      </w:pPr>
    </w:p>
    <w:p>
      <w:pPr>
        <w:spacing w:line="1200" w:lineRule="exact"/>
        <w:jc w:val="center"/>
        <w:rPr>
          <w:rFonts w:hint="eastAsia" w:ascii="宋体" w:hAnsi="宋体" w:eastAsia="宋体" w:cs="Times New Roman"/>
          <w:b/>
          <w:spacing w:val="20"/>
          <w:sz w:val="72"/>
          <w:szCs w:val="24"/>
        </w:rPr>
      </w:pPr>
    </w:p>
    <w:p>
      <w:pPr>
        <w:snapToGrid w:val="0"/>
        <w:spacing w:line="300" w:lineRule="auto"/>
        <w:jc w:val="center"/>
        <w:rPr>
          <w:rFonts w:hint="eastAsia" w:ascii="宋体" w:hAnsi="宋体" w:eastAsia="宋体" w:cs="Times New Roman"/>
          <w:b/>
          <w:bCs/>
          <w:sz w:val="44"/>
          <w:szCs w:val="24"/>
        </w:rPr>
      </w:pPr>
      <w:r>
        <w:rPr>
          <w:rFonts w:hint="eastAsia" w:ascii="宋体" w:hAnsi="宋体" w:eastAsia="宋体" w:cs="Times New Roman"/>
          <w:b/>
          <w:bCs/>
          <w:sz w:val="44"/>
          <w:szCs w:val="24"/>
        </w:rPr>
        <w:t>首都卫生发展科研专项项目</w:t>
      </w:r>
    </w:p>
    <w:p>
      <w:pPr>
        <w:snapToGrid w:val="0"/>
        <w:spacing w:line="300" w:lineRule="auto"/>
        <w:jc w:val="center"/>
        <w:rPr>
          <w:rFonts w:hint="eastAsia" w:ascii="宋体" w:hAnsi="宋体" w:eastAsia="宋体" w:cs="Times New Roman"/>
          <w:b/>
          <w:bCs/>
          <w:sz w:val="44"/>
          <w:szCs w:val="24"/>
        </w:rPr>
      </w:pPr>
      <w:r>
        <w:rPr>
          <w:rFonts w:hint="eastAsia" w:ascii="宋体" w:hAnsi="宋体" w:eastAsia="宋体" w:cs="Times New Roman"/>
          <w:b/>
          <w:bCs/>
          <w:sz w:val="44"/>
          <w:szCs w:val="24"/>
        </w:rPr>
        <w:t>申报书</w:t>
      </w:r>
    </w:p>
    <w:p>
      <w:pPr>
        <w:jc w:val="center"/>
        <w:rPr>
          <w:rFonts w:hint="eastAsia" w:ascii="宋体" w:hAnsi="宋体" w:eastAsia="宋体" w:cs="Times New Roman"/>
          <w:bCs/>
          <w:sz w:val="28"/>
          <w:szCs w:val="24"/>
        </w:rPr>
      </w:pPr>
      <w:r>
        <w:rPr>
          <w:rFonts w:hint="eastAsia" w:ascii="宋体" w:hAnsi="宋体" w:eastAsia="宋体" w:cs="Times New Roman"/>
          <w:bCs/>
          <w:sz w:val="28"/>
          <w:szCs w:val="24"/>
        </w:rPr>
        <w:t>（试行）</w:t>
      </w:r>
    </w:p>
    <w:p>
      <w:pPr>
        <w:jc w:val="center"/>
        <w:rPr>
          <w:rFonts w:hint="eastAsia" w:ascii="宋体" w:hAnsi="宋体" w:eastAsia="宋体" w:cs="Times New Roman"/>
          <w:b/>
          <w:sz w:val="28"/>
          <w:szCs w:val="24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4"/>
        </w:rPr>
      </w:pPr>
    </w:p>
    <w:p>
      <w:pPr>
        <w:snapToGrid w:val="0"/>
        <w:spacing w:line="360" w:lineRule="auto"/>
        <w:ind w:firstLine="570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 xml:space="preserve">项目名称：  </w:t>
      </w:r>
    </w:p>
    <w:p>
      <w:pPr>
        <w:snapToGrid w:val="0"/>
        <w:spacing w:line="360" w:lineRule="auto"/>
        <w:ind w:firstLine="570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专业类别：中医（）西医（）</w:t>
      </w:r>
    </w:p>
    <w:p>
      <w:pPr>
        <w:snapToGrid w:val="0"/>
        <w:spacing w:line="360" w:lineRule="auto"/>
        <w:rPr>
          <w:rFonts w:hint="eastAsia" w:ascii="宋体" w:hAnsi="宋体" w:eastAsia="宋体" w:cs="Times New Roman"/>
          <w:spacing w:val="-20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4"/>
        </w:rPr>
        <w:t xml:space="preserve">    项目类型：</w:t>
      </w:r>
      <w:r>
        <w:rPr>
          <w:rFonts w:hint="eastAsia" w:ascii="宋体" w:hAnsi="宋体" w:eastAsia="宋体" w:cs="Times New Roman"/>
          <w:spacing w:val="-20"/>
          <w:sz w:val="28"/>
          <w:szCs w:val="24"/>
        </w:rPr>
        <w:t>重点攻关（）</w:t>
      </w:r>
      <w:r>
        <w:rPr>
          <w:rFonts w:hint="eastAsia" w:ascii="宋体" w:hAnsi="宋体" w:eastAsia="宋体" w:cs="仿宋_GB2312"/>
          <w:spacing w:val="-20"/>
          <w:kern w:val="0"/>
          <w:sz w:val="28"/>
          <w:szCs w:val="28"/>
          <w:lang w:val="zh-CN"/>
        </w:rPr>
        <w:t>自主创新（）普及应用（）青年项目（）</w:t>
      </w:r>
    </w:p>
    <w:p>
      <w:pPr>
        <w:snapToGrid w:val="0"/>
        <w:spacing w:line="360" w:lineRule="auto"/>
        <w:ind w:firstLine="555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滚动项目：是（） 否（）</w:t>
      </w:r>
    </w:p>
    <w:p>
      <w:pPr>
        <w:snapToGrid w:val="0"/>
        <w:spacing w:line="360" w:lineRule="auto"/>
        <w:ind w:firstLine="555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转化项目: 是( )  否()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申报单位：</w:t>
      </w:r>
    </w:p>
    <w:p>
      <w:pPr>
        <w:snapToGrid w:val="0"/>
        <w:spacing w:line="360" w:lineRule="auto"/>
        <w:ind w:firstLine="555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申 请 人：</w:t>
      </w:r>
    </w:p>
    <w:p>
      <w:pPr>
        <w:snapToGrid w:val="0"/>
        <w:spacing w:line="360" w:lineRule="auto"/>
        <w:ind w:firstLine="555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联 系 人：</w:t>
      </w:r>
    </w:p>
    <w:p>
      <w:pPr>
        <w:snapToGrid w:val="0"/>
        <w:spacing w:line="360" w:lineRule="auto"/>
        <w:ind w:firstLine="555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联系电话：</w:t>
      </w:r>
    </w:p>
    <w:p>
      <w:pPr>
        <w:snapToGrid w:val="0"/>
        <w:spacing w:line="360" w:lineRule="auto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 xml:space="preserve">    起止年限：20</w:t>
      </w:r>
      <w:r>
        <w:rPr>
          <w:rFonts w:hint="eastAsia" w:ascii="宋体" w:hAnsi="宋体" w:eastAsia="宋体" w:cs="Times New Roman"/>
          <w:sz w:val="28"/>
          <w:szCs w:val="24"/>
          <w:u w:val="single"/>
        </w:rPr>
        <w:t>18</w:t>
      </w:r>
      <w:r>
        <w:rPr>
          <w:rFonts w:hint="eastAsia" w:ascii="宋体" w:hAnsi="宋体" w:eastAsia="宋体" w:cs="Times New Roman"/>
          <w:sz w:val="28"/>
          <w:szCs w:val="24"/>
        </w:rPr>
        <w:t>年</w:t>
      </w:r>
      <w:r>
        <w:rPr>
          <w:rFonts w:hint="eastAsia" w:ascii="宋体" w:hAnsi="宋体" w:eastAsia="宋体" w:cs="Times New Roman"/>
          <w:sz w:val="28"/>
          <w:szCs w:val="24"/>
          <w:u w:val="single"/>
        </w:rPr>
        <w:t>1</w:t>
      </w:r>
      <w:r>
        <w:rPr>
          <w:rFonts w:hint="eastAsia" w:ascii="宋体" w:hAnsi="宋体" w:eastAsia="宋体" w:cs="Times New Roman"/>
          <w:sz w:val="28"/>
          <w:szCs w:val="24"/>
        </w:rPr>
        <w:t>月至20</w:t>
      </w:r>
      <w:r>
        <w:rPr>
          <w:rFonts w:hint="eastAsia" w:ascii="宋体" w:hAnsi="宋体" w:eastAsia="宋体" w:cs="Times New Roman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8"/>
          <w:szCs w:val="24"/>
        </w:rPr>
        <w:t>年</w:t>
      </w:r>
      <w:r>
        <w:rPr>
          <w:rFonts w:hint="eastAsia" w:ascii="宋体" w:hAnsi="宋体" w:eastAsia="宋体" w:cs="Times New Roman"/>
          <w:sz w:val="28"/>
          <w:szCs w:val="24"/>
          <w:u w:val="single"/>
        </w:rPr>
        <w:t xml:space="preserve">   </w:t>
      </w:r>
      <w:r>
        <w:rPr>
          <w:rFonts w:hint="eastAsia" w:ascii="宋体" w:hAnsi="宋体" w:eastAsia="宋体" w:cs="Times New Roman"/>
          <w:sz w:val="28"/>
          <w:szCs w:val="24"/>
        </w:rPr>
        <w:t>月</w:t>
      </w:r>
    </w:p>
    <w:p>
      <w:pPr>
        <w:snapToGrid w:val="0"/>
        <w:spacing w:line="360" w:lineRule="auto"/>
        <w:rPr>
          <w:rFonts w:hint="eastAsia" w:ascii="宋体" w:hAnsi="宋体" w:eastAsia="宋体" w:cs="Times New Roman"/>
          <w:sz w:val="30"/>
          <w:szCs w:val="24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北京市卫生和计划生育委员会</w:t>
      </w:r>
    </w:p>
    <w:p>
      <w:pPr>
        <w:snapToGrid w:val="0"/>
        <w:spacing w:line="360" w:lineRule="auto"/>
        <w:jc w:val="center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二0    年    月</w:t>
      </w:r>
    </w:p>
    <w:p>
      <w:pPr>
        <w:snapToGrid w:val="0"/>
        <w:spacing w:line="360" w:lineRule="auto"/>
        <w:jc w:val="center"/>
        <w:rPr>
          <w:rFonts w:hint="eastAsia" w:ascii="方正小标宋简体" w:hAnsi="宋体" w:eastAsia="方正小标宋简体" w:cs="Times New Roman"/>
          <w:b/>
          <w:sz w:val="36"/>
          <w:szCs w:val="36"/>
        </w:rPr>
      </w:pPr>
      <w:r>
        <w:rPr>
          <w:rFonts w:ascii="黑体" w:hAnsi="Times New Roman" w:eastAsia="黑体" w:cs="Times New Roman"/>
          <w:sz w:val="36"/>
          <w:szCs w:val="24"/>
        </w:rPr>
        <w:br w:type="page"/>
      </w:r>
      <w:r>
        <w:rPr>
          <w:rFonts w:hint="eastAsia" w:ascii="方正小标宋简体" w:hAnsi="宋体" w:eastAsia="方正小标宋简体" w:cs="Times New Roman"/>
          <w:b/>
          <w:sz w:val="36"/>
          <w:szCs w:val="36"/>
        </w:rPr>
        <w:t>填  写  说  明</w:t>
      </w:r>
    </w:p>
    <w:p>
      <w:pPr>
        <w:ind w:firstLine="64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1．本申报书由项目申报单位依据《首都卫生发展科研专项管理办法》组织填写。</w:t>
      </w:r>
    </w:p>
    <w:p>
      <w:pPr>
        <w:ind w:firstLine="64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2．本申报书各项内容应符合本次《申报指南》要求</w:t>
      </w:r>
      <w:r>
        <w:rPr>
          <w:rFonts w:hint="eastAsia" w:ascii="仿宋_GB2312" w:hAnsi="宋体" w:eastAsia="仿宋_GB2312" w:cs="Times New Roman"/>
          <w:sz w:val="28"/>
          <w:szCs w:val="28"/>
        </w:rPr>
        <w:tab/>
      </w:r>
      <w:r>
        <w:rPr>
          <w:rFonts w:hint="eastAsia" w:ascii="仿宋_GB2312" w:hAnsi="宋体" w:eastAsia="仿宋_GB2312" w:cs="Times New Roman"/>
          <w:sz w:val="28"/>
          <w:szCs w:val="28"/>
        </w:rPr>
        <w:t>，实事求是地填写。</w:t>
      </w:r>
    </w:p>
    <w:p>
      <w:pPr>
        <w:ind w:firstLine="64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3.项目经费预算应当按照《首都卫生发展科研专项资金管理办法》进行编写。</w:t>
      </w:r>
    </w:p>
    <w:p>
      <w:pPr>
        <w:ind w:firstLine="64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4.本申报书中所有栏目均需填写，凡无内容填写的栏目，请用“无”表示。第一次出现外文名词时，请注明中文全称和缩写，再出现同一词时可以使用缩写。</w:t>
      </w:r>
    </w:p>
    <w:p>
      <w:pPr>
        <w:ind w:firstLine="64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5.本申报书中的“投入人月数”指：项目满月度工作量人员数。（例如：有5人参加该项目，其中2人工作量为10个月，3人工作量为15个月，则投入人月数为：2×10+3×15=65）</w:t>
      </w:r>
    </w:p>
    <w:p>
      <w:pPr>
        <w:ind w:firstLine="64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6.本申报书需进行网上填报和书面报送。</w:t>
      </w:r>
    </w:p>
    <w:p>
      <w:pPr>
        <w:ind w:firstLine="64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网上填报：项目申请人需按照单位提供的用户名和密码登陆“首都卫生发展科研专项项目管理系统”（网址：http://www.bjhbkj.com）填写本申报书，对所填内容确认完整无误后，提交至单位科研管理部门进行审核；单位科研管理部门审核同意后提交至北京市卫生和计划生育委员会。</w:t>
      </w:r>
    </w:p>
    <w:p>
      <w:pPr>
        <w:ind w:firstLine="640"/>
        <w:jc w:val="center"/>
        <w:rPr>
          <w:rFonts w:hint="eastAsia" w:ascii="仿宋_GB2312" w:hAnsi="宋体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书面报送：申报单位统一将完成网上填报的申报书进行在线打印并上报。书面材料字体统一使用宋体小四，</w:t>
      </w:r>
      <w:r>
        <w:rPr>
          <w:rFonts w:hint="eastAsia" w:ascii="仿宋_GB2312" w:hAnsi="宋体" w:eastAsia="仿宋_GB2312" w:cs="Times New Roman"/>
          <w:kern w:val="0"/>
          <w:sz w:val="28"/>
          <w:szCs w:val="28"/>
        </w:rPr>
        <w:t>A4纸打印并装订成册（白色纸质封面），正本一式一份。正本内容应与网上填报的申报书内容一致。</w:t>
      </w:r>
    </w:p>
    <w:p>
      <w:pPr>
        <w:ind w:firstLine="640"/>
        <w:jc w:val="center"/>
        <w:rPr>
          <w:rFonts w:hint="eastAsia" w:ascii="仿宋_GB2312" w:hAnsi="宋体" w:eastAsia="仿宋_GB2312" w:cs="Times New Roman"/>
          <w:kern w:val="0"/>
          <w:sz w:val="28"/>
          <w:szCs w:val="28"/>
        </w:rPr>
      </w:pPr>
    </w:p>
    <w:p>
      <w:pPr>
        <w:ind w:firstLine="640"/>
        <w:jc w:val="center"/>
        <w:rPr>
          <w:rFonts w:hint="eastAsia" w:ascii="方正小标宋简体" w:hAnsi="Times New Roman" w:eastAsia="方正小标宋简体" w:cs="Times New Roman"/>
          <w:b/>
          <w:sz w:val="36"/>
          <w:szCs w:val="24"/>
        </w:rPr>
      </w:pPr>
      <w:r>
        <w:rPr>
          <w:rFonts w:hint="eastAsia" w:ascii="方正小标宋简体" w:hAnsi="Times New Roman" w:eastAsia="方正小标宋简体" w:cs="Times New Roman"/>
          <w:b/>
          <w:sz w:val="36"/>
          <w:szCs w:val="24"/>
        </w:rPr>
        <w:t>项目信息表</w:t>
      </w:r>
    </w:p>
    <w:tbl>
      <w:tblPr>
        <w:tblStyle w:val="6"/>
        <w:tblW w:w="90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7"/>
        <w:gridCol w:w="703"/>
        <w:gridCol w:w="377"/>
        <w:gridCol w:w="460"/>
        <w:gridCol w:w="63"/>
        <w:gridCol w:w="367"/>
        <w:gridCol w:w="310"/>
        <w:gridCol w:w="223"/>
        <w:gridCol w:w="173"/>
        <w:gridCol w:w="547"/>
        <w:gridCol w:w="220"/>
        <w:gridCol w:w="180"/>
        <w:gridCol w:w="320"/>
        <w:gridCol w:w="461"/>
        <w:gridCol w:w="179"/>
        <w:gridCol w:w="10"/>
        <w:gridCol w:w="70"/>
        <w:gridCol w:w="248"/>
        <w:gridCol w:w="292"/>
        <w:gridCol w:w="180"/>
        <w:gridCol w:w="315"/>
        <w:gridCol w:w="364"/>
        <w:gridCol w:w="41"/>
        <w:gridCol w:w="594"/>
        <w:gridCol w:w="126"/>
        <w:gridCol w:w="72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97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项目中文名称</w:t>
            </w:r>
          </w:p>
        </w:tc>
        <w:tc>
          <w:tcPr>
            <w:tcW w:w="7003" w:type="dxa"/>
            <w:gridSpan w:val="24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97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项目英文名称</w:t>
            </w:r>
          </w:p>
        </w:tc>
        <w:tc>
          <w:tcPr>
            <w:tcW w:w="7003" w:type="dxa"/>
            <w:gridSpan w:val="24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97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申报指南代码</w:t>
            </w:r>
          </w:p>
        </w:tc>
        <w:tc>
          <w:tcPr>
            <w:tcW w:w="7003" w:type="dxa"/>
            <w:gridSpan w:val="24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 w:hRule="atLeast"/>
        </w:trPr>
        <w:tc>
          <w:tcPr>
            <w:tcW w:w="917" w:type="dxa"/>
            <w:gridSpan w:val="2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项目申报单位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  称</w:t>
            </w:r>
          </w:p>
        </w:tc>
        <w:tc>
          <w:tcPr>
            <w:tcW w:w="7003" w:type="dxa"/>
            <w:gridSpan w:val="24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917" w:type="dxa"/>
            <w:gridSpan w:val="2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4123" w:type="dxa"/>
            <w:gridSpan w:val="16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 编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</w:trPr>
        <w:tc>
          <w:tcPr>
            <w:tcW w:w="917" w:type="dxa"/>
            <w:gridSpan w:val="2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单位类别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医疗机构</w:t>
            </w:r>
          </w:p>
        </w:tc>
        <w:tc>
          <w:tcPr>
            <w:tcW w:w="2923" w:type="dxa"/>
            <w:gridSpan w:val="12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□中央所属  □军队所属</w:t>
            </w:r>
          </w:p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□企业所属  □区县所属</w:t>
            </w:r>
          </w:p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□其他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</w:trPr>
        <w:tc>
          <w:tcPr>
            <w:tcW w:w="917" w:type="dxa"/>
            <w:gridSpan w:val="2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卫生机构</w:t>
            </w:r>
          </w:p>
        </w:tc>
        <w:tc>
          <w:tcPr>
            <w:tcW w:w="2923" w:type="dxa"/>
            <w:gridSpan w:val="12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□市属卫生机构</w:t>
            </w:r>
          </w:p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□区县所属卫生机构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</w:trPr>
        <w:tc>
          <w:tcPr>
            <w:tcW w:w="917" w:type="dxa"/>
            <w:gridSpan w:val="2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研究机构</w:t>
            </w:r>
          </w:p>
        </w:tc>
        <w:tc>
          <w:tcPr>
            <w:tcW w:w="2923" w:type="dxa"/>
            <w:gridSpan w:val="12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□市属科研院所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组织机构代码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7" w:type="dxa"/>
            <w:gridSpan w:val="2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7003" w:type="dxa"/>
            <w:gridSpan w:val="24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全额拨款单位（ ）  差额拨款单位（ ）  民营单位（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997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单位上级主管部门</w:t>
            </w:r>
          </w:p>
        </w:tc>
        <w:tc>
          <w:tcPr>
            <w:tcW w:w="7003" w:type="dxa"/>
            <w:gridSpan w:val="2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合作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7003" w:type="dxa"/>
            <w:gridSpan w:val="2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  位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2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2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vMerge w:val="continue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03" w:type="dxa"/>
            <w:gridSpan w:val="2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vMerge w:val="restart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申请人</w:t>
            </w:r>
          </w:p>
        </w:tc>
        <w:tc>
          <w:tcPr>
            <w:tcW w:w="10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姓 名</w:t>
            </w:r>
          </w:p>
        </w:tc>
        <w:tc>
          <w:tcPr>
            <w:tcW w:w="890" w:type="dxa"/>
            <w:gridSpan w:val="3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性别</w:t>
            </w:r>
          </w:p>
        </w:tc>
        <w:tc>
          <w:tcPr>
            <w:tcW w:w="1728" w:type="dxa"/>
            <w:gridSpan w:val="5"/>
            <w:vAlign w:val="top"/>
          </w:tcPr>
          <w:p>
            <w:pPr>
              <w:snapToGrid w:val="0"/>
              <w:spacing w:before="20" w:line="320" w:lineRule="exact"/>
              <w:ind w:left="96" w:right="26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□男 □女</w:t>
            </w:r>
          </w:p>
        </w:tc>
        <w:tc>
          <w:tcPr>
            <w:tcW w:w="1658" w:type="dxa"/>
            <w:gridSpan w:val="8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出生年月</w:t>
            </w:r>
          </w:p>
        </w:tc>
        <w:tc>
          <w:tcPr>
            <w:tcW w:w="2021" w:type="dxa"/>
            <w:gridSpan w:val="5"/>
            <w:vAlign w:val="top"/>
          </w:tcPr>
          <w:p>
            <w:pPr>
              <w:snapToGrid w:val="0"/>
              <w:spacing w:before="20" w:line="320" w:lineRule="exact"/>
              <w:ind w:right="26" w:firstLine="480" w:firstLineChars="200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vMerge w:val="continue"/>
            <w:vAlign w:val="top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学 历</w:t>
            </w:r>
          </w:p>
        </w:tc>
        <w:tc>
          <w:tcPr>
            <w:tcW w:w="7003" w:type="dxa"/>
            <w:gridSpan w:val="24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vMerge w:val="continue"/>
            <w:vAlign w:val="top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职 称</w:t>
            </w:r>
          </w:p>
        </w:tc>
        <w:tc>
          <w:tcPr>
            <w:tcW w:w="7003" w:type="dxa"/>
            <w:gridSpan w:val="24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0" w:type="dxa"/>
            <w:vMerge w:val="continue"/>
            <w:vAlign w:val="top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联系电话</w:t>
            </w:r>
          </w:p>
        </w:tc>
        <w:tc>
          <w:tcPr>
            <w:tcW w:w="2363" w:type="dxa"/>
            <w:gridSpan w:val="8"/>
            <w:vAlign w:val="top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E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-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mail</w:t>
            </w:r>
          </w:p>
        </w:tc>
        <w:tc>
          <w:tcPr>
            <w:tcW w:w="3490" w:type="dxa"/>
            <w:gridSpan w:val="11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项目组成员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-6008"/>
              <w:jc w:val="lef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总人数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left="2" w:right="-4362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  人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高级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职称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中级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职称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初级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职称</w:t>
            </w:r>
          </w:p>
        </w:tc>
        <w:tc>
          <w:tcPr>
            <w:tcW w:w="594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其他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spacing w:before="20" w:line="320" w:lineRule="exact"/>
              <w:ind w:right="26"/>
              <w:jc w:val="righ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2520" w:type="dxa"/>
            <w:gridSpan w:val="6"/>
            <w:vAlign w:val="center"/>
          </w:tcPr>
          <w:p>
            <w:pPr>
              <w:snapToGrid w:val="0"/>
              <w:spacing w:before="20" w:line="320" w:lineRule="exact"/>
              <w:ind w:left="178" w:leftChars="85" w:right="-6008"/>
              <w:jc w:val="lef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投入人月数</w:t>
            </w:r>
          </w:p>
        </w:tc>
        <w:tc>
          <w:tcPr>
            <w:tcW w:w="6480" w:type="dxa"/>
            <w:gridSpan w:val="22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szCs w:val="24"/>
                <w:u w:val="single"/>
              </w:rPr>
              <w:t>   </w:t>
            </w:r>
            <w:r>
              <w:rPr>
                <w:rFonts w:hint="eastAsia" w:ascii="Times New Roman" w:hAnsi="Times New Roman" w:eastAsia="宋体" w:cs="Times New Roman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szCs w:val="24"/>
                <w:u w:val="single"/>
              </w:rPr>
              <w:t xml:space="preserve">  </w:t>
            </w:r>
            <w:r>
              <w:rPr>
                <w:rFonts w:ascii="Times New Roman" w:hAnsi="Times New Roman" w:eastAsia="宋体" w:cs="Times New Roman"/>
                <w:szCs w:val="24"/>
              </w:rPr>
              <w:t>人月（本课题满月度工作量人员数）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line="320" w:lineRule="exact"/>
              <w:ind w:right="28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起始时间</w:t>
            </w:r>
          </w:p>
        </w:tc>
        <w:tc>
          <w:tcPr>
            <w:tcW w:w="2920" w:type="dxa"/>
            <w:gridSpan w:val="10"/>
            <w:vAlign w:val="center"/>
          </w:tcPr>
          <w:p>
            <w:pPr>
              <w:snapToGrid w:val="0"/>
              <w:spacing w:line="320" w:lineRule="exact"/>
              <w:ind w:right="28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     月</w:t>
            </w:r>
          </w:p>
        </w:tc>
        <w:tc>
          <w:tcPr>
            <w:tcW w:w="1288" w:type="dxa"/>
            <w:gridSpan w:val="6"/>
            <w:vAlign w:val="center"/>
          </w:tcPr>
          <w:p>
            <w:pPr>
              <w:snapToGrid w:val="0"/>
              <w:spacing w:line="320" w:lineRule="exact"/>
              <w:ind w:right="28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终止时间</w:t>
            </w:r>
          </w:p>
        </w:tc>
        <w:tc>
          <w:tcPr>
            <w:tcW w:w="3172" w:type="dxa"/>
            <w:gridSpan w:val="9"/>
            <w:vAlign w:val="center"/>
          </w:tcPr>
          <w:p>
            <w:pPr>
              <w:snapToGrid w:val="0"/>
              <w:spacing w:line="320" w:lineRule="exact"/>
              <w:ind w:right="28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line="320" w:lineRule="exact"/>
              <w:ind w:right="28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项目活动类型</w:t>
            </w:r>
          </w:p>
        </w:tc>
        <w:tc>
          <w:tcPr>
            <w:tcW w:w="7380" w:type="dxa"/>
            <w:gridSpan w:val="25"/>
            <w:vAlign w:val="center"/>
          </w:tcPr>
          <w:p>
            <w:pPr>
              <w:snapToGrid w:val="0"/>
              <w:spacing w:line="320" w:lineRule="exact"/>
              <w:ind w:right="28" w:firstLine="240" w:firstLineChars="100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□应用基础研究        □应用研究 </w:t>
            </w:r>
          </w:p>
          <w:p>
            <w:pPr>
              <w:snapToGrid w:val="0"/>
              <w:spacing w:line="320" w:lineRule="exact"/>
              <w:ind w:right="28" w:firstLine="240" w:firstLineChars="100"/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□技术开发与推广研究  □其它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预期成果</w:t>
            </w:r>
          </w:p>
        </w:tc>
        <w:tc>
          <w:tcPr>
            <w:tcW w:w="7380" w:type="dxa"/>
            <w:gridSpan w:val="25"/>
            <w:vAlign w:val="top"/>
          </w:tcPr>
          <w:p>
            <w:pPr>
              <w:snapToGrid w:val="0"/>
              <w:spacing w:before="20" w:line="320" w:lineRule="exact"/>
              <w:ind w:right="26" w:firstLine="240" w:firstLineChars="100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□新技术 □新产品 □新方法 □技术标准 □专利 □论文</w:t>
            </w:r>
          </w:p>
          <w:p>
            <w:pPr>
              <w:snapToGrid w:val="0"/>
              <w:spacing w:before="20" w:line="320" w:lineRule="exact"/>
              <w:ind w:right="26" w:firstLine="240" w:firstLineChars="100"/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□专著   □计算机软件      □其他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620" w:type="dxa"/>
            <w:gridSpan w:val="3"/>
            <w:vMerge w:val="restar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经费预算</w:t>
            </w:r>
          </w:p>
        </w:tc>
        <w:tc>
          <w:tcPr>
            <w:tcW w:w="2740" w:type="dxa"/>
            <w:gridSpan w:val="9"/>
            <w:vMerge w:val="restar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ind w:firstLine="1680" w:firstLineChars="700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万元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专项经费</w:t>
            </w:r>
          </w:p>
        </w:tc>
        <w:tc>
          <w:tcPr>
            <w:tcW w:w="3500" w:type="dxa"/>
            <w:gridSpan w:val="12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ind w:firstLine="2400" w:firstLineChars="1000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</w:trPr>
        <w:tc>
          <w:tcPr>
            <w:tcW w:w="1620" w:type="dxa"/>
            <w:gridSpan w:val="3"/>
            <w:vMerge w:val="continue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0" w:type="dxa"/>
            <w:gridSpan w:val="9"/>
            <w:vMerge w:val="continue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ind w:firstLine="2400" w:firstLineChars="1000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 w:val="restart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其他来源</w:t>
            </w:r>
          </w:p>
        </w:tc>
        <w:tc>
          <w:tcPr>
            <w:tcW w:w="1115" w:type="dxa"/>
            <w:gridSpan w:val="6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单位自筹</w:t>
            </w:r>
          </w:p>
        </w:tc>
        <w:tc>
          <w:tcPr>
            <w:tcW w:w="2385" w:type="dxa"/>
            <w:gridSpan w:val="6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 w:hRule="atLeast"/>
        </w:trPr>
        <w:tc>
          <w:tcPr>
            <w:tcW w:w="1620" w:type="dxa"/>
            <w:gridSpan w:val="3"/>
            <w:vMerge w:val="continue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2740" w:type="dxa"/>
            <w:gridSpan w:val="9"/>
            <w:vMerge w:val="continue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ind w:firstLine="2400" w:firstLineChars="1000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Merge w:val="continue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  <w:tc>
          <w:tcPr>
            <w:tcW w:w="1115" w:type="dxa"/>
            <w:gridSpan w:val="6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其他</w:t>
            </w:r>
          </w:p>
        </w:tc>
        <w:tc>
          <w:tcPr>
            <w:tcW w:w="2385" w:type="dxa"/>
            <w:gridSpan w:val="6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spacing w:line="320" w:lineRule="exact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</w:trPr>
        <w:tc>
          <w:tcPr>
            <w:tcW w:w="1620" w:type="dxa"/>
            <w:gridSpan w:val="3"/>
            <w:vAlign w:val="center"/>
          </w:tcPr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项目摘要</w:t>
            </w:r>
          </w:p>
          <w:p>
            <w:pPr>
              <w:snapToGrid w:val="0"/>
              <w:spacing w:before="20" w:line="320" w:lineRule="exact"/>
              <w:ind w:right="26"/>
              <w:jc w:val="center"/>
              <w:rPr>
                <w:rFonts w:hint="eastAsia"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(400字以内)</w:t>
            </w:r>
          </w:p>
        </w:tc>
        <w:tc>
          <w:tcPr>
            <w:tcW w:w="7380" w:type="dxa"/>
            <w:gridSpan w:val="25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2457" w:type="dxa"/>
            <w:gridSpan w:val="5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关键词：（5个以内）</w:t>
            </w:r>
          </w:p>
        </w:tc>
        <w:tc>
          <w:tcPr>
            <w:tcW w:w="6543" w:type="dxa"/>
            <w:gridSpan w:val="23"/>
            <w:vAlign w:val="center"/>
          </w:tcPr>
          <w:p>
            <w:pPr>
              <w:snapToGrid w:val="0"/>
              <w:spacing w:before="20" w:line="320" w:lineRule="exact"/>
              <w:ind w:right="26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13" w:firstLineChars="196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/>
          <w:szCs w:val="24"/>
        </w:rPr>
        <w:br w:type="page"/>
      </w:r>
      <w:r>
        <w:rPr>
          <w:rFonts w:hint="eastAsia" w:ascii="仿宋_GB2312" w:hAnsi="宋体" w:eastAsia="仿宋_GB2312" w:cs="Times New Roman"/>
          <w:sz w:val="32"/>
          <w:szCs w:val="32"/>
        </w:rPr>
        <w:t>一、立题依据（限2000-3000字，附主要参考文献目录）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1. 研究目的与意义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2. 国内外研究现状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3. 本研究团队与本项目直接相关的前期研究结果支撑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二、研究目标与内容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1.研究目标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2.研究内容（即研究什么，可分条阐述，说明要解决的主要技术难点和问题）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3.特色与创新点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三、研究方案与技术路线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1.研究方案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1.1研究设计（包括研究开展的类型、研究假设及可能涉及的治疗方案）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1.2研究对象（含纳入和排除标准</w:t>
      </w:r>
      <w:r>
        <w:rPr>
          <w:rFonts w:ascii="仿宋_GB2312" w:hAnsi="宋体" w:eastAsia="仿宋_GB2312" w:cs="Times New Roman"/>
          <w:position w:val="6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1.3观察指标和随访计划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1.4 样本量的确定依据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1.5统计分析方法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1.6数据采集和管理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2.技术路线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position w:val="6"/>
          <w:sz w:val="32"/>
          <w:szCs w:val="32"/>
        </w:rPr>
      </w:pPr>
      <w:r>
        <w:rPr>
          <w:rFonts w:hint="eastAsia" w:ascii="仿宋_GB2312" w:hAnsi="宋体" w:eastAsia="仿宋_GB2312" w:cs="Times New Roman"/>
          <w:position w:val="6"/>
          <w:sz w:val="32"/>
          <w:szCs w:val="32"/>
        </w:rPr>
        <w:t>3.临床研究过程中质量控制措施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四、工作基础与条件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1.申请人近五年研究经历及成果（请填写下表）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Times New Roman"/>
          <w:sz w:val="28"/>
          <w:szCs w:val="28"/>
        </w:rPr>
        <w:sectPr>
          <w:footerReference r:id="rId4" w:type="default"/>
          <w:footerReference r:id="rId5" w:type="even"/>
          <w:pgSz w:w="11906" w:h="16838"/>
          <w:pgMar w:top="993" w:right="1418" w:bottom="1418" w:left="170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6"/>
        <w:tblW w:w="139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480"/>
        <w:gridCol w:w="23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作为负责人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承担项目（课题）情况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项目批准部门</w:t>
            </w: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批准经费（万元）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  <w:szCs w:val="24"/>
        </w:rPr>
      </w:pPr>
    </w:p>
    <w:tbl>
      <w:tblPr>
        <w:tblStyle w:val="6"/>
        <w:tblW w:w="139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20"/>
        <w:gridCol w:w="2160"/>
        <w:gridCol w:w="1800"/>
        <w:gridCol w:w="5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科研成果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获奖情况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获奖名称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批准部门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获奖等级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完成人排名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作为第一作者或通讯作者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发表论文情况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论文题目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期刊名称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期刊类型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(如SCI，EI，国内统计源期刊等)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影响因子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（无影响因子的不需填写）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专利授权情况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专利名称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专利类型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专利授权时间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获得高层次人才项目情况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    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（如院士、长江学者、杰出青年、北京学者、科技领军、215领军等）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授与单位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授与时间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4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其他（请注明）</w:t>
            </w:r>
          </w:p>
        </w:tc>
        <w:tc>
          <w:tcPr>
            <w:tcW w:w="117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  <w:sectPr>
          <w:pgSz w:w="16838" w:h="11906" w:orient="landscape"/>
          <w:pgMar w:top="1701" w:right="1985" w:bottom="1418" w:left="1418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2.项目组成员近五年研究经历及成果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3.单位科研条件及保障措施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五、研究进度与考核指标</w:t>
      </w:r>
    </w:p>
    <w:tbl>
      <w:tblPr>
        <w:tblStyle w:val="6"/>
        <w:tblW w:w="9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34"/>
        <w:gridCol w:w="2358"/>
        <w:gridCol w:w="1800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年度</w:t>
            </w:r>
          </w:p>
        </w:tc>
        <w:tc>
          <w:tcPr>
            <w:tcW w:w="173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35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研究内容</w:t>
            </w:r>
          </w:p>
        </w:tc>
        <w:tc>
          <w:tcPr>
            <w:tcW w:w="18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预期目标</w:t>
            </w:r>
          </w:p>
        </w:tc>
        <w:tc>
          <w:tcPr>
            <w:tcW w:w="210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考核指标（量化）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36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第一年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236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第二年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36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第三年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627" w:firstLineChars="196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六、预期成果与评价指标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主要技术指标：包括新技术（含预防、诊断或治疗等）、新产品（含药品、医疗器械、院内制剂等）、计算机软件、新方法、技术标准（含临床路径、技术规范或操作指南等）、专利（含授权或受理）、论文、专著等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2.人才队伍建设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3.社会效益和经济效益及项目推广前景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4．其他应考核的指标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七、知识产权归属与管理</w:t>
      </w:r>
    </w:p>
    <w:p>
      <w:pPr>
        <w:spacing w:line="360" w:lineRule="auto"/>
        <w:ind w:firstLine="627" w:firstLineChars="196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八、医学伦理管理与风险分析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1.研究中的伦理问题及对策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  <w:sectPr>
          <w:pgSz w:w="11906" w:h="16838"/>
          <w:pgMar w:top="1418" w:right="1701" w:bottom="1985" w:left="1418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sz w:val="32"/>
          <w:szCs w:val="32"/>
        </w:rPr>
        <w:t>2.研究中的技术、政策、管理等风险分析及对策</w:t>
      </w:r>
    </w:p>
    <w:p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九、项目组成员</w:t>
      </w:r>
    </w:p>
    <w:tbl>
      <w:tblPr>
        <w:tblStyle w:val="6"/>
        <w:tblW w:w="13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749"/>
        <w:gridCol w:w="819"/>
        <w:gridCol w:w="912"/>
        <w:gridCol w:w="1260"/>
        <w:gridCol w:w="1962"/>
        <w:gridCol w:w="1487"/>
        <w:gridCol w:w="1740"/>
        <w:gridCol w:w="2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0" w:type="dxa"/>
            <w:gridSpan w:val="1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项目申请人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74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1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职务/</w:t>
            </w:r>
          </w:p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业务专业</w:t>
            </w: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任务分工</w:t>
            </w:r>
          </w:p>
        </w:tc>
        <w:tc>
          <w:tcPr>
            <w:tcW w:w="1487" w:type="dxa"/>
            <w:tcBorders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为本项目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工作时间（月）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500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74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1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91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职务/</w:t>
            </w:r>
          </w:p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业务专业</w:t>
            </w: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任务分工</w:t>
            </w:r>
          </w:p>
        </w:tc>
        <w:tc>
          <w:tcPr>
            <w:tcW w:w="1487" w:type="dxa"/>
            <w:tcBorders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为本项目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工作时间（月）</w:t>
            </w:r>
          </w:p>
        </w:tc>
        <w:tc>
          <w:tcPr>
            <w:tcW w:w="17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before="80" w:line="264" w:lineRule="auto"/>
              <w:ind w:left="-1520" w:leftChars="-724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0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51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4"/>
          <w:szCs w:val="24"/>
        </w:rPr>
        <w:sectPr>
          <w:pgSz w:w="16838" w:h="11906" w:orient="landscape"/>
          <w:pgMar w:top="1418" w:right="1418" w:bottom="1701" w:left="1985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_GB2312" w:hAnsi="宋体" w:eastAsia="仿宋_GB2312" w:cs="Times New Roman"/>
          <w:sz w:val="30"/>
          <w:szCs w:val="30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十</w:t>
      </w:r>
      <w:r>
        <w:rPr>
          <w:rFonts w:hint="eastAsia" w:ascii="仿宋_GB2312" w:hAnsi="宋体" w:eastAsia="仿宋_GB2312" w:cs="仿宋_GB2312"/>
          <w:sz w:val="32"/>
          <w:szCs w:val="32"/>
        </w:rPr>
        <w:t>、课题经费预算</w:t>
      </w:r>
      <w:r>
        <w:rPr>
          <w:rFonts w:hint="eastAsia" w:ascii="仿宋_GB2312" w:hAnsi="宋体" w:eastAsia="仿宋_GB2312" w:cs="仿宋_GB2312"/>
          <w:sz w:val="24"/>
          <w:szCs w:val="24"/>
        </w:rPr>
        <w:t>（预算附加说明并明确按支出科目明细安排）</w:t>
      </w:r>
    </w:p>
    <w:tbl>
      <w:tblPr>
        <w:tblStyle w:val="6"/>
        <w:tblW w:w="9082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53"/>
        <w:gridCol w:w="467"/>
        <w:gridCol w:w="380"/>
        <w:gridCol w:w="854"/>
        <w:gridCol w:w="808"/>
        <w:gridCol w:w="299"/>
        <w:gridCol w:w="268"/>
        <w:gridCol w:w="221"/>
        <w:gridCol w:w="772"/>
        <w:gridCol w:w="567"/>
        <w:gridCol w:w="1417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1、课题经费来源：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来 源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ind w:left="708" w:leftChars="285" w:hanging="110" w:hangingChars="50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年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ind w:firstLine="330" w:firstLineChars="150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年</w:t>
            </w: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市财政科技经费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其他来源</w:t>
            </w:r>
          </w:p>
        </w:tc>
        <w:tc>
          <w:tcPr>
            <w:tcW w:w="1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国家有关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部委拨款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课题承担单位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自筹经费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其   他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8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合  计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82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hAnsi="宋体" w:eastAsia="仿宋_GB2312" w:cs="Times New Roman"/>
                <w:b/>
                <w:sz w:val="25"/>
                <w:szCs w:val="25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2、课题经费支出：                                  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（1）、课题经费支出预算：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科 目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经费来源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20" w:hanging="220" w:hangingChars="100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年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合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设备费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材料费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测试化验加工费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燃料动力费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 xml:space="preserve">差旅费 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会议费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国际合作</w:t>
            </w:r>
            <w:r>
              <w:rPr>
                <w:rFonts w:ascii="仿宋_GB2312" w:hAnsi="宋体" w:eastAsia="仿宋_GB2312" w:cs="Times New Roman"/>
                <w:sz w:val="19"/>
                <w:szCs w:val="19"/>
              </w:rPr>
              <w:t>交流费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出版/文献/信息传播/知识产权事务费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劳务费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专家咨询费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其他费用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sz w:val="19"/>
                <w:szCs w:val="19"/>
              </w:rPr>
              <w:t>市财政科技经费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直接</w:t>
            </w:r>
            <w:r>
              <w:rPr>
                <w:rFonts w:ascii="仿宋_GB2312" w:hAnsi="宋体" w:eastAsia="仿宋_GB2312" w:cs="Times New Roman"/>
                <w:sz w:val="19"/>
                <w:szCs w:val="19"/>
              </w:rPr>
              <w:t>费用小计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间接经费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其中</w:t>
            </w:r>
            <w:r>
              <w:rPr>
                <w:rFonts w:ascii="仿宋_GB2312" w:hAnsi="宋体" w:eastAsia="仿宋_GB2312" w:cs="Times New Roman"/>
                <w:sz w:val="19"/>
                <w:szCs w:val="19"/>
              </w:rPr>
              <w:t>，绩效支出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分项合计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市财政科技经费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其他来源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190" w:firstLineChars="100"/>
              <w:rPr>
                <w:rFonts w:hint="eastAsia" w:ascii="仿宋_GB2312" w:hAnsi="宋体" w:eastAsia="仿宋_GB2312" w:cs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合   计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jc w:val="center"/>
              <w:rPr>
                <w:rFonts w:hint="eastAsia" w:ascii="仿宋_GB2312" w:hAnsi="宋体" w:eastAsia="仿宋_GB2312" w:cs="Times New Roman"/>
                <w:bCs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国家有关部委</w:t>
            </w:r>
            <w:r>
              <w:rPr>
                <w:rFonts w:ascii="仿宋_GB2312" w:hAnsi="宋体" w:eastAsia="仿宋_GB2312" w:cs="Times New Roman"/>
                <w:sz w:val="22"/>
              </w:rPr>
              <w:t>经费支出明细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20" w:firstLineChars="100"/>
              <w:rPr>
                <w:rFonts w:ascii="仿宋_GB2312" w:hAnsi="宋体" w:eastAsia="仿宋_GB2312" w:cs="Times New Roman"/>
                <w:bCs/>
                <w:sz w:val="22"/>
              </w:rPr>
            </w:pPr>
          </w:p>
          <w:p>
            <w:pPr>
              <w:spacing w:line="400" w:lineRule="exact"/>
              <w:ind w:firstLine="220" w:firstLineChars="100"/>
              <w:rPr>
                <w:rFonts w:ascii="仿宋_GB2312" w:hAnsi="宋体" w:eastAsia="仿宋_GB2312" w:cs="Times New Roman"/>
                <w:bCs/>
                <w:sz w:val="22"/>
              </w:rPr>
            </w:pPr>
          </w:p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  <w:p>
            <w:pPr>
              <w:spacing w:line="400" w:lineRule="exact"/>
              <w:ind w:firstLine="220" w:firstLineChars="100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bCs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（2）仪器设备购置费用明细：</w:t>
            </w:r>
            <w:r>
              <w:rPr>
                <w:rFonts w:hint="eastAsia" w:ascii="仿宋_GB2312" w:hAnsi="宋体" w:eastAsia="仿宋_GB2312" w:cs="Times New Roman"/>
                <w:sz w:val="19"/>
                <w:szCs w:val="19"/>
              </w:rPr>
              <w:t>（总价不超过批准经费10%的设备）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名 称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型号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数量</w:t>
            </w: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（预估</w:t>
            </w:r>
            <w:r>
              <w:rPr>
                <w:rFonts w:ascii="仿宋_GB2312" w:hAnsi="宋体" w:eastAsia="仿宋_GB2312" w:cs="Times New Roman"/>
                <w:sz w:val="22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主要用途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经费来源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合 计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3、课题研究所需的配套条件及来源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0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  <w:r>
              <w:rPr>
                <w:rFonts w:hint="eastAsia" w:ascii="仿宋_GB2312" w:hAnsi="宋体" w:eastAsia="仿宋_GB2312" w:cs="Times New Roman"/>
                <w:sz w:val="22"/>
              </w:rPr>
              <w:t>（与课题研究相关的其他仪器设备等共享性资源、</w:t>
            </w:r>
            <w:r>
              <w:rPr>
                <w:rFonts w:hint="eastAsia" w:ascii="仿宋_GB2312" w:hAnsi="宋体" w:eastAsia="仿宋_GB2312" w:cs="Times New Roman"/>
                <w:bCs/>
                <w:sz w:val="22"/>
              </w:rPr>
              <w:t>承担单位的保障措施，包括承诺的研发队伍、资金、研发设备和场地、课题管理等支撑条件。要充分考虑经济、技术等方面的可行性。）</w:t>
            </w: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2"/>
              </w:rPr>
            </w:pPr>
          </w:p>
          <w:p>
            <w:pPr>
              <w:spacing w:line="400" w:lineRule="exact"/>
              <w:rPr>
                <w:rFonts w:ascii="仿宋_GB2312" w:hAnsi="宋体" w:eastAsia="仿宋_GB2312" w:cs="Times New Roman"/>
                <w:sz w:val="22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Times New Roman"/>
                <w:sz w:val="22"/>
              </w:rPr>
            </w:pPr>
          </w:p>
        </w:tc>
      </w:tr>
    </w:tbl>
    <w:p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sz w:val="32"/>
          <w:szCs w:val="32"/>
        </w:rPr>
        <w:sectPr>
          <w:pgSz w:w="12242" w:h="15842"/>
          <w:pgMar w:top="567" w:right="1474" w:bottom="567" w:left="1588" w:header="851" w:footer="1531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十一、合作单位任务分工及经费分配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（如无合作单位，可不填写，如有合作单位，还需提供合作意向书作为附件）</w:t>
      </w:r>
    </w:p>
    <w:p>
      <w:pPr>
        <w:spacing w:line="560" w:lineRule="exact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560" w:lineRule="exact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560" w:lineRule="exact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560" w:lineRule="exact"/>
        <w:rPr>
          <w:rFonts w:hint="eastAsia" w:ascii="宋体" w:hAnsi="宋体" w:eastAsia="宋体" w:cs="Times New Roman"/>
          <w:b/>
          <w:sz w:val="24"/>
          <w:szCs w:val="24"/>
        </w:rPr>
      </w:pPr>
    </w:p>
    <w:p>
      <w:pPr>
        <w:spacing w:line="560" w:lineRule="exact"/>
        <w:ind w:firstLine="470" w:firstLineChars="196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24"/>
          <w:szCs w:val="24"/>
        </w:rPr>
        <w:br w:type="page"/>
      </w:r>
      <w:r>
        <w:rPr>
          <w:rFonts w:hint="eastAsia" w:ascii="仿宋_GB2312" w:hAnsi="宋体" w:eastAsia="仿宋_GB2312" w:cs="Times New Roman"/>
          <w:sz w:val="32"/>
          <w:szCs w:val="32"/>
        </w:rPr>
        <w:t>十二、签署意见</w:t>
      </w:r>
    </w:p>
    <w:p>
      <w:pPr>
        <w:spacing w:line="560" w:lineRule="exact"/>
        <w:ind w:firstLine="480" w:firstLineChars="15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1.单位学术委员会对项目的科学性、创新性及可行性意见（至少200字）</w:t>
      </w:r>
    </w:p>
    <w:tbl>
      <w:tblPr>
        <w:tblStyle w:val="6"/>
        <w:tblW w:w="8987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87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科研主管部门盖章：</w:t>
            </w: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                                    年  月  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2.单位伦理委员会意见（涉及伦理问题须单位伦理委员会讨论并出据审查意见复印件）</w:t>
      </w:r>
    </w:p>
    <w:p>
      <w:pPr>
        <w:spacing w:line="560" w:lineRule="exact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kern w:val="2"/>
          <w:sz w:val="24"/>
          <w:szCs w:val="24"/>
          <w:lang w:val="en-US" w:eastAsia="zh-CN" w:bidi="ar-SA"/>
        </w:rPr>
        <w:pict>
          <v:rect id="矩形 1" o:spid="_x0000_s1026" style="position:absolute;left:0;margin-left:-9pt;margin-top:7.6pt;height:140.4pt;width:450pt;rotation:0f;z-index:2516582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sz w:val="30"/>
                      <w:szCs w:val="30"/>
                    </w:rPr>
                  </w:pPr>
                </w:p>
                <w:p>
                  <w:pPr>
                    <w:spacing w:line="560" w:lineRule="exact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 xml:space="preserve">                         </w:t>
                  </w: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>伦理主管部门盖章：</w:t>
                  </w:r>
                </w:p>
                <w:p>
                  <w:pPr>
                    <w:spacing w:line="560" w:lineRule="exact"/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/>
                      <w:sz w:val="32"/>
                      <w:szCs w:val="32"/>
                    </w:rPr>
                    <w:t xml:space="preserve">                                      年  月  日</w:t>
                  </w:r>
                </w:p>
              </w:txbxContent>
            </v:textbox>
          </v:rect>
        </w:pict>
      </w:r>
    </w:p>
    <w:p>
      <w:pPr>
        <w:spacing w:line="560" w:lineRule="exact"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spacing w:line="560" w:lineRule="exact"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spacing w:line="560" w:lineRule="exact"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spacing w:line="560" w:lineRule="exact"/>
        <w:rPr>
          <w:rFonts w:hint="eastAsia" w:ascii="仿宋_GB2312" w:hAnsi="宋体" w:eastAsia="仿宋_GB2312" w:cs="Times New Roman"/>
          <w:sz w:val="24"/>
          <w:szCs w:val="24"/>
        </w:rPr>
      </w:pPr>
    </w:p>
    <w:p>
      <w:pPr>
        <w:spacing w:line="560" w:lineRule="exact"/>
        <w:ind w:firstLine="480" w:firstLineChars="15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3.单位意见</w:t>
      </w:r>
    </w:p>
    <w:tbl>
      <w:tblPr>
        <w:tblStyle w:val="6"/>
        <w:tblpPr w:leftFromText="180" w:rightFromText="180" w:vertAnchor="text" w:horzAnchor="margin" w:tblpXSpec="left" w:tblpY="70"/>
        <w:tblW w:w="8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8820" w:type="dxa"/>
            <w:vAlign w:val="top"/>
          </w:tcPr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ind w:firstLine="960" w:firstLineChars="3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主管院长（签 章）：       单位公章：</w:t>
            </w: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                                     年  月  日</w:t>
            </w:r>
          </w:p>
        </w:tc>
      </w:tr>
    </w:tbl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br w:type="page"/>
      </w:r>
      <w:r>
        <w:rPr>
          <w:rFonts w:hint="eastAsia" w:ascii="仿宋_GB2312" w:hAnsi="宋体" w:eastAsia="仿宋_GB2312" w:cs="Times New Roman"/>
          <w:sz w:val="32"/>
          <w:szCs w:val="32"/>
        </w:rPr>
        <w:t>十三、承诺：</w:t>
      </w:r>
    </w:p>
    <w:p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1.申请人承诺：</w:t>
      </w:r>
    </w:p>
    <w:p>
      <w:pPr>
        <w:spacing w:line="560" w:lineRule="exact"/>
        <w:ind w:firstLine="627" w:firstLineChars="196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保证申请书内容的真实性。如果获得资助，我将履行项目负责人职责，严格遵守《首都卫生发展科研专项管理办法》及其配套文件的规定，切实保证研究工作时间，认真组织项目实施，完成研究任务目标，并配合做好全程监督检查。若填报失实、项目执行中出现违约行为，本人将承担违约责任。</w:t>
      </w:r>
    </w:p>
    <w:p>
      <w:pPr>
        <w:spacing w:line="56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申请人：（签字）     </w:t>
      </w:r>
    </w:p>
    <w:p>
      <w:pPr>
        <w:spacing w:line="560" w:lineRule="exac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  年    月    日 </w:t>
      </w:r>
    </w:p>
    <w:p>
      <w:pPr>
        <w:spacing w:line="56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2.申报单位承诺：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单位已按此次《申报指南》的要求，对本申报书的各项内容进行了认真审核，情况属实并同意申报。申请项目如获资助，我单位将根据《首都卫生发展科研专项管理办法》及其配套文件的规定，按照本申报书和正式立项通知签署项目任务书，并严格履行相应义务。如果信息失实、项目执行中出现违约行为，我单位将承担违约责任。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申报单位法人（签章）：            申报单位（公章）   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年    月   日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tabs>
          <w:tab w:val="left" w:pos="900"/>
        </w:tabs>
        <w:spacing w:line="560" w:lineRule="exact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十四、申报书附件：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1．合作意向书（包括合作内容、合作人员、合作时间、经费分配依据和比例、支付形式与时间等）。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2．重点攻关及自主创新项目须提供指定机构出具的方法学评价意见。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3．重点攻关项目须提供查新报告。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4．伦理委员会审查文件复印件。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5．重点攻关项目申请人为国家临床重点专科的学科带头人、北京市卫生系统“215”高层次卫生技术人才队伍建设工程领军人才或学科带头人，承担过省部级及以上科技项目（含首发专项及原首发基金）以及获得过省部级以上科技奖励项目者，须提供证书、文件、任务书、获奖证书等相关证明材料复印件。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6.项目申请人近五年研究经历及成果的相关证明材料。</w:t>
      </w:r>
    </w:p>
    <w:p>
      <w:pPr>
        <w:tabs>
          <w:tab w:val="left" w:pos="900"/>
        </w:tabs>
        <w:spacing w:line="560" w:lineRule="exact"/>
        <w:ind w:firstLine="627" w:firstLineChars="196"/>
        <w:jc w:val="left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7.青年优才项目专家推荐表。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（2名研究领域相同、具有高级专业技术职务（职称）的科研人员推荐）。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page" w:x="5844" w:y="84"/>
      <w:jc w:val="center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13</w:t>
    </w:r>
    <w:r>
      <w:fldChar w:fldCharType="end"/>
    </w:r>
  </w:p>
  <w:p>
    <w:pPr>
      <w:pStyle w:val="2"/>
      <w:framePr w:wrap="around" w:vAnchor="text" w:hAnchor="margin" w:xAlign="center" w:y="3"/>
      <w:ind w:right="360" w:firstLine="360"/>
      <w:rPr>
        <w:rStyle w:val="5"/>
      </w:rPr>
    </w:pP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3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44DF"/>
    <w:rsid w:val="00456FBB"/>
    <w:rsid w:val="0053143B"/>
    <w:rsid w:val="00585F2B"/>
    <w:rsid w:val="008844DF"/>
    <w:rsid w:val="07660C34"/>
    <w:rsid w:val="374D1171"/>
    <w:rsid w:val="56EB2B3C"/>
    <w:rsid w:val="7902501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宋体" w:hAnsi="宋体" w:cs="Courier New"/>
      <w:sz w:val="32"/>
      <w:szCs w:val="32"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676</Words>
  <Characters>3856</Characters>
  <Lines>32</Lines>
  <Paragraphs>9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2017-07-06T14:38:00Z</dcterms:created>
  <dc:creator>Du</dc:creator>
  <cp:lastModifiedBy>yujie</cp:lastModifiedBy>
  <dcterms:modified xsi:type="dcterms:W3CDTF">2017-07-07T06:50:03Z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