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600" w:lineRule="exact"/>
        <w:ind w:firstLine="0"/>
        <w:rPr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中医药传承与创新“百千万”人才工程（岐黄工程）</w:t>
      </w:r>
    </w:p>
    <w:p>
      <w:pPr>
        <w:spacing w:line="900" w:lineRule="exact"/>
        <w:ind w:firstLine="0"/>
        <w:jc w:val="center"/>
        <w:rPr>
          <w:rFonts w:ascii="方正小标宋简体" w:eastAsia="方正小标宋简体"/>
          <w:b/>
          <w:sz w:val="56"/>
          <w:szCs w:val="44"/>
        </w:rPr>
      </w:pPr>
    </w:p>
    <w:p>
      <w:pPr>
        <w:spacing w:line="900" w:lineRule="exact"/>
        <w:ind w:firstLine="0"/>
        <w:jc w:val="center"/>
        <w:rPr>
          <w:rFonts w:ascii="方正小标宋简体" w:eastAsia="方正小标宋简体"/>
          <w:b/>
          <w:sz w:val="56"/>
          <w:szCs w:val="44"/>
        </w:rPr>
      </w:pPr>
      <w:bookmarkStart w:id="0" w:name="_GoBack"/>
      <w:bookmarkEnd w:id="0"/>
    </w:p>
    <w:p>
      <w:pPr>
        <w:spacing w:line="900" w:lineRule="exact"/>
        <w:ind w:firstLine="0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国家中医药领军人才支持计划</w:t>
      </w:r>
    </w:p>
    <w:p>
      <w:pPr>
        <w:spacing w:line="900" w:lineRule="exact"/>
        <w:ind w:firstLine="0"/>
        <w:jc w:val="center"/>
        <w:rPr>
          <w:rFonts w:ascii="方正小标宋简体" w:eastAsia="方正小标宋简体"/>
          <w:b/>
          <w:sz w:val="56"/>
          <w:szCs w:val="44"/>
        </w:rPr>
      </w:pPr>
      <w:r>
        <w:rPr>
          <w:rFonts w:hint="eastAsia" w:ascii="方正小标宋简体" w:eastAsia="方正小标宋简体"/>
          <w:b/>
          <w:sz w:val="56"/>
          <w:szCs w:val="44"/>
        </w:rPr>
        <w:t>岐黄学者推荐表</w:t>
      </w:r>
    </w:p>
    <w:p>
      <w:pPr>
        <w:spacing w:line="600" w:lineRule="exact"/>
        <w:ind w:firstLine="0"/>
        <w:jc w:val="center"/>
      </w:pPr>
      <w:r>
        <w:rPr>
          <w:rFonts w:hint="eastAsia" w:ascii="方正小标宋简体" w:eastAsia="方正小标宋简体"/>
          <w:sz w:val="44"/>
          <w:szCs w:val="44"/>
        </w:rPr>
        <w:t>（科研型）</w:t>
      </w:r>
    </w:p>
    <w:p>
      <w:pPr>
        <w:spacing w:line="600" w:lineRule="exact"/>
        <w:ind w:firstLine="0"/>
        <w:jc w:val="center"/>
      </w:pPr>
    </w:p>
    <w:p>
      <w:pPr>
        <w:spacing w:line="600" w:lineRule="exact"/>
        <w:ind w:firstLine="0"/>
        <w:jc w:val="center"/>
      </w:pPr>
    </w:p>
    <w:p>
      <w:pPr>
        <w:spacing w:line="600" w:lineRule="exact"/>
        <w:ind w:firstLine="0"/>
        <w:jc w:val="center"/>
      </w:pPr>
    </w:p>
    <w:p/>
    <w:p>
      <w:pPr>
        <w:spacing w:line="800" w:lineRule="exact"/>
        <w:ind w:firstLine="1558" w:firstLineChars="485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姓    名</w:t>
      </w:r>
      <w:r>
        <w:rPr>
          <w:rFonts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</w:t>
      </w:r>
    </w:p>
    <w:p>
      <w:pPr>
        <w:spacing w:line="800" w:lineRule="exact"/>
        <w:ind w:firstLine="1558" w:firstLineChars="485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依托</w:t>
      </w:r>
      <w:r>
        <w:rPr>
          <w:rFonts w:asciiTheme="majorEastAsia" w:hAnsiTheme="majorEastAsia" w:eastAsiaTheme="majorEastAsia"/>
          <w:b/>
          <w:sz w:val="32"/>
          <w:szCs w:val="32"/>
        </w:rPr>
        <w:t>单位：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          </w:t>
      </w:r>
      <w:r>
        <w:rPr>
          <w:rFonts w:asciiTheme="majorEastAsia" w:hAnsiTheme="majorEastAsia" w:eastAsiaTheme="majorEastAsia"/>
          <w:b/>
          <w:sz w:val="32"/>
          <w:szCs w:val="32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</w:t>
      </w:r>
    </w:p>
    <w:p>
      <w:pPr>
        <w:spacing w:line="800" w:lineRule="exact"/>
        <w:ind w:firstLine="1558" w:firstLineChars="485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推荐部门</w:t>
      </w:r>
      <w:r>
        <w:rPr>
          <w:rFonts w:ascii="宋体" w:hAnsi="宋体" w:eastAsia="宋体"/>
          <w:b/>
          <w:sz w:val="32"/>
          <w:szCs w:val="32"/>
        </w:rPr>
        <w:t>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</w:t>
      </w:r>
      <w:r>
        <w:rPr>
          <w:rFonts w:ascii="宋体" w:hAnsi="宋体" w:eastAsia="宋体"/>
          <w:b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</w:t>
      </w:r>
    </w:p>
    <w:p>
      <w:pPr>
        <w:spacing w:line="800" w:lineRule="exact"/>
        <w:ind w:firstLine="1558" w:firstLineChars="485"/>
        <w:rPr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专    业：</w:t>
      </w:r>
      <w:r>
        <w:rPr>
          <w:rFonts w:hint="eastAsia"/>
          <w:sz w:val="32"/>
          <w:szCs w:val="32"/>
          <w:u w:val="single"/>
        </w:rPr>
        <w:t xml:space="preserve">中医□        中药□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spacing w:line="600" w:lineRule="exact"/>
        <w:ind w:firstLine="3152" w:firstLineChars="985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中西医结合□  少数民族医药□</w:t>
      </w:r>
    </w:p>
    <w:p>
      <w:pPr>
        <w:spacing w:line="800" w:lineRule="exact"/>
        <w:ind w:firstLine="1558" w:firstLineChars="485"/>
        <w:rPr>
          <w:sz w:val="32"/>
          <w:szCs w:val="32"/>
          <w:u w:val="single"/>
        </w:rPr>
      </w:pPr>
      <w:r>
        <w:rPr>
          <w:rFonts w:ascii="宋体" w:hAnsi="宋体" w:eastAsia="宋体"/>
          <w:b/>
          <w:sz w:val="32"/>
          <w:szCs w:val="32"/>
        </w:rPr>
        <w:t>填</w:t>
      </w:r>
      <w:r>
        <w:rPr>
          <w:rFonts w:hint="eastAsia" w:ascii="宋体" w:hAnsi="宋体" w:eastAsia="宋体"/>
          <w:b/>
          <w:sz w:val="32"/>
          <w:szCs w:val="32"/>
        </w:rPr>
        <w:t>报</w:t>
      </w:r>
      <w:r>
        <w:rPr>
          <w:rFonts w:ascii="宋体" w:hAnsi="宋体" w:eastAsia="宋体"/>
          <w:b/>
          <w:sz w:val="32"/>
          <w:szCs w:val="32"/>
        </w:rPr>
        <w:t>时间：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>日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spacing w:line="600" w:lineRule="exact"/>
        <w:ind w:firstLine="1760" w:firstLineChars="550"/>
        <w:rPr>
          <w:sz w:val="32"/>
          <w:szCs w:val="32"/>
        </w:rPr>
      </w:pPr>
    </w:p>
    <w:p>
      <w:pPr>
        <w:spacing w:line="600" w:lineRule="exact"/>
        <w:ind w:firstLine="0"/>
        <w:rPr>
          <w:sz w:val="32"/>
          <w:szCs w:val="32"/>
        </w:rPr>
      </w:pPr>
    </w:p>
    <w:p>
      <w:pPr>
        <w:spacing w:line="600" w:lineRule="exact"/>
        <w:ind w:firstLine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国家中医药管理局人事教育司制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、基本信息</w:t>
      </w:r>
    </w:p>
    <w:tbl>
      <w:tblPr>
        <w:tblStyle w:val="6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95"/>
        <w:gridCol w:w="692"/>
        <w:gridCol w:w="392"/>
        <w:gridCol w:w="1134"/>
        <w:gridCol w:w="240"/>
        <w:gridCol w:w="646"/>
        <w:gridCol w:w="156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姓    名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性    别</w:t>
            </w: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照片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近期1寸正面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出生年月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民    族</w:t>
            </w: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国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籍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政治面貌</w:t>
            </w: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身份证件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证件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号码</w:t>
            </w:r>
          </w:p>
        </w:tc>
        <w:tc>
          <w:tcPr>
            <w:tcW w:w="1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Chars="-8" w:hanging="24" w:hangingChars="1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毕业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院校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学历及学位</w:t>
            </w:r>
          </w:p>
        </w:tc>
        <w:tc>
          <w:tcPr>
            <w:tcW w:w="21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职    称</w:t>
            </w: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9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行政职务</w:t>
            </w:r>
          </w:p>
        </w:tc>
        <w:tc>
          <w:tcPr>
            <w:tcW w:w="21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主要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研究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方向</w:t>
            </w:r>
          </w:p>
        </w:tc>
        <w:tc>
          <w:tcPr>
            <w:tcW w:w="42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联系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方式</w:t>
            </w:r>
          </w:p>
        </w:tc>
        <w:tc>
          <w:tcPr>
            <w:tcW w:w="42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手机：      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电子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通讯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地址</w:t>
            </w:r>
          </w:p>
        </w:tc>
        <w:tc>
          <w:tcPr>
            <w:tcW w:w="420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大学以上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</w:rPr>
              <w:t>学习简历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起止年月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国家</w:t>
            </w:r>
          </w:p>
        </w:tc>
        <w:tc>
          <w:tcPr>
            <w:tcW w:w="110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院校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专业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学历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2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0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师承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经历</w:t>
            </w:r>
          </w:p>
        </w:tc>
        <w:tc>
          <w:tcPr>
            <w:tcW w:w="7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跟师</w:t>
            </w:r>
          </w:p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经历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起止年月</w:t>
            </w:r>
          </w:p>
        </w:tc>
        <w:tc>
          <w:tcPr>
            <w:tcW w:w="133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指导老师姓名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师承学习内容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0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带教</w:t>
            </w:r>
          </w:p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经历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年月</w:t>
            </w:r>
          </w:p>
        </w:tc>
        <w:tc>
          <w:tcPr>
            <w:tcW w:w="133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主管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部门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0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3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简历</w:t>
            </w:r>
          </w:p>
        </w:tc>
        <w:tc>
          <w:tcPr>
            <w:tcW w:w="70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起止年月</w:t>
            </w:r>
          </w:p>
        </w:tc>
        <w:tc>
          <w:tcPr>
            <w:tcW w:w="121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工作单位</w:t>
            </w:r>
          </w:p>
        </w:tc>
        <w:tc>
          <w:tcPr>
            <w:tcW w:w="133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从事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何种工作</w:t>
            </w:r>
          </w:p>
        </w:tc>
        <w:tc>
          <w:tcPr>
            <w:tcW w:w="95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职称（职务</w:t>
            </w:r>
            <w:r>
              <w:rPr>
                <w:rFonts w:asciiTheme="minorEastAsia" w:hAnsiTheme="minorEastAsia" w:eastAsiaTheme="minorEastAsia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3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</w:p>
        </w:tc>
        <w:tc>
          <w:tcPr>
            <w:tcW w:w="9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1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36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ectPr>
          <w:headerReference r:id="rId6" w:type="first"/>
          <w:footerReference r:id="rId9" w:type="first"/>
          <w:headerReference r:id="rId5" w:type="default"/>
          <w:footerReference r:id="rId7" w:type="default"/>
          <w:footerReference r:id="rId8" w:type="even"/>
          <w:pgSz w:w="11906" w:h="16838"/>
          <w:pgMar w:top="1701" w:right="1474" w:bottom="1474" w:left="1474" w:header="851" w:footer="907" w:gutter="0"/>
          <w:pgNumType w:start="0"/>
          <w:cols w:space="425" w:num="1"/>
          <w:titlePg/>
          <w:docGrid w:type="lines" w:linePitch="408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中医药科研</w:t>
      </w:r>
      <w:r>
        <w:rPr>
          <w:rFonts w:ascii="黑体" w:hAnsi="黑体" w:eastAsia="黑体"/>
          <w:sz w:val="32"/>
          <w:szCs w:val="32"/>
        </w:rPr>
        <w:t>能力</w:t>
      </w:r>
      <w:r>
        <w:rPr>
          <w:rFonts w:hint="eastAsia" w:ascii="黑体" w:hAnsi="黑体" w:eastAsia="黑体"/>
          <w:sz w:val="32"/>
          <w:szCs w:val="32"/>
        </w:rPr>
        <w:t>相关</w:t>
      </w:r>
      <w:r>
        <w:rPr>
          <w:rFonts w:ascii="黑体" w:hAnsi="黑体" w:eastAsia="黑体"/>
          <w:sz w:val="32"/>
          <w:szCs w:val="32"/>
        </w:rPr>
        <w:t>情况</w:t>
      </w:r>
    </w:p>
    <w:tbl>
      <w:tblPr>
        <w:tblStyle w:val="6"/>
        <w:tblW w:w="5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837"/>
        <w:gridCol w:w="856"/>
        <w:gridCol w:w="551"/>
        <w:gridCol w:w="1221"/>
        <w:gridCol w:w="1024"/>
        <w:gridCol w:w="385"/>
        <w:gridCol w:w="909"/>
        <w:gridCol w:w="951"/>
        <w:gridCol w:w="82"/>
        <w:gridCol w:w="867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5000" w:type="pct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6" w:firstLine="0"/>
              <w:jc w:val="left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累计从事中医药研究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工作时间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9" w:hRule="atLeast"/>
          <w:jc w:val="center"/>
        </w:trPr>
        <w:tc>
          <w:tcPr>
            <w:tcW w:w="7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主持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国家级科技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计划项目或课题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项目来源</w:t>
            </w:r>
          </w:p>
        </w:tc>
        <w:tc>
          <w:tcPr>
            <w:tcW w:w="409" w:type="pct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项目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846" w:type="pct"/>
            <w:gridSpan w:val="2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项目（课题/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任务）名称</w:t>
            </w:r>
          </w:p>
        </w:tc>
        <w:tc>
          <w:tcPr>
            <w:tcW w:w="673" w:type="pct"/>
            <w:gridSpan w:val="2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立项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434" w:type="pct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起止年月</w:t>
            </w:r>
          </w:p>
        </w:tc>
        <w:tc>
          <w:tcPr>
            <w:tcW w:w="493" w:type="pct"/>
            <w:gridSpan w:val="2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经费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4"/>
                <w:szCs w:val="24"/>
              </w:rPr>
              <w:t>(万元)</w:t>
            </w:r>
          </w:p>
        </w:tc>
        <w:tc>
          <w:tcPr>
            <w:tcW w:w="1034" w:type="pct"/>
            <w:gridSpan w:val="2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完成情况</w:t>
            </w:r>
          </w:p>
          <w:p>
            <w:pPr>
              <w:spacing w:line="360" w:lineRule="exact"/>
              <w:ind w:left="-1" w:leftChars="-83" w:right="-239" w:hanging="248" w:hangingChars="103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（结题</w:t>
            </w:r>
            <w:r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\在研\延期</w:t>
            </w: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34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45" w:rightChars="-15"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获省部级及以上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科技奖励情况</w:t>
            </w:r>
          </w:p>
        </w:tc>
        <w:tc>
          <w:tcPr>
            <w:tcW w:w="1655" w:type="pct"/>
            <w:gridSpan w:val="4"/>
            <w:vAlign w:val="center"/>
          </w:tcPr>
          <w:p>
            <w:pPr>
              <w:spacing w:line="360" w:lineRule="exact"/>
              <w:ind w:right="6" w:hanging="21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获奖项目名称</w:t>
            </w:r>
          </w:p>
        </w:tc>
        <w:tc>
          <w:tcPr>
            <w:tcW w:w="673" w:type="pct"/>
            <w:gridSpan w:val="2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奖励</w:t>
            </w:r>
          </w:p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名称</w:t>
            </w:r>
          </w:p>
        </w:tc>
        <w:tc>
          <w:tcPr>
            <w:tcW w:w="434" w:type="pct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等级</w:t>
            </w:r>
          </w:p>
        </w:tc>
        <w:tc>
          <w:tcPr>
            <w:tcW w:w="493" w:type="pct"/>
            <w:gridSpan w:val="2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排名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获奖时间</w:t>
            </w:r>
          </w:p>
        </w:tc>
        <w:tc>
          <w:tcPr>
            <w:tcW w:w="620" w:type="pct"/>
            <w:vAlign w:val="center"/>
          </w:tcPr>
          <w:p>
            <w:pPr>
              <w:spacing w:line="36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8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7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3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93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2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科研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成果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转化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应用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转化应用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>情况</w:t>
            </w:r>
          </w:p>
          <w:p>
            <w:pPr>
              <w:spacing w:line="320" w:lineRule="exact"/>
              <w:ind w:right="6" w:firstLine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(限50字以内)</w:t>
            </w: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社会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经济效益</w:t>
            </w:r>
          </w:p>
          <w:p>
            <w:pPr>
              <w:spacing w:line="32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(限50字以内)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45" w:rightChars="-15"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主持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>制定的标准、指南及申请的专利等情况</w:t>
            </w: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制定时间</w:t>
            </w: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应用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655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7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27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11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承担省部级以上重点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学科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专科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等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平台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建设及国家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中医药管理局人才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培养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专项情况</w:t>
            </w: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07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主管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批准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07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学科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学术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）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带头人或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7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107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  <w:jc w:val="center"/>
        </w:trPr>
        <w:tc>
          <w:tcPr>
            <w:tcW w:w="7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主要研究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内容及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学术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影响力</w:t>
            </w:r>
          </w:p>
        </w:tc>
        <w:tc>
          <w:tcPr>
            <w:tcW w:w="4289" w:type="pct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包括主要研究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内容、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研究能力、学术或技术水平、对中医药</w:t>
            </w:r>
            <w:r>
              <w:rPr>
                <w:rFonts w:hint="eastAsia" w:ascii="楷体" w:hAnsi="楷体" w:eastAsia="楷体"/>
                <w:spacing w:val="-8"/>
                <w:sz w:val="28"/>
                <w:szCs w:val="28"/>
              </w:rPr>
              <w:t>发展</w:t>
            </w:r>
            <w:r>
              <w:rPr>
                <w:rFonts w:ascii="楷体" w:hAnsi="楷体" w:eastAsia="楷体"/>
                <w:spacing w:val="-8"/>
                <w:sz w:val="28"/>
                <w:szCs w:val="28"/>
              </w:rPr>
              <w:t>的重点方向</w:t>
            </w:r>
            <w:r>
              <w:rPr>
                <w:rFonts w:hint="eastAsia" w:ascii="楷体" w:hAnsi="楷体" w:eastAsia="楷体"/>
                <w:spacing w:val="-8"/>
                <w:sz w:val="28"/>
                <w:szCs w:val="28"/>
              </w:rPr>
              <w:t>及</w:t>
            </w:r>
            <w:r>
              <w:rPr>
                <w:rFonts w:ascii="楷体" w:hAnsi="楷体" w:eastAsia="楷体"/>
                <w:spacing w:val="-8"/>
                <w:sz w:val="28"/>
                <w:szCs w:val="28"/>
              </w:rPr>
              <w:t>重点领域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产生的影响等方面情况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（限800字以内）</w:t>
            </w:r>
          </w:p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0"/>
              <w:rPr>
                <w:rFonts w:ascii="楷体_GB2312" w:hAnsi="Calibri" w:eastAsia="楷体_GB231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</w:rPr>
        <w:sectPr>
          <w:pgSz w:w="11906" w:h="16838"/>
          <w:pgMar w:top="1701" w:right="1474" w:bottom="1474" w:left="1474" w:header="851" w:footer="964" w:gutter="0"/>
          <w:cols w:space="425" w:num="1"/>
          <w:docGrid w:type="lines" w:linePitch="408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学术成果相关</w:t>
      </w:r>
      <w:r>
        <w:rPr>
          <w:rFonts w:ascii="黑体" w:hAnsi="黑体" w:eastAsia="黑体"/>
          <w:sz w:val="32"/>
          <w:szCs w:val="32"/>
        </w:rPr>
        <w:t>情况</w:t>
      </w:r>
    </w:p>
    <w:tbl>
      <w:tblPr>
        <w:tblStyle w:val="6"/>
        <w:tblW w:w="58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48"/>
        <w:gridCol w:w="522"/>
        <w:gridCol w:w="1597"/>
        <w:gridCol w:w="1914"/>
        <w:gridCol w:w="172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论文</w:t>
            </w: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论文题目</w:t>
            </w: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年度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卷（期）号</w:t>
            </w: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刊物名称</w:t>
            </w: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他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引次数</w:t>
            </w: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第一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作者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或通讯作者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代表性</w:t>
            </w:r>
          </w:p>
          <w:p>
            <w:pPr>
              <w:spacing w:line="400" w:lineRule="exact"/>
              <w:ind w:firstLine="20" w:firstLineChars="7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著作</w:t>
            </w:r>
          </w:p>
          <w:p>
            <w:pPr>
              <w:spacing w:line="400" w:lineRule="exact"/>
              <w:ind w:left="-38" w:leftChars="-87" w:hanging="223" w:hangingChars="93"/>
              <w:jc w:val="center"/>
              <w:rPr>
                <w:rFonts w:ascii="仿宋_GB2312" w:hAnsiTheme="minorEastAsia"/>
                <w:sz w:val="24"/>
                <w:szCs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>（含主编</w:t>
            </w:r>
          </w:p>
          <w:p>
            <w:pPr>
              <w:spacing w:line="400" w:lineRule="exact"/>
              <w:ind w:left="-38" w:leftChars="-87" w:hanging="223" w:hangingChars="9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hAnsiTheme="minorEastAsia"/>
                <w:sz w:val="24"/>
                <w:szCs w:val="24"/>
              </w:rPr>
              <w:t xml:space="preserve">   教材）</w:t>
            </w: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著作名称</w:t>
            </w:r>
          </w:p>
        </w:tc>
        <w:tc>
          <w:tcPr>
            <w:tcW w:w="89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出版时间</w:t>
            </w:r>
          </w:p>
        </w:tc>
        <w:tc>
          <w:tcPr>
            <w:tcW w:w="80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出版社名称</w:t>
            </w:r>
          </w:p>
        </w:tc>
        <w:tc>
          <w:tcPr>
            <w:tcW w:w="74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7" w:firstLineChars="7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0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74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04" w:beforeLines="50" w:line="2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67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入选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省部级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以上人才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情况</w:t>
            </w: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人才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主管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获取省部级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及以上</w:t>
            </w:r>
          </w:p>
          <w:p>
            <w:pPr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学术荣誉</w:t>
            </w:r>
          </w:p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称号情况</w:t>
            </w:r>
          </w:p>
        </w:tc>
        <w:tc>
          <w:tcPr>
            <w:tcW w:w="1892" w:type="pct"/>
            <w:gridSpan w:val="3"/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学术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荣誉称号名称</w:t>
            </w:r>
          </w:p>
        </w:tc>
        <w:tc>
          <w:tcPr>
            <w:tcW w:w="890" w:type="pct"/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授予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544" w:type="pct"/>
            <w:gridSpan w:val="2"/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92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8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4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全国性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学术团体及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国际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组织</w:t>
            </w:r>
          </w:p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任职情况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学术团体名称</w:t>
            </w: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67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6" w:firstLine="0"/>
              <w:jc w:val="center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0"/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发展计划</w:t>
      </w:r>
    </w:p>
    <w:tbl>
      <w:tblPr>
        <w:tblStyle w:val="6"/>
        <w:tblW w:w="53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0" w:hRule="atLeast"/>
          <w:jc w:val="center"/>
        </w:trPr>
        <w:tc>
          <w:tcPr>
            <w:tcW w:w="7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正在开展的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研究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及下一步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研究计划</w:t>
            </w:r>
          </w:p>
        </w:tc>
        <w:tc>
          <w:tcPr>
            <w:tcW w:w="42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针对中医药发展急需解决的重大问题、重点方向或重点领域开展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研究主要内容、关键问题、创新点、重要性及其科学价值；研究预期成果及其对中医药事业发展的推动作用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/>
                <w:color w:val="000000"/>
                <w:sz w:val="24"/>
                <w:szCs w:val="24"/>
              </w:rPr>
              <w:t>1000字以内）</w:t>
            </w: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78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现有团队基本情况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及建设</w:t>
            </w:r>
          </w:p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规划</w:t>
            </w:r>
          </w:p>
        </w:tc>
        <w:tc>
          <w:tcPr>
            <w:tcW w:w="421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现有团队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的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基本情况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人员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数量、学历层次、职称结构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、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专业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特长、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团队成员入选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人才培养项目情况等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）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限</w:t>
            </w:r>
            <w:r>
              <w:rPr>
                <w:rFonts w:ascii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00字</w:t>
            </w:r>
            <w:r>
              <w:rPr>
                <w:rFonts w:ascii="仿宋_GB2312"/>
                <w:color w:val="000000"/>
                <w:sz w:val="24"/>
                <w:szCs w:val="24"/>
              </w:rPr>
              <w:t>以内）</w:t>
            </w:r>
          </w:p>
          <w:p>
            <w:pPr>
              <w:spacing w:line="400" w:lineRule="exact"/>
              <w:ind w:firstLine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78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216" w:type="pc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0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团队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未来发展目标及</w:t>
            </w: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拟</w:t>
            </w:r>
            <w:r>
              <w:rPr>
                <w:rFonts w:ascii="楷体" w:hAnsi="楷体" w:eastAsia="楷体"/>
                <w:kern w:val="0"/>
                <w:sz w:val="28"/>
                <w:szCs w:val="28"/>
              </w:rPr>
              <w:t>采取的举措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限</w:t>
            </w:r>
            <w:r>
              <w:rPr>
                <w:rFonts w:ascii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00字</w:t>
            </w:r>
            <w:r>
              <w:rPr>
                <w:rFonts w:ascii="仿宋_GB2312"/>
                <w:color w:val="000000"/>
                <w:sz w:val="24"/>
                <w:szCs w:val="24"/>
              </w:rPr>
              <w:t>以内）</w:t>
            </w: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五、承诺与推荐意见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371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413" w:type="dxa"/>
            <w:vAlign w:val="center"/>
          </w:tcPr>
          <w:p>
            <w:pPr>
              <w:tabs>
                <w:tab w:val="left" w:pos="5878"/>
              </w:tabs>
              <w:ind w:firstLine="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推荐人选承诺</w:t>
            </w:r>
          </w:p>
        </w:tc>
        <w:tc>
          <w:tcPr>
            <w:tcW w:w="7513" w:type="dxa"/>
            <w:gridSpan w:val="2"/>
          </w:tcPr>
          <w:p>
            <w:pPr>
              <w:spacing w:line="60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本人承诺推荐材料中所有信息真实可靠，若有失实和造假行为，本人愿承担一切责任。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4256" w:firstLineChars="1520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签字：</w:t>
            </w:r>
          </w:p>
          <w:p>
            <w:pPr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413" w:type="dxa"/>
            <w:vMerge w:val="restart"/>
            <w:vAlign w:val="center"/>
          </w:tcPr>
          <w:p>
            <w:pPr>
              <w:tabs>
                <w:tab w:val="left" w:pos="5878"/>
              </w:tabs>
              <w:ind w:firstLine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依托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审核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2"/>
          </w:tcPr>
          <w:p>
            <w:pPr>
              <w:spacing w:line="320" w:lineRule="exact"/>
              <w:ind w:right="-243" w:rightChars="-81" w:firstLine="0"/>
              <w:jc w:val="left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评价推荐人选的科学道德情况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（限100字以内）</w:t>
            </w:r>
          </w:p>
          <w:p>
            <w:pPr>
              <w:ind w:firstLine="0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3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878"/>
              </w:tabs>
              <w:ind w:firstLine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>
            <w:pPr>
              <w:spacing w:line="320" w:lineRule="exact"/>
              <w:ind w:right="-243" w:rightChars="-81" w:firstLine="0"/>
              <w:jc w:val="left"/>
              <w:rPr>
                <w:rFonts w:ascii="楷体" w:hAnsi="楷体" w:eastAsia="楷体" w:cs="Courier New"/>
                <w:sz w:val="28"/>
                <w:szCs w:val="28"/>
              </w:rPr>
            </w:pP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填报内容的真实性及本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楷体" w:hAnsi="楷体" w:eastAsia="楷体" w:cs="Courier New"/>
                <w:sz w:val="28"/>
                <w:szCs w:val="28"/>
              </w:rPr>
              <w:t>拟提供的保障措施（包括工作</w:t>
            </w:r>
          </w:p>
          <w:p>
            <w:pPr>
              <w:spacing w:line="320" w:lineRule="exact"/>
              <w:ind w:right="-243" w:rightChars="-81" w:firstLine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Courier New"/>
                <w:sz w:val="28"/>
                <w:szCs w:val="28"/>
              </w:rPr>
              <w:t>条件、团队建设、经费投入、后勤保障等）作出</w:t>
            </w:r>
            <w:r>
              <w:rPr>
                <w:rFonts w:ascii="楷体" w:hAnsi="楷体" w:eastAsia="楷体" w:cs="Courier New"/>
                <w:sz w:val="28"/>
                <w:szCs w:val="28"/>
              </w:rPr>
              <w:t>承诺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left" w:pos="5878"/>
              </w:tabs>
              <w:ind w:firstLine="0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>
            <w:pPr>
              <w:ind w:firstLine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明确</w:t>
            </w:r>
            <w:r>
              <w:rPr>
                <w:rFonts w:ascii="楷体" w:hAnsi="楷体" w:eastAsia="楷体"/>
                <w:sz w:val="28"/>
                <w:szCs w:val="28"/>
              </w:rPr>
              <w:t>是否同意推荐</w:t>
            </w: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单位法定代表人（签字）：           （公章）</w:t>
            </w:r>
          </w:p>
          <w:p>
            <w:pPr>
              <w:ind w:firstLine="4900" w:firstLineChars="1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月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920" w:hRule="atLeast"/>
          <w:jc w:val="center"/>
        </w:trPr>
        <w:tc>
          <w:tcPr>
            <w:tcW w:w="8784" w:type="dxa"/>
            <w:gridSpan w:val="2"/>
          </w:tcPr>
          <w:p>
            <w:pPr>
              <w:ind w:firstLine="0"/>
              <w:rPr>
                <w:rFonts w:ascii="仿宋_GB2312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2位本专业全国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知名专家推荐意见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（简要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概括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推荐人选的学术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水平和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科研</w:t>
            </w:r>
            <w:r>
              <w:rPr>
                <w:rFonts w:ascii="楷体" w:hAnsi="楷体" w:eastAsia="楷体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，明确是否同意推荐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5355" w:hRule="atLeast"/>
          <w:jc w:val="center"/>
        </w:trPr>
        <w:tc>
          <w:tcPr>
            <w:tcW w:w="8784" w:type="dxa"/>
            <w:gridSpan w:val="2"/>
          </w:tcPr>
          <w:p>
            <w:pPr>
              <w:widowControl/>
              <w:adjustRightInd/>
              <w:snapToGrid/>
              <w:spacing w:line="400" w:lineRule="exact"/>
              <w:ind w:firstLine="0"/>
              <w:jc w:val="lef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专家</w:t>
            </w:r>
            <w:r>
              <w:rPr>
                <w:rFonts w:hint="eastAsia" w:ascii="仿宋_GB2312"/>
                <w:sz w:val="28"/>
                <w:szCs w:val="28"/>
              </w:rPr>
              <w:t>（院士□  国医</w:t>
            </w:r>
            <w:r>
              <w:rPr>
                <w:rFonts w:ascii="仿宋_GB2312"/>
                <w:sz w:val="28"/>
                <w:szCs w:val="28"/>
              </w:rPr>
              <w:t>大师</w:t>
            </w:r>
            <w:r>
              <w:rPr>
                <w:rFonts w:hint="eastAsia" w:ascii="仿宋_GB2312"/>
                <w:sz w:val="28"/>
                <w:szCs w:val="28"/>
              </w:rPr>
              <w:t>□  全国</w:t>
            </w:r>
            <w:r>
              <w:rPr>
                <w:rFonts w:ascii="仿宋_GB2312"/>
                <w:sz w:val="28"/>
                <w:szCs w:val="28"/>
              </w:rPr>
              <w:t>名中医</w:t>
            </w:r>
            <w:r>
              <w:rPr>
                <w:rFonts w:hint="eastAsia" w:ascii="仿宋_GB2312"/>
                <w:sz w:val="28"/>
                <w:szCs w:val="28"/>
              </w:rPr>
              <w:t>□）</w:t>
            </w: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22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5516" w:firstLineChars="197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签字：</w:t>
            </w:r>
          </w:p>
          <w:p>
            <w:pPr>
              <w:ind w:firstLine="1960" w:firstLineChars="700"/>
              <w:rPr>
                <w:rFonts w:ascii="仿宋_GB2312"/>
                <w:sz w:val="28"/>
                <w:szCs w:val="28"/>
              </w:rPr>
            </w:pPr>
          </w:p>
          <w:p>
            <w:pPr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年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ind w:right="6"/>
        <w:rPr>
          <w:rFonts w:ascii="黑体" w:hAnsi="黑体" w:eastAsia="黑体"/>
          <w:bCs/>
          <w:sz w:val="32"/>
          <w:szCs w:val="32"/>
        </w:rPr>
        <w:sectPr>
          <w:pgSz w:w="11906" w:h="16838"/>
          <w:pgMar w:top="1701" w:right="1474" w:bottom="1474" w:left="1474" w:header="851" w:footer="907" w:gutter="0"/>
          <w:cols w:space="425" w:num="1"/>
          <w:docGrid w:type="lines" w:linePitch="408" w:charSpace="0"/>
        </w:sectPr>
      </w:pPr>
    </w:p>
    <w:p>
      <w:pPr>
        <w:spacing w:line="600" w:lineRule="exact"/>
        <w:ind w:right="6" w:firstLine="640" w:firstLineChars="200"/>
        <w:rPr>
          <w:rFonts w:ascii="黑体" w:hAnsi="黑体" w:eastAsia="黑体"/>
          <w:b/>
          <w:bCs/>
          <w:szCs w:val="30"/>
        </w:rPr>
      </w:pPr>
      <w:r>
        <w:rPr>
          <w:rFonts w:hint="eastAsia" w:ascii="黑体" w:hAnsi="黑体" w:eastAsia="黑体"/>
          <w:bCs/>
          <w:sz w:val="32"/>
          <w:szCs w:val="32"/>
        </w:rPr>
        <w:t>六、附件材料</w:t>
      </w:r>
      <w:r>
        <w:rPr>
          <w:rFonts w:hint="eastAsia" w:ascii="黑体" w:hAnsi="黑体" w:eastAsia="黑体"/>
          <w:szCs w:val="30"/>
        </w:rPr>
        <w:t>（</w:t>
      </w:r>
      <w:r>
        <w:rPr>
          <w:rFonts w:hint="eastAsia" w:ascii="黑体" w:hAnsi="黑体" w:eastAsia="黑体"/>
          <w:sz w:val="24"/>
          <w:szCs w:val="24"/>
        </w:rPr>
        <w:t>按提纲提供齐全，不得缺项漏项。如无，则</w:t>
      </w:r>
      <w:r>
        <w:rPr>
          <w:rFonts w:ascii="黑体" w:hAnsi="黑体" w:eastAsia="黑体"/>
          <w:sz w:val="24"/>
          <w:szCs w:val="24"/>
        </w:rPr>
        <w:t>注明</w:t>
      </w:r>
      <w:r>
        <w:rPr>
          <w:rFonts w:hint="eastAsia" w:ascii="黑体" w:hAnsi="黑体" w:eastAsia="黑体"/>
          <w:sz w:val="24"/>
          <w:szCs w:val="24"/>
        </w:rPr>
        <w:t>。</w:t>
      </w:r>
      <w:r>
        <w:rPr>
          <w:rFonts w:hint="eastAsia" w:ascii="黑体" w:hAnsi="黑体" w:eastAsia="黑体"/>
          <w:szCs w:val="30"/>
        </w:rPr>
        <w:t>）</w:t>
      </w:r>
    </w:p>
    <w:p>
      <w:pPr>
        <w:spacing w:line="600" w:lineRule="exact"/>
        <w:ind w:right="6"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（一）主持科研项目（</w:t>
      </w:r>
      <w:r>
        <w:rPr>
          <w:rFonts w:hint="eastAsia" w:ascii="仿宋_GB2312" w:cs="Courier New"/>
          <w:szCs w:val="30"/>
        </w:rPr>
        <w:t>提供反映项目（课题）名称、来源、经费的任务书或合同的关键页）</w:t>
      </w:r>
      <w:r>
        <w:rPr>
          <w:rFonts w:hint="eastAsia" w:ascii="仿宋_GB2312"/>
          <w:szCs w:val="30"/>
        </w:rPr>
        <w:t>；</w:t>
      </w:r>
    </w:p>
    <w:p>
      <w:pPr>
        <w:spacing w:line="600" w:lineRule="exact"/>
        <w:ind w:right="6"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（二）科技奖励</w:t>
      </w:r>
      <w:r>
        <w:rPr>
          <w:rFonts w:hint="eastAsia" w:ascii="仿宋_GB2312" w:cs="Courier New"/>
          <w:szCs w:val="30"/>
        </w:rPr>
        <w:t>证书</w:t>
      </w:r>
      <w:r>
        <w:rPr>
          <w:rFonts w:hint="eastAsia" w:ascii="仿宋_GB2312"/>
          <w:szCs w:val="30"/>
        </w:rPr>
        <w:t>；</w:t>
      </w:r>
    </w:p>
    <w:p>
      <w:pPr>
        <w:spacing w:line="600" w:lineRule="exact"/>
        <w:ind w:right="6" w:firstLine="600" w:firstLineChars="200"/>
        <w:rPr>
          <w:rFonts w:ascii="仿宋_GB2312"/>
          <w:bCs/>
          <w:szCs w:val="30"/>
        </w:rPr>
      </w:pPr>
      <w:r>
        <w:rPr>
          <w:rFonts w:hint="eastAsia" w:ascii="仿宋_GB2312"/>
          <w:szCs w:val="30"/>
        </w:rPr>
        <w:t>（三）科研成果</w:t>
      </w:r>
      <w:r>
        <w:rPr>
          <w:rFonts w:ascii="仿宋_GB2312"/>
          <w:szCs w:val="30"/>
        </w:rPr>
        <w:t>转化应用</w:t>
      </w:r>
      <w:r>
        <w:rPr>
          <w:rFonts w:hint="eastAsia" w:ascii="仿宋_GB2312"/>
          <w:bCs/>
          <w:szCs w:val="30"/>
        </w:rPr>
        <w:t>证明材料；</w:t>
      </w:r>
    </w:p>
    <w:p>
      <w:pPr>
        <w:spacing w:line="600" w:lineRule="exact"/>
        <w:ind w:right="6" w:firstLine="600" w:firstLineChars="200"/>
        <w:rPr>
          <w:rFonts w:ascii="仿宋_GB2312" w:cs="Courier New"/>
          <w:szCs w:val="30"/>
        </w:rPr>
      </w:pPr>
      <w:r>
        <w:rPr>
          <w:rFonts w:hint="eastAsia" w:ascii="仿宋_GB2312"/>
          <w:szCs w:val="30"/>
        </w:rPr>
        <w:t>（四）</w:t>
      </w:r>
      <w:r>
        <w:rPr>
          <w:rFonts w:hint="eastAsia" w:ascii="仿宋_GB2312" w:cs="Courier New"/>
          <w:szCs w:val="30"/>
        </w:rPr>
        <w:t>代表性论文首页（不超过1</w:t>
      </w:r>
      <w:r>
        <w:rPr>
          <w:rFonts w:ascii="仿宋_GB2312" w:cs="Courier New"/>
          <w:szCs w:val="30"/>
        </w:rPr>
        <w:t>0</w:t>
      </w:r>
      <w:r>
        <w:rPr>
          <w:rFonts w:hint="eastAsia" w:ascii="仿宋_GB2312" w:cs="Courier New"/>
          <w:szCs w:val="30"/>
        </w:rPr>
        <w:t>篇）；</w:t>
      </w:r>
    </w:p>
    <w:p>
      <w:pPr>
        <w:spacing w:line="600" w:lineRule="exact"/>
        <w:ind w:right="6" w:firstLine="576" w:firstLineChars="192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（五）代表性著作首页（</w:t>
      </w:r>
      <w:r>
        <w:rPr>
          <w:rFonts w:hint="eastAsia" w:ascii="仿宋_GB2312" w:cs="Courier New"/>
          <w:szCs w:val="30"/>
        </w:rPr>
        <w:t>不超过</w:t>
      </w:r>
      <w:r>
        <w:rPr>
          <w:rFonts w:ascii="仿宋_GB2312" w:cs="Courier New"/>
          <w:szCs w:val="30"/>
        </w:rPr>
        <w:t>5</w:t>
      </w:r>
      <w:r>
        <w:rPr>
          <w:rFonts w:hint="eastAsia" w:ascii="仿宋_GB2312" w:cs="Courier New"/>
          <w:szCs w:val="30"/>
        </w:rPr>
        <w:t>部）；</w:t>
      </w:r>
    </w:p>
    <w:p>
      <w:pPr>
        <w:spacing w:line="600" w:lineRule="exact"/>
        <w:ind w:right="6" w:firstLine="600" w:firstLineChars="200"/>
        <w:rPr>
          <w:rFonts w:ascii="仿宋_GB2312"/>
          <w:bCs/>
          <w:szCs w:val="30"/>
        </w:rPr>
      </w:pPr>
      <w:r>
        <w:rPr>
          <w:rFonts w:hint="eastAsia" w:ascii="仿宋_GB2312"/>
          <w:bCs/>
          <w:szCs w:val="30"/>
        </w:rPr>
        <w:t>（六）入选</w:t>
      </w:r>
      <w:r>
        <w:rPr>
          <w:rFonts w:ascii="仿宋_GB2312"/>
          <w:bCs/>
          <w:szCs w:val="30"/>
        </w:rPr>
        <w:t>省部级以上人才项目相关证明材料；</w:t>
      </w:r>
    </w:p>
    <w:p>
      <w:pPr>
        <w:spacing w:line="600" w:lineRule="exact"/>
        <w:ind w:right="6"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（七）获取的省部级及以上学术荣誉称号相关证明材料；</w:t>
      </w:r>
    </w:p>
    <w:p>
      <w:pPr>
        <w:spacing w:line="600" w:lineRule="exact"/>
        <w:ind w:right="6" w:firstLine="600" w:firstLineChars="200"/>
        <w:rPr>
          <w:rFonts w:ascii="仿宋_GB2312"/>
          <w:color w:val="000000"/>
          <w:szCs w:val="30"/>
        </w:rPr>
      </w:pPr>
      <w:r>
        <w:rPr>
          <w:rFonts w:hint="eastAsia" w:ascii="仿宋_GB2312"/>
          <w:szCs w:val="30"/>
        </w:rPr>
        <w:t>（八）</w:t>
      </w:r>
      <w:r>
        <w:rPr>
          <w:rFonts w:hint="eastAsia" w:ascii="仿宋_GB2312" w:hAnsi="黑体"/>
          <w:szCs w:val="30"/>
        </w:rPr>
        <w:t>全国性</w:t>
      </w:r>
      <w:r>
        <w:rPr>
          <w:rFonts w:ascii="仿宋_GB2312" w:hAnsi="黑体"/>
          <w:szCs w:val="30"/>
        </w:rPr>
        <w:t>学术团体及国际组织</w:t>
      </w:r>
      <w:r>
        <w:rPr>
          <w:rFonts w:hint="eastAsia" w:ascii="仿宋_GB2312" w:hAnsi="黑体"/>
          <w:szCs w:val="30"/>
        </w:rPr>
        <w:t>任职证明材料。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  <w:sectPr>
          <w:pgSz w:w="11906" w:h="16838"/>
          <w:pgMar w:top="1701" w:right="1474" w:bottom="1474" w:left="1474" w:header="851" w:footer="992" w:gutter="0"/>
          <w:cols w:space="425" w:num="1"/>
          <w:docGrid w:type="lines" w:linePitch="408" w:charSpace="0"/>
        </w:sectPr>
      </w:pP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填表说明</w:t>
      </w:r>
    </w:p>
    <w:p>
      <w:pPr>
        <w:spacing w:line="520" w:lineRule="exact"/>
        <w:ind w:firstLine="0"/>
        <w:rPr>
          <w:b/>
          <w:sz w:val="21"/>
          <w:szCs w:val="21"/>
        </w:rPr>
      </w:pP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一、</w:t>
      </w:r>
      <w:r>
        <w:rPr>
          <w:rFonts w:hint="eastAsia" w:ascii="仿宋_GB2312"/>
          <w:color w:val="000000"/>
          <w:szCs w:val="30"/>
        </w:rPr>
        <w:t>填写内容应实事求是、内容翔实、文字精炼。</w:t>
      </w:r>
      <w:r>
        <w:rPr>
          <w:rFonts w:hint="eastAsia" w:ascii="仿宋_GB2312"/>
          <w:szCs w:val="30"/>
        </w:rPr>
        <w:t>表中栏目没有内容的均填“无”。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二、电脑填写，宋体四号字，请勿改变版式，可附页；用A4纸双面打印。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三、依托单位：填写推荐人选目前所在单位的全称。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四、推荐部门：指各省级中医药主管部门、新疆</w:t>
      </w:r>
      <w:r>
        <w:rPr>
          <w:rFonts w:ascii="仿宋_GB2312"/>
          <w:szCs w:val="30"/>
        </w:rPr>
        <w:t>生产建设兵团卫生计生委、北京中医药大学、</w:t>
      </w:r>
      <w:r>
        <w:rPr>
          <w:rFonts w:hint="eastAsia" w:ascii="仿宋_GB2312"/>
          <w:szCs w:val="30"/>
        </w:rPr>
        <w:t>中国中医科学院等。</w:t>
      </w:r>
    </w:p>
    <w:p>
      <w:pPr>
        <w:spacing w:line="520" w:lineRule="exac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五</w:t>
      </w:r>
      <w:r>
        <w:rPr>
          <w:rFonts w:ascii="仿宋_GB2312"/>
          <w:szCs w:val="30"/>
        </w:rPr>
        <w:t>、</w:t>
      </w:r>
      <w:r>
        <w:rPr>
          <w:rFonts w:hint="eastAsia" w:ascii="仿宋_GB2312"/>
          <w:szCs w:val="30"/>
        </w:rPr>
        <w:t>师承经历：填写跟随1名指导老师为期1年以上的跟师学习经历；承担国家级、</w:t>
      </w:r>
      <w:r>
        <w:rPr>
          <w:rFonts w:ascii="仿宋_GB2312"/>
          <w:szCs w:val="30"/>
        </w:rPr>
        <w:t>省级老中医药专家学术经验继承工作指导老师经历。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六、主持国家级科技计划项目或课题</w:t>
      </w:r>
      <w:r>
        <w:rPr>
          <w:rFonts w:ascii="仿宋_GB2312"/>
          <w:szCs w:val="30"/>
        </w:rPr>
        <w:t>情况</w:t>
      </w:r>
      <w:r>
        <w:rPr>
          <w:rFonts w:hint="eastAsia" w:ascii="仿宋_GB2312"/>
          <w:szCs w:val="30"/>
        </w:rPr>
        <w:t>：先</w:t>
      </w:r>
      <w:r>
        <w:rPr>
          <w:rFonts w:ascii="仿宋_GB2312"/>
          <w:szCs w:val="30"/>
        </w:rPr>
        <w:t>填写</w:t>
      </w:r>
      <w:r>
        <w:rPr>
          <w:rFonts w:hint="eastAsia" w:ascii="仿宋_GB2312"/>
          <w:szCs w:val="30"/>
        </w:rPr>
        <w:t>已</w:t>
      </w:r>
      <w:r>
        <w:rPr>
          <w:rFonts w:ascii="仿宋_GB2312"/>
          <w:szCs w:val="30"/>
        </w:rPr>
        <w:t>完成</w:t>
      </w:r>
      <w:r>
        <w:rPr>
          <w:rFonts w:hint="eastAsia" w:ascii="仿宋_GB2312"/>
          <w:szCs w:val="30"/>
        </w:rPr>
        <w:t>的项目或课题，</w:t>
      </w:r>
      <w:r>
        <w:rPr>
          <w:rFonts w:ascii="仿宋_GB2312"/>
          <w:szCs w:val="30"/>
        </w:rPr>
        <w:t>再填写在研</w:t>
      </w:r>
      <w:r>
        <w:rPr>
          <w:rFonts w:hint="eastAsia" w:ascii="仿宋_GB2312"/>
          <w:szCs w:val="30"/>
        </w:rPr>
        <w:t>的项目或课题。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七、承担省部级</w:t>
      </w:r>
      <w:r>
        <w:rPr>
          <w:rFonts w:ascii="仿宋_GB2312"/>
          <w:szCs w:val="30"/>
        </w:rPr>
        <w:t>以上</w:t>
      </w:r>
      <w:r>
        <w:rPr>
          <w:rFonts w:hint="eastAsia" w:ascii="仿宋_GB2312"/>
          <w:szCs w:val="30"/>
        </w:rPr>
        <w:t>重点</w:t>
      </w:r>
      <w:r>
        <w:rPr>
          <w:rFonts w:ascii="仿宋_GB2312"/>
          <w:szCs w:val="30"/>
        </w:rPr>
        <w:t>学科</w:t>
      </w:r>
      <w:r>
        <w:rPr>
          <w:rFonts w:hint="eastAsia" w:ascii="仿宋_GB2312"/>
          <w:szCs w:val="30"/>
        </w:rPr>
        <w:t>、</w:t>
      </w:r>
      <w:r>
        <w:rPr>
          <w:rFonts w:ascii="仿宋_GB2312"/>
          <w:szCs w:val="30"/>
        </w:rPr>
        <w:t>专科</w:t>
      </w:r>
      <w:r>
        <w:rPr>
          <w:rFonts w:hint="eastAsia" w:ascii="仿宋_GB2312"/>
          <w:szCs w:val="30"/>
        </w:rPr>
        <w:t>等</w:t>
      </w:r>
      <w:r>
        <w:rPr>
          <w:rFonts w:ascii="仿宋_GB2312"/>
          <w:szCs w:val="30"/>
        </w:rPr>
        <w:t>平台</w:t>
      </w:r>
      <w:r>
        <w:rPr>
          <w:rFonts w:hint="eastAsia" w:ascii="仿宋_GB2312"/>
          <w:szCs w:val="30"/>
        </w:rPr>
        <w:t>建设项目</w:t>
      </w:r>
      <w:r>
        <w:rPr>
          <w:rFonts w:ascii="仿宋_GB2312"/>
          <w:szCs w:val="30"/>
        </w:rPr>
        <w:t>情况</w:t>
      </w:r>
      <w:r>
        <w:rPr>
          <w:rFonts w:hint="eastAsia" w:ascii="仿宋_GB2312"/>
          <w:szCs w:val="30"/>
        </w:rPr>
        <w:t>：</w:t>
      </w:r>
      <w:r>
        <w:rPr>
          <w:rFonts w:ascii="仿宋_GB2312"/>
          <w:szCs w:val="30"/>
        </w:rPr>
        <w:t>承担国家级或国家中医药管理局重点</w:t>
      </w:r>
      <w:r>
        <w:rPr>
          <w:rFonts w:hint="eastAsia" w:ascii="仿宋_GB2312"/>
          <w:szCs w:val="30"/>
        </w:rPr>
        <w:t>学科带头人</w:t>
      </w:r>
      <w:r>
        <w:rPr>
          <w:rFonts w:ascii="仿宋_GB2312"/>
          <w:szCs w:val="30"/>
        </w:rPr>
        <w:t>、国家级或国家中医药管理局重点专科学术带头人</w:t>
      </w:r>
      <w:r>
        <w:rPr>
          <w:rFonts w:hint="eastAsia" w:ascii="仿宋_GB2312"/>
          <w:szCs w:val="30"/>
        </w:rPr>
        <w:t>、</w:t>
      </w:r>
      <w:r>
        <w:rPr>
          <w:rFonts w:ascii="仿宋_GB2312"/>
          <w:szCs w:val="30"/>
        </w:rPr>
        <w:t>国家中医药管理局重点研究室负责人、国家中医药管理局三级</w:t>
      </w:r>
      <w:r>
        <w:rPr>
          <w:rFonts w:hint="eastAsia" w:ascii="仿宋_GB2312"/>
          <w:szCs w:val="30"/>
        </w:rPr>
        <w:t>实验室</w:t>
      </w:r>
      <w:r>
        <w:rPr>
          <w:rFonts w:ascii="仿宋_GB2312"/>
          <w:szCs w:val="30"/>
        </w:rPr>
        <w:t>负责人</w:t>
      </w:r>
      <w:r>
        <w:rPr>
          <w:rFonts w:hint="eastAsia" w:ascii="仿宋_GB2312"/>
          <w:szCs w:val="30"/>
        </w:rPr>
        <w:t>、国家</w:t>
      </w:r>
      <w:r>
        <w:rPr>
          <w:rFonts w:ascii="仿宋_GB2312"/>
          <w:szCs w:val="30"/>
        </w:rPr>
        <w:t>中医临床研究基地重点病种负责人等项目情况。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入选国家</w:t>
      </w:r>
      <w:r>
        <w:rPr>
          <w:rFonts w:ascii="仿宋_GB2312"/>
          <w:szCs w:val="30"/>
        </w:rPr>
        <w:t>中医药管理局人才培养专项情况：入选全国老中医药专家学术经验继承工作</w:t>
      </w:r>
      <w:r>
        <w:rPr>
          <w:rFonts w:hint="eastAsia" w:ascii="仿宋_GB2312"/>
          <w:szCs w:val="30"/>
        </w:rPr>
        <w:t>指导</w:t>
      </w:r>
      <w:r>
        <w:rPr>
          <w:rFonts w:ascii="仿宋_GB2312"/>
          <w:szCs w:val="30"/>
        </w:rPr>
        <w:t>老师、全国优秀中医临床人才</w:t>
      </w:r>
      <w:r>
        <w:rPr>
          <w:rFonts w:hint="eastAsia" w:ascii="仿宋_GB2312"/>
          <w:szCs w:val="30"/>
        </w:rPr>
        <w:t>等</w:t>
      </w:r>
      <w:r>
        <w:rPr>
          <w:rFonts w:ascii="仿宋_GB2312"/>
          <w:szCs w:val="30"/>
        </w:rPr>
        <w:t>国家中医药管理局人才培养专项情况。</w:t>
      </w:r>
    </w:p>
    <w:p>
      <w:pPr>
        <w:spacing w:line="520" w:lineRule="exact"/>
        <w:ind w:firstLine="6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八</w:t>
      </w:r>
      <w:r>
        <w:rPr>
          <w:rFonts w:ascii="仿宋_GB2312"/>
          <w:szCs w:val="30"/>
        </w:rPr>
        <w:t>、</w:t>
      </w:r>
      <w:r>
        <w:rPr>
          <w:rFonts w:hint="eastAsia" w:ascii="仿宋_GB2312"/>
          <w:szCs w:val="30"/>
        </w:rPr>
        <w:t>代表性论文、代表性著作：列出的代表性论文，不得超过10篇。列出的代表性著作，不得超过</w:t>
      </w:r>
      <w:r>
        <w:rPr>
          <w:rFonts w:ascii="仿宋_GB2312"/>
          <w:szCs w:val="30"/>
        </w:rPr>
        <w:t>5</w:t>
      </w:r>
      <w:r>
        <w:rPr>
          <w:rFonts w:hint="eastAsia" w:ascii="仿宋_GB2312"/>
          <w:szCs w:val="30"/>
        </w:rPr>
        <w:t>部。主编教材应为推荐</w:t>
      </w:r>
      <w:r>
        <w:rPr>
          <w:rFonts w:ascii="仿宋_GB2312"/>
          <w:szCs w:val="30"/>
        </w:rPr>
        <w:t>人</w:t>
      </w:r>
      <w:r>
        <w:rPr>
          <w:rFonts w:hint="eastAsia" w:ascii="仿宋_GB2312"/>
          <w:szCs w:val="30"/>
        </w:rPr>
        <w:t>选</w:t>
      </w:r>
      <w:r>
        <w:rPr>
          <w:rFonts w:ascii="仿宋_GB2312"/>
          <w:szCs w:val="30"/>
        </w:rPr>
        <w:t>主编的国家</w:t>
      </w:r>
      <w:r>
        <w:rPr>
          <w:rFonts w:hint="eastAsia" w:ascii="仿宋_GB2312"/>
          <w:szCs w:val="30"/>
        </w:rPr>
        <w:t>统编</w:t>
      </w:r>
      <w:r>
        <w:rPr>
          <w:rFonts w:ascii="仿宋_GB2312"/>
          <w:szCs w:val="30"/>
        </w:rPr>
        <w:t>或规划教材</w:t>
      </w:r>
      <w:r>
        <w:rPr>
          <w:rFonts w:hint="eastAsia" w:ascii="仿宋_GB2312"/>
          <w:szCs w:val="30"/>
        </w:rPr>
        <w:t>。</w:t>
      </w:r>
    </w:p>
    <w:p>
      <w:pPr>
        <w:spacing w:line="520" w:lineRule="exact"/>
        <w:ind w:firstLine="600" w:firstLineChars="200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九</w:t>
      </w:r>
      <w:r>
        <w:rPr>
          <w:rFonts w:ascii="仿宋_GB2312"/>
          <w:szCs w:val="30"/>
        </w:rPr>
        <w:t>、</w:t>
      </w:r>
      <w:r>
        <w:rPr>
          <w:rFonts w:hint="eastAsia" w:ascii="仿宋_GB2312"/>
          <w:szCs w:val="30"/>
        </w:rPr>
        <w:t>入选省部级以上人才</w:t>
      </w:r>
      <w:r>
        <w:rPr>
          <w:rFonts w:ascii="仿宋_GB2312"/>
          <w:szCs w:val="30"/>
        </w:rPr>
        <w:t>项目</w:t>
      </w:r>
      <w:r>
        <w:rPr>
          <w:rFonts w:hint="eastAsia" w:ascii="仿宋_GB2312"/>
          <w:szCs w:val="30"/>
        </w:rPr>
        <w:t>情况：</w:t>
      </w:r>
      <w:r>
        <w:rPr>
          <w:rFonts w:hint="eastAsia" w:ascii="仿宋_GB2312"/>
          <w:szCs w:val="30"/>
          <w:lang w:val="en-US" w:eastAsia="zh-CN"/>
        </w:rPr>
        <w:t>入选</w:t>
      </w:r>
      <w:r>
        <w:rPr>
          <w:rFonts w:ascii="仿宋_GB2312"/>
          <w:szCs w:val="30"/>
        </w:rPr>
        <w:t>长江学者</w:t>
      </w:r>
      <w:r>
        <w:rPr>
          <w:rFonts w:hint="eastAsia" w:ascii="仿宋_GB2312"/>
          <w:szCs w:val="30"/>
        </w:rPr>
        <w:t>、</w:t>
      </w:r>
      <w:r>
        <w:rPr>
          <w:rFonts w:ascii="仿宋_GB2312"/>
          <w:szCs w:val="30"/>
        </w:rPr>
        <w:t>国家杰出青年科学基金</w:t>
      </w:r>
      <w:r>
        <w:rPr>
          <w:rFonts w:hint="eastAsia" w:ascii="仿宋_GB2312"/>
          <w:szCs w:val="30"/>
        </w:rPr>
        <w:t>项目</w:t>
      </w:r>
      <w:r>
        <w:rPr>
          <w:rFonts w:ascii="仿宋_GB2312"/>
          <w:szCs w:val="30"/>
        </w:rPr>
        <w:t>等省部级以上人才项目</w:t>
      </w:r>
      <w:r>
        <w:rPr>
          <w:rFonts w:hint="eastAsia" w:ascii="仿宋_GB2312"/>
          <w:szCs w:val="30"/>
        </w:rPr>
        <w:t>。</w:t>
      </w:r>
    </w:p>
    <w:p>
      <w:pPr>
        <w:spacing w:line="520" w:lineRule="exact"/>
        <w:ind w:firstLine="600" w:firstLineChars="200"/>
        <w:rPr>
          <w:b/>
          <w:sz w:val="32"/>
          <w:szCs w:val="32"/>
        </w:rPr>
      </w:pPr>
      <w:r>
        <w:rPr>
          <w:rFonts w:hint="eastAsia" w:ascii="仿宋_GB2312"/>
          <w:szCs w:val="30"/>
        </w:rPr>
        <w:t>十、学术团体任职情况：填写推荐人选在全国性学术团体及</w:t>
      </w:r>
      <w:r>
        <w:rPr>
          <w:rFonts w:ascii="仿宋_GB2312"/>
          <w:szCs w:val="30"/>
        </w:rPr>
        <w:t>国际组织</w:t>
      </w:r>
      <w:r>
        <w:rPr>
          <w:rFonts w:hint="eastAsia" w:ascii="仿宋_GB2312"/>
          <w:szCs w:val="30"/>
        </w:rPr>
        <w:t>的任职情况。</w:t>
      </w:r>
    </w:p>
    <w:sectPr>
      <w:pgSz w:w="11906" w:h="16838"/>
      <w:pgMar w:top="1701" w:right="1474" w:bottom="1474" w:left="1474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31877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3"/>
          <w:rPr>
            <w:rFonts w:ascii="宋体" w:hAnsi="宋体" w:eastAsia="宋体"/>
            <w:sz w:val="24"/>
            <w:szCs w:val="24"/>
          </w:rPr>
        </w:pPr>
        <w:r>
          <w:rPr>
            <w:rFonts w:hint="eastAsia"/>
          </w:rPr>
          <w:t xml:space="preserve">                                          </w:t>
        </w:r>
      </w:p>
    </w:sdtContent>
  </w:sdt>
  <w:p>
    <w:pPr>
      <w:pStyle w:val="3"/>
      <w:ind w:firstLine="0"/>
      <w:jc w:val="right"/>
    </w:pPr>
    <w:r>
      <w:rPr>
        <w:rFonts w:hint="eastAsia" w:asciiTheme="majorEastAsia" w:hAnsiTheme="majorEastAsia" w:eastAsiaTheme="majorEastAsia"/>
        <w:kern w:val="0"/>
        <w:sz w:val="28"/>
        <w:szCs w:val="28"/>
      </w:rPr>
      <w:t xml:space="preserve">— </w:t>
    </w:r>
    <w:sdt>
      <w:sdtPr>
        <w:rPr>
          <w:rFonts w:hint="eastAsia" w:asciiTheme="majorEastAsia" w:hAnsiTheme="majorEastAsia" w:eastAsiaTheme="majorEastAsia"/>
          <w:kern w:val="0"/>
          <w:sz w:val="28"/>
          <w:szCs w:val="28"/>
        </w:rPr>
        <w:id w:val="1395151"/>
        <w:docPartObj>
          <w:docPartGallery w:val="AutoText"/>
        </w:docPartObj>
      </w:sdtPr>
      <w:sdtEndPr>
        <w:rPr>
          <w:rFonts w:hint="eastAsia" w:asciiTheme="majorEastAsia" w:hAnsiTheme="majorEastAsia" w:eastAsiaTheme="majorEastAsia"/>
          <w:kern w:val="0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kern w:val="0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kern w:val="0"/>
            <w:sz w:val="28"/>
            <w:szCs w:val="28"/>
          </w:rPr>
          <w:t>1</w:t>
        </w:r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t xml:space="preserve"> — 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ajorEastAsia" w:hAnsiTheme="majorEastAsia" w:eastAsiaTheme="majorEastAsia"/>
        <w:kern w:val="0"/>
        <w:sz w:val="28"/>
        <w:szCs w:val="28"/>
      </w:rPr>
      <w:t xml:space="preserve">— </w:t>
    </w:r>
    <w:sdt>
      <w:sdtPr>
        <w:rPr>
          <w:rFonts w:hint="eastAsia" w:asciiTheme="majorEastAsia" w:hAnsiTheme="majorEastAsia" w:eastAsiaTheme="majorEastAsia"/>
          <w:kern w:val="0"/>
          <w:sz w:val="28"/>
          <w:szCs w:val="28"/>
        </w:rPr>
        <w:id w:val="1377903493"/>
        <w:docPartObj>
          <w:docPartGallery w:val="AutoText"/>
        </w:docPartObj>
      </w:sdtPr>
      <w:sdtEndPr>
        <w:rPr>
          <w:rFonts w:hint="eastAsia" w:asciiTheme="majorEastAsia" w:hAnsiTheme="majorEastAsia" w:eastAsiaTheme="majorEastAsia"/>
          <w:kern w:val="0"/>
          <w:sz w:val="28"/>
          <w:szCs w:val="28"/>
        </w:rPr>
      </w:sdtEndPr>
      <w:sdtContent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kern w:val="0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kern w:val="0"/>
            <w:sz w:val="28"/>
            <w:szCs w:val="28"/>
          </w:rPr>
          <w:t>2</w:t>
        </w:r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kern w:val="0"/>
            <w:sz w:val="28"/>
            <w:szCs w:val="28"/>
          </w:rPr>
          <w:t xml:space="preserve"> — 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2YjZmMWRkMTEzMzI1Y2Y2YWExYTI1M2U3Nzc2NTIifQ=="/>
  </w:docVars>
  <w:rsids>
    <w:rsidRoot w:val="008D28CE"/>
    <w:rsid w:val="00003200"/>
    <w:rsid w:val="00005149"/>
    <w:rsid w:val="000055A4"/>
    <w:rsid w:val="0000618C"/>
    <w:rsid w:val="00010266"/>
    <w:rsid w:val="00010586"/>
    <w:rsid w:val="000159FC"/>
    <w:rsid w:val="00022428"/>
    <w:rsid w:val="00022EB8"/>
    <w:rsid w:val="00025FF3"/>
    <w:rsid w:val="00030314"/>
    <w:rsid w:val="00032454"/>
    <w:rsid w:val="00032E7B"/>
    <w:rsid w:val="00036673"/>
    <w:rsid w:val="00043257"/>
    <w:rsid w:val="000456CC"/>
    <w:rsid w:val="000515B3"/>
    <w:rsid w:val="00054EA6"/>
    <w:rsid w:val="00054F77"/>
    <w:rsid w:val="000551C2"/>
    <w:rsid w:val="000552A7"/>
    <w:rsid w:val="00056333"/>
    <w:rsid w:val="000570AA"/>
    <w:rsid w:val="0005754E"/>
    <w:rsid w:val="00060F07"/>
    <w:rsid w:val="000631FC"/>
    <w:rsid w:val="00067814"/>
    <w:rsid w:val="000750A7"/>
    <w:rsid w:val="00080E9C"/>
    <w:rsid w:val="000816E3"/>
    <w:rsid w:val="00081955"/>
    <w:rsid w:val="00084477"/>
    <w:rsid w:val="00087517"/>
    <w:rsid w:val="000913C7"/>
    <w:rsid w:val="00091E68"/>
    <w:rsid w:val="00093321"/>
    <w:rsid w:val="00096A20"/>
    <w:rsid w:val="000A0007"/>
    <w:rsid w:val="000A0393"/>
    <w:rsid w:val="000A228E"/>
    <w:rsid w:val="000A3EF3"/>
    <w:rsid w:val="000B0934"/>
    <w:rsid w:val="000B3476"/>
    <w:rsid w:val="000B36F5"/>
    <w:rsid w:val="000B4A79"/>
    <w:rsid w:val="000C2E3B"/>
    <w:rsid w:val="000C341F"/>
    <w:rsid w:val="000C76E3"/>
    <w:rsid w:val="000C783E"/>
    <w:rsid w:val="000C785F"/>
    <w:rsid w:val="000D1618"/>
    <w:rsid w:val="000D2114"/>
    <w:rsid w:val="000D38DC"/>
    <w:rsid w:val="000D43F6"/>
    <w:rsid w:val="000D4936"/>
    <w:rsid w:val="000D4D43"/>
    <w:rsid w:val="000D55AC"/>
    <w:rsid w:val="000D7315"/>
    <w:rsid w:val="000D7E2C"/>
    <w:rsid w:val="000E29B3"/>
    <w:rsid w:val="000E2AB5"/>
    <w:rsid w:val="000F17B8"/>
    <w:rsid w:val="000F1F5D"/>
    <w:rsid w:val="000F527D"/>
    <w:rsid w:val="000F5391"/>
    <w:rsid w:val="000F5843"/>
    <w:rsid w:val="000F59F8"/>
    <w:rsid w:val="000F65A5"/>
    <w:rsid w:val="000F7E6D"/>
    <w:rsid w:val="0010194D"/>
    <w:rsid w:val="00101959"/>
    <w:rsid w:val="00101CFE"/>
    <w:rsid w:val="00102C28"/>
    <w:rsid w:val="00104A77"/>
    <w:rsid w:val="001110AD"/>
    <w:rsid w:val="00111C65"/>
    <w:rsid w:val="00114FC4"/>
    <w:rsid w:val="001157D3"/>
    <w:rsid w:val="0012258E"/>
    <w:rsid w:val="00122953"/>
    <w:rsid w:val="0012641C"/>
    <w:rsid w:val="001267EE"/>
    <w:rsid w:val="00127645"/>
    <w:rsid w:val="00132237"/>
    <w:rsid w:val="001341FF"/>
    <w:rsid w:val="001369C3"/>
    <w:rsid w:val="00137626"/>
    <w:rsid w:val="001379AA"/>
    <w:rsid w:val="0014157D"/>
    <w:rsid w:val="00142AF5"/>
    <w:rsid w:val="001454BA"/>
    <w:rsid w:val="00151071"/>
    <w:rsid w:val="001519E6"/>
    <w:rsid w:val="00153AE8"/>
    <w:rsid w:val="00153F42"/>
    <w:rsid w:val="00155C2B"/>
    <w:rsid w:val="00156AF9"/>
    <w:rsid w:val="00156F90"/>
    <w:rsid w:val="00157CA1"/>
    <w:rsid w:val="00160A60"/>
    <w:rsid w:val="00160C2C"/>
    <w:rsid w:val="00161FA5"/>
    <w:rsid w:val="001652E8"/>
    <w:rsid w:val="0017017A"/>
    <w:rsid w:val="0017143B"/>
    <w:rsid w:val="00172470"/>
    <w:rsid w:val="00172677"/>
    <w:rsid w:val="00174351"/>
    <w:rsid w:val="001756F2"/>
    <w:rsid w:val="00175B18"/>
    <w:rsid w:val="001764FE"/>
    <w:rsid w:val="001805CD"/>
    <w:rsid w:val="0018224C"/>
    <w:rsid w:val="00183CA2"/>
    <w:rsid w:val="00183CDD"/>
    <w:rsid w:val="0018602E"/>
    <w:rsid w:val="001875FC"/>
    <w:rsid w:val="00192C6F"/>
    <w:rsid w:val="001931D6"/>
    <w:rsid w:val="00193FB4"/>
    <w:rsid w:val="00195F53"/>
    <w:rsid w:val="00197FD9"/>
    <w:rsid w:val="001A1ACA"/>
    <w:rsid w:val="001B4082"/>
    <w:rsid w:val="001B526C"/>
    <w:rsid w:val="001B6757"/>
    <w:rsid w:val="001B6EAC"/>
    <w:rsid w:val="001C023E"/>
    <w:rsid w:val="001C20E1"/>
    <w:rsid w:val="001C210F"/>
    <w:rsid w:val="001C39EE"/>
    <w:rsid w:val="001C4A48"/>
    <w:rsid w:val="001C4CA7"/>
    <w:rsid w:val="001C5179"/>
    <w:rsid w:val="001C6E21"/>
    <w:rsid w:val="001C780B"/>
    <w:rsid w:val="001D0B68"/>
    <w:rsid w:val="001D11E2"/>
    <w:rsid w:val="001E3EF2"/>
    <w:rsid w:val="001E41F3"/>
    <w:rsid w:val="001E61E4"/>
    <w:rsid w:val="001E7765"/>
    <w:rsid w:val="001F16FC"/>
    <w:rsid w:val="001F194E"/>
    <w:rsid w:val="001F1EC8"/>
    <w:rsid w:val="001F42D9"/>
    <w:rsid w:val="001F5611"/>
    <w:rsid w:val="001F6107"/>
    <w:rsid w:val="00200D2D"/>
    <w:rsid w:val="00203B68"/>
    <w:rsid w:val="00207638"/>
    <w:rsid w:val="002120B4"/>
    <w:rsid w:val="0021276B"/>
    <w:rsid w:val="00217FF2"/>
    <w:rsid w:val="00231598"/>
    <w:rsid w:val="00235AF8"/>
    <w:rsid w:val="002403D2"/>
    <w:rsid w:val="00241815"/>
    <w:rsid w:val="0025044F"/>
    <w:rsid w:val="002521F6"/>
    <w:rsid w:val="0025525E"/>
    <w:rsid w:val="002558A5"/>
    <w:rsid w:val="00261BDD"/>
    <w:rsid w:val="0026364E"/>
    <w:rsid w:val="00265BFF"/>
    <w:rsid w:val="002672AC"/>
    <w:rsid w:val="00276674"/>
    <w:rsid w:val="0028027C"/>
    <w:rsid w:val="002821E0"/>
    <w:rsid w:val="00282AEB"/>
    <w:rsid w:val="00284458"/>
    <w:rsid w:val="002857E1"/>
    <w:rsid w:val="002865D5"/>
    <w:rsid w:val="00293D0B"/>
    <w:rsid w:val="00295206"/>
    <w:rsid w:val="00295E44"/>
    <w:rsid w:val="002A2D82"/>
    <w:rsid w:val="002A376B"/>
    <w:rsid w:val="002A6720"/>
    <w:rsid w:val="002A7E9A"/>
    <w:rsid w:val="002B1006"/>
    <w:rsid w:val="002B1186"/>
    <w:rsid w:val="002B1C23"/>
    <w:rsid w:val="002B357D"/>
    <w:rsid w:val="002B42C3"/>
    <w:rsid w:val="002B79FB"/>
    <w:rsid w:val="002C01E4"/>
    <w:rsid w:val="002C3835"/>
    <w:rsid w:val="002C427B"/>
    <w:rsid w:val="002C5E06"/>
    <w:rsid w:val="002D21C7"/>
    <w:rsid w:val="002D3BB7"/>
    <w:rsid w:val="002D4100"/>
    <w:rsid w:val="002D76CF"/>
    <w:rsid w:val="002E258B"/>
    <w:rsid w:val="002E3E7C"/>
    <w:rsid w:val="002E5273"/>
    <w:rsid w:val="002E6C1E"/>
    <w:rsid w:val="002E71D5"/>
    <w:rsid w:val="002E7B37"/>
    <w:rsid w:val="002F016A"/>
    <w:rsid w:val="002F1FD6"/>
    <w:rsid w:val="002F45A1"/>
    <w:rsid w:val="002F5316"/>
    <w:rsid w:val="002F55A3"/>
    <w:rsid w:val="002F7560"/>
    <w:rsid w:val="00307EE2"/>
    <w:rsid w:val="00310D64"/>
    <w:rsid w:val="003116B5"/>
    <w:rsid w:val="00311F1F"/>
    <w:rsid w:val="003121F2"/>
    <w:rsid w:val="00315490"/>
    <w:rsid w:val="003211DD"/>
    <w:rsid w:val="00321BA5"/>
    <w:rsid w:val="00321C52"/>
    <w:rsid w:val="00322799"/>
    <w:rsid w:val="00324A1F"/>
    <w:rsid w:val="00332474"/>
    <w:rsid w:val="00336F9D"/>
    <w:rsid w:val="003378FD"/>
    <w:rsid w:val="00340E41"/>
    <w:rsid w:val="003445E2"/>
    <w:rsid w:val="00346847"/>
    <w:rsid w:val="0034687E"/>
    <w:rsid w:val="0034689B"/>
    <w:rsid w:val="0034689E"/>
    <w:rsid w:val="00347D63"/>
    <w:rsid w:val="00347D64"/>
    <w:rsid w:val="00350597"/>
    <w:rsid w:val="00350817"/>
    <w:rsid w:val="003536DB"/>
    <w:rsid w:val="00355094"/>
    <w:rsid w:val="003553A0"/>
    <w:rsid w:val="003556CD"/>
    <w:rsid w:val="00357E10"/>
    <w:rsid w:val="00360275"/>
    <w:rsid w:val="00361027"/>
    <w:rsid w:val="0036297C"/>
    <w:rsid w:val="00362E3E"/>
    <w:rsid w:val="003635A9"/>
    <w:rsid w:val="00364B74"/>
    <w:rsid w:val="00367D52"/>
    <w:rsid w:val="003726AD"/>
    <w:rsid w:val="00372AE5"/>
    <w:rsid w:val="00373525"/>
    <w:rsid w:val="00376052"/>
    <w:rsid w:val="003772F2"/>
    <w:rsid w:val="0038126D"/>
    <w:rsid w:val="00381A86"/>
    <w:rsid w:val="00381AE0"/>
    <w:rsid w:val="00381B19"/>
    <w:rsid w:val="0038472E"/>
    <w:rsid w:val="003873E3"/>
    <w:rsid w:val="00387E41"/>
    <w:rsid w:val="00390D74"/>
    <w:rsid w:val="003978C1"/>
    <w:rsid w:val="003A223E"/>
    <w:rsid w:val="003A273F"/>
    <w:rsid w:val="003A4615"/>
    <w:rsid w:val="003A641F"/>
    <w:rsid w:val="003A7F1D"/>
    <w:rsid w:val="003B0F6A"/>
    <w:rsid w:val="003B2480"/>
    <w:rsid w:val="003B4CDC"/>
    <w:rsid w:val="003B69F6"/>
    <w:rsid w:val="003C10D5"/>
    <w:rsid w:val="003C5D01"/>
    <w:rsid w:val="003D1912"/>
    <w:rsid w:val="003D1E30"/>
    <w:rsid w:val="003D3E4D"/>
    <w:rsid w:val="003E063C"/>
    <w:rsid w:val="003E0F32"/>
    <w:rsid w:val="003E1536"/>
    <w:rsid w:val="003E39F0"/>
    <w:rsid w:val="003E3D1F"/>
    <w:rsid w:val="003E65A9"/>
    <w:rsid w:val="003F0E47"/>
    <w:rsid w:val="003F1995"/>
    <w:rsid w:val="003F23F1"/>
    <w:rsid w:val="00401945"/>
    <w:rsid w:val="004042C6"/>
    <w:rsid w:val="00407A4A"/>
    <w:rsid w:val="00407CE6"/>
    <w:rsid w:val="00413D27"/>
    <w:rsid w:val="00416E06"/>
    <w:rsid w:val="00430C72"/>
    <w:rsid w:val="00430CFA"/>
    <w:rsid w:val="004312B4"/>
    <w:rsid w:val="004340C4"/>
    <w:rsid w:val="00441DE3"/>
    <w:rsid w:val="004435C9"/>
    <w:rsid w:val="004436C9"/>
    <w:rsid w:val="00443DBE"/>
    <w:rsid w:val="00444170"/>
    <w:rsid w:val="00445736"/>
    <w:rsid w:val="00450877"/>
    <w:rsid w:val="004545FA"/>
    <w:rsid w:val="004570A4"/>
    <w:rsid w:val="004604CF"/>
    <w:rsid w:val="00461D5A"/>
    <w:rsid w:val="0046221E"/>
    <w:rsid w:val="004731E5"/>
    <w:rsid w:val="00473E14"/>
    <w:rsid w:val="00474C91"/>
    <w:rsid w:val="004754F4"/>
    <w:rsid w:val="0047557A"/>
    <w:rsid w:val="00481F7F"/>
    <w:rsid w:val="00483228"/>
    <w:rsid w:val="00484445"/>
    <w:rsid w:val="00485FB7"/>
    <w:rsid w:val="00486382"/>
    <w:rsid w:val="00487114"/>
    <w:rsid w:val="004873E8"/>
    <w:rsid w:val="00487F2A"/>
    <w:rsid w:val="00492B32"/>
    <w:rsid w:val="00494941"/>
    <w:rsid w:val="00497AFD"/>
    <w:rsid w:val="004A0455"/>
    <w:rsid w:val="004A0AE0"/>
    <w:rsid w:val="004A1A85"/>
    <w:rsid w:val="004A3D63"/>
    <w:rsid w:val="004A5B05"/>
    <w:rsid w:val="004B0EDA"/>
    <w:rsid w:val="004B23DB"/>
    <w:rsid w:val="004B27BE"/>
    <w:rsid w:val="004B285C"/>
    <w:rsid w:val="004B5866"/>
    <w:rsid w:val="004B7EE0"/>
    <w:rsid w:val="004B7F3F"/>
    <w:rsid w:val="004C01EC"/>
    <w:rsid w:val="004C2046"/>
    <w:rsid w:val="004C3757"/>
    <w:rsid w:val="004C6C74"/>
    <w:rsid w:val="004C70AE"/>
    <w:rsid w:val="004C779D"/>
    <w:rsid w:val="004D0F07"/>
    <w:rsid w:val="004D2032"/>
    <w:rsid w:val="004D24B1"/>
    <w:rsid w:val="004D65CB"/>
    <w:rsid w:val="004D7723"/>
    <w:rsid w:val="004D7CE1"/>
    <w:rsid w:val="004E1FCF"/>
    <w:rsid w:val="004E2CA5"/>
    <w:rsid w:val="004E6C05"/>
    <w:rsid w:val="004F0BDC"/>
    <w:rsid w:val="004F29D7"/>
    <w:rsid w:val="004F576F"/>
    <w:rsid w:val="004F5FCA"/>
    <w:rsid w:val="00500020"/>
    <w:rsid w:val="00500511"/>
    <w:rsid w:val="00500773"/>
    <w:rsid w:val="00503170"/>
    <w:rsid w:val="00505B5C"/>
    <w:rsid w:val="0051121E"/>
    <w:rsid w:val="00514146"/>
    <w:rsid w:val="005250B4"/>
    <w:rsid w:val="005319F9"/>
    <w:rsid w:val="005345DE"/>
    <w:rsid w:val="00541338"/>
    <w:rsid w:val="00542572"/>
    <w:rsid w:val="0054266A"/>
    <w:rsid w:val="00543CA1"/>
    <w:rsid w:val="00544628"/>
    <w:rsid w:val="0055007E"/>
    <w:rsid w:val="00550E2D"/>
    <w:rsid w:val="005513FF"/>
    <w:rsid w:val="00551F58"/>
    <w:rsid w:val="00556585"/>
    <w:rsid w:val="005565F7"/>
    <w:rsid w:val="0055683A"/>
    <w:rsid w:val="00562754"/>
    <w:rsid w:val="00564064"/>
    <w:rsid w:val="00565F99"/>
    <w:rsid w:val="00566245"/>
    <w:rsid w:val="00573CB2"/>
    <w:rsid w:val="00574B60"/>
    <w:rsid w:val="00575B8B"/>
    <w:rsid w:val="005761CA"/>
    <w:rsid w:val="005951E9"/>
    <w:rsid w:val="00597944"/>
    <w:rsid w:val="005A0F36"/>
    <w:rsid w:val="005A10F6"/>
    <w:rsid w:val="005A27C2"/>
    <w:rsid w:val="005A4475"/>
    <w:rsid w:val="005A53A8"/>
    <w:rsid w:val="005A6397"/>
    <w:rsid w:val="005A642B"/>
    <w:rsid w:val="005A722D"/>
    <w:rsid w:val="005B2C9F"/>
    <w:rsid w:val="005B6DE6"/>
    <w:rsid w:val="005C06A8"/>
    <w:rsid w:val="005C0A5E"/>
    <w:rsid w:val="005C367B"/>
    <w:rsid w:val="005C59BF"/>
    <w:rsid w:val="005C7E6F"/>
    <w:rsid w:val="005D22FA"/>
    <w:rsid w:val="005D2E11"/>
    <w:rsid w:val="005D32CE"/>
    <w:rsid w:val="005D4F9E"/>
    <w:rsid w:val="005E186E"/>
    <w:rsid w:val="005E262F"/>
    <w:rsid w:val="005E62DB"/>
    <w:rsid w:val="005E6D0F"/>
    <w:rsid w:val="005F4E38"/>
    <w:rsid w:val="005F51D9"/>
    <w:rsid w:val="005F59E1"/>
    <w:rsid w:val="005F5FA2"/>
    <w:rsid w:val="00601CD0"/>
    <w:rsid w:val="00601D7D"/>
    <w:rsid w:val="00610D45"/>
    <w:rsid w:val="00613D08"/>
    <w:rsid w:val="006145B6"/>
    <w:rsid w:val="00615B60"/>
    <w:rsid w:val="00625381"/>
    <w:rsid w:val="0063588B"/>
    <w:rsid w:val="00636C78"/>
    <w:rsid w:val="00640961"/>
    <w:rsid w:val="006451A5"/>
    <w:rsid w:val="0064586B"/>
    <w:rsid w:val="00646390"/>
    <w:rsid w:val="00646707"/>
    <w:rsid w:val="00647F12"/>
    <w:rsid w:val="00650F38"/>
    <w:rsid w:val="00656E35"/>
    <w:rsid w:val="0065751D"/>
    <w:rsid w:val="00660B8E"/>
    <w:rsid w:val="006655A3"/>
    <w:rsid w:val="00665AA2"/>
    <w:rsid w:val="00665E2C"/>
    <w:rsid w:val="00665E86"/>
    <w:rsid w:val="00675248"/>
    <w:rsid w:val="006776AF"/>
    <w:rsid w:val="006825C8"/>
    <w:rsid w:val="00684852"/>
    <w:rsid w:val="00690400"/>
    <w:rsid w:val="00690D40"/>
    <w:rsid w:val="00692950"/>
    <w:rsid w:val="0069521D"/>
    <w:rsid w:val="006963D5"/>
    <w:rsid w:val="006A0C86"/>
    <w:rsid w:val="006A44E9"/>
    <w:rsid w:val="006A67D0"/>
    <w:rsid w:val="006A69B7"/>
    <w:rsid w:val="006A73D6"/>
    <w:rsid w:val="006B0B9E"/>
    <w:rsid w:val="006B2B54"/>
    <w:rsid w:val="006B6111"/>
    <w:rsid w:val="006B7257"/>
    <w:rsid w:val="006C286A"/>
    <w:rsid w:val="006C288F"/>
    <w:rsid w:val="006C7586"/>
    <w:rsid w:val="006D1685"/>
    <w:rsid w:val="006D38CB"/>
    <w:rsid w:val="006D3CD1"/>
    <w:rsid w:val="006D4113"/>
    <w:rsid w:val="006D42B7"/>
    <w:rsid w:val="006D55FC"/>
    <w:rsid w:val="006D64A9"/>
    <w:rsid w:val="006E13D7"/>
    <w:rsid w:val="006E3877"/>
    <w:rsid w:val="006E4ACC"/>
    <w:rsid w:val="006E664C"/>
    <w:rsid w:val="006F1957"/>
    <w:rsid w:val="006F6253"/>
    <w:rsid w:val="006F6DC0"/>
    <w:rsid w:val="00705C51"/>
    <w:rsid w:val="007061F5"/>
    <w:rsid w:val="00707792"/>
    <w:rsid w:val="007100E5"/>
    <w:rsid w:val="0071412D"/>
    <w:rsid w:val="0071647E"/>
    <w:rsid w:val="00717282"/>
    <w:rsid w:val="007224FA"/>
    <w:rsid w:val="00725FC1"/>
    <w:rsid w:val="007261B9"/>
    <w:rsid w:val="00730D20"/>
    <w:rsid w:val="007312AE"/>
    <w:rsid w:val="0073229F"/>
    <w:rsid w:val="007330F2"/>
    <w:rsid w:val="00733490"/>
    <w:rsid w:val="007338EA"/>
    <w:rsid w:val="00734DBB"/>
    <w:rsid w:val="0073614D"/>
    <w:rsid w:val="00741208"/>
    <w:rsid w:val="007429F7"/>
    <w:rsid w:val="00747A5A"/>
    <w:rsid w:val="00753CE8"/>
    <w:rsid w:val="00754DBB"/>
    <w:rsid w:val="00754DE4"/>
    <w:rsid w:val="00755CD6"/>
    <w:rsid w:val="00757832"/>
    <w:rsid w:val="007579FB"/>
    <w:rsid w:val="00763CA0"/>
    <w:rsid w:val="00765A57"/>
    <w:rsid w:val="00765D4D"/>
    <w:rsid w:val="00766009"/>
    <w:rsid w:val="00766382"/>
    <w:rsid w:val="007663A5"/>
    <w:rsid w:val="007708C0"/>
    <w:rsid w:val="00771103"/>
    <w:rsid w:val="00773C8C"/>
    <w:rsid w:val="00773E73"/>
    <w:rsid w:val="00775151"/>
    <w:rsid w:val="007760D7"/>
    <w:rsid w:val="00776E28"/>
    <w:rsid w:val="00777059"/>
    <w:rsid w:val="00777C29"/>
    <w:rsid w:val="00780C58"/>
    <w:rsid w:val="0078277C"/>
    <w:rsid w:val="007832AD"/>
    <w:rsid w:val="0078630B"/>
    <w:rsid w:val="007958D3"/>
    <w:rsid w:val="007A0DE5"/>
    <w:rsid w:val="007A2809"/>
    <w:rsid w:val="007A3116"/>
    <w:rsid w:val="007A6C5B"/>
    <w:rsid w:val="007A72A9"/>
    <w:rsid w:val="007B70B5"/>
    <w:rsid w:val="007C00F7"/>
    <w:rsid w:val="007C1BD2"/>
    <w:rsid w:val="007C3C7F"/>
    <w:rsid w:val="007C4361"/>
    <w:rsid w:val="007D23DE"/>
    <w:rsid w:val="007D2E01"/>
    <w:rsid w:val="007D67A8"/>
    <w:rsid w:val="007E01AF"/>
    <w:rsid w:val="007E22A3"/>
    <w:rsid w:val="007E57E0"/>
    <w:rsid w:val="007E75EA"/>
    <w:rsid w:val="007E77A1"/>
    <w:rsid w:val="007F128C"/>
    <w:rsid w:val="007F2019"/>
    <w:rsid w:val="007F3A85"/>
    <w:rsid w:val="007F73B4"/>
    <w:rsid w:val="00801484"/>
    <w:rsid w:val="00806A87"/>
    <w:rsid w:val="00806DD2"/>
    <w:rsid w:val="0081013D"/>
    <w:rsid w:val="0081154E"/>
    <w:rsid w:val="00813135"/>
    <w:rsid w:val="008149AD"/>
    <w:rsid w:val="00822432"/>
    <w:rsid w:val="00823942"/>
    <w:rsid w:val="00830B63"/>
    <w:rsid w:val="008326DB"/>
    <w:rsid w:val="00833123"/>
    <w:rsid w:val="008345D9"/>
    <w:rsid w:val="00834BA7"/>
    <w:rsid w:val="008357FC"/>
    <w:rsid w:val="00835AFA"/>
    <w:rsid w:val="00836124"/>
    <w:rsid w:val="008411B7"/>
    <w:rsid w:val="008416E4"/>
    <w:rsid w:val="008422A0"/>
    <w:rsid w:val="00842E32"/>
    <w:rsid w:val="00843174"/>
    <w:rsid w:val="00843999"/>
    <w:rsid w:val="00845B3A"/>
    <w:rsid w:val="008479DC"/>
    <w:rsid w:val="00850F5B"/>
    <w:rsid w:val="0085437A"/>
    <w:rsid w:val="008556A7"/>
    <w:rsid w:val="00856A1F"/>
    <w:rsid w:val="00860FD1"/>
    <w:rsid w:val="00864597"/>
    <w:rsid w:val="00864A54"/>
    <w:rsid w:val="00864A6F"/>
    <w:rsid w:val="00866B1A"/>
    <w:rsid w:val="00871DE3"/>
    <w:rsid w:val="008735B9"/>
    <w:rsid w:val="00880A1C"/>
    <w:rsid w:val="0088102C"/>
    <w:rsid w:val="008832C1"/>
    <w:rsid w:val="00884B89"/>
    <w:rsid w:val="00885774"/>
    <w:rsid w:val="00887189"/>
    <w:rsid w:val="0089195D"/>
    <w:rsid w:val="0089424C"/>
    <w:rsid w:val="00896C50"/>
    <w:rsid w:val="0089734D"/>
    <w:rsid w:val="008A442A"/>
    <w:rsid w:val="008A59D3"/>
    <w:rsid w:val="008A6315"/>
    <w:rsid w:val="008A6E92"/>
    <w:rsid w:val="008B2681"/>
    <w:rsid w:val="008B515A"/>
    <w:rsid w:val="008B705E"/>
    <w:rsid w:val="008C1971"/>
    <w:rsid w:val="008C395C"/>
    <w:rsid w:val="008C5498"/>
    <w:rsid w:val="008C5A4E"/>
    <w:rsid w:val="008C5EB7"/>
    <w:rsid w:val="008D0F0C"/>
    <w:rsid w:val="008D28CE"/>
    <w:rsid w:val="008D3552"/>
    <w:rsid w:val="008E75AA"/>
    <w:rsid w:val="008E7C50"/>
    <w:rsid w:val="008F0B16"/>
    <w:rsid w:val="008F52B5"/>
    <w:rsid w:val="009022C1"/>
    <w:rsid w:val="00905534"/>
    <w:rsid w:val="00906D74"/>
    <w:rsid w:val="00906D87"/>
    <w:rsid w:val="009071BE"/>
    <w:rsid w:val="00912F28"/>
    <w:rsid w:val="0091368F"/>
    <w:rsid w:val="00914EA8"/>
    <w:rsid w:val="00915FA9"/>
    <w:rsid w:val="00916223"/>
    <w:rsid w:val="00920E5B"/>
    <w:rsid w:val="00925C0F"/>
    <w:rsid w:val="009279A2"/>
    <w:rsid w:val="00927C6A"/>
    <w:rsid w:val="009319A1"/>
    <w:rsid w:val="00935C0D"/>
    <w:rsid w:val="00937C76"/>
    <w:rsid w:val="00944884"/>
    <w:rsid w:val="00945E68"/>
    <w:rsid w:val="009470E6"/>
    <w:rsid w:val="0094723C"/>
    <w:rsid w:val="00952856"/>
    <w:rsid w:val="00953C8F"/>
    <w:rsid w:val="009571D5"/>
    <w:rsid w:val="00961171"/>
    <w:rsid w:val="0096145C"/>
    <w:rsid w:val="00962D64"/>
    <w:rsid w:val="00965AFF"/>
    <w:rsid w:val="00966127"/>
    <w:rsid w:val="00966A9E"/>
    <w:rsid w:val="00967391"/>
    <w:rsid w:val="00967B84"/>
    <w:rsid w:val="00970D0A"/>
    <w:rsid w:val="0097104A"/>
    <w:rsid w:val="009714A8"/>
    <w:rsid w:val="00973D15"/>
    <w:rsid w:val="00976AC7"/>
    <w:rsid w:val="00977C27"/>
    <w:rsid w:val="00983AE1"/>
    <w:rsid w:val="00986EF8"/>
    <w:rsid w:val="00990071"/>
    <w:rsid w:val="00990BAF"/>
    <w:rsid w:val="00991141"/>
    <w:rsid w:val="00992FAD"/>
    <w:rsid w:val="00993862"/>
    <w:rsid w:val="009A005B"/>
    <w:rsid w:val="009A1C10"/>
    <w:rsid w:val="009A3D45"/>
    <w:rsid w:val="009A3FEB"/>
    <w:rsid w:val="009A4FA3"/>
    <w:rsid w:val="009A588C"/>
    <w:rsid w:val="009A5A65"/>
    <w:rsid w:val="009A7BA6"/>
    <w:rsid w:val="009B087B"/>
    <w:rsid w:val="009B4214"/>
    <w:rsid w:val="009B4E22"/>
    <w:rsid w:val="009B7401"/>
    <w:rsid w:val="009C1C58"/>
    <w:rsid w:val="009C6629"/>
    <w:rsid w:val="009C6740"/>
    <w:rsid w:val="009C6EA1"/>
    <w:rsid w:val="009C7D88"/>
    <w:rsid w:val="009D097D"/>
    <w:rsid w:val="009D1CC9"/>
    <w:rsid w:val="009D42B8"/>
    <w:rsid w:val="009D5021"/>
    <w:rsid w:val="009D5D44"/>
    <w:rsid w:val="009D70E6"/>
    <w:rsid w:val="009D72AD"/>
    <w:rsid w:val="009E2EAA"/>
    <w:rsid w:val="009E430C"/>
    <w:rsid w:val="009E4E7D"/>
    <w:rsid w:val="009E5661"/>
    <w:rsid w:val="009E5CBF"/>
    <w:rsid w:val="009F1B29"/>
    <w:rsid w:val="009F59A7"/>
    <w:rsid w:val="009F7CC1"/>
    <w:rsid w:val="00A123D4"/>
    <w:rsid w:val="00A14DB1"/>
    <w:rsid w:val="00A243AD"/>
    <w:rsid w:val="00A3396C"/>
    <w:rsid w:val="00A34508"/>
    <w:rsid w:val="00A362E6"/>
    <w:rsid w:val="00A36C8E"/>
    <w:rsid w:val="00A36DB2"/>
    <w:rsid w:val="00A37183"/>
    <w:rsid w:val="00A37C32"/>
    <w:rsid w:val="00A41E62"/>
    <w:rsid w:val="00A422B1"/>
    <w:rsid w:val="00A43C0B"/>
    <w:rsid w:val="00A53E39"/>
    <w:rsid w:val="00A54FF3"/>
    <w:rsid w:val="00A5774D"/>
    <w:rsid w:val="00A60596"/>
    <w:rsid w:val="00A62A94"/>
    <w:rsid w:val="00A64B11"/>
    <w:rsid w:val="00A657C0"/>
    <w:rsid w:val="00A66221"/>
    <w:rsid w:val="00A67F2C"/>
    <w:rsid w:val="00A71503"/>
    <w:rsid w:val="00A71CC0"/>
    <w:rsid w:val="00A7253A"/>
    <w:rsid w:val="00A726FB"/>
    <w:rsid w:val="00A7604C"/>
    <w:rsid w:val="00A82F4A"/>
    <w:rsid w:val="00A85849"/>
    <w:rsid w:val="00A907BC"/>
    <w:rsid w:val="00A9189A"/>
    <w:rsid w:val="00A91981"/>
    <w:rsid w:val="00A9540F"/>
    <w:rsid w:val="00AA01F6"/>
    <w:rsid w:val="00AA026E"/>
    <w:rsid w:val="00AA47CE"/>
    <w:rsid w:val="00AA4830"/>
    <w:rsid w:val="00AB1957"/>
    <w:rsid w:val="00AB1CE2"/>
    <w:rsid w:val="00AB1D0A"/>
    <w:rsid w:val="00AB396F"/>
    <w:rsid w:val="00AB6DC3"/>
    <w:rsid w:val="00AB6E26"/>
    <w:rsid w:val="00AC02C4"/>
    <w:rsid w:val="00AC0F14"/>
    <w:rsid w:val="00AC148D"/>
    <w:rsid w:val="00AC64BC"/>
    <w:rsid w:val="00AC7790"/>
    <w:rsid w:val="00AD2B33"/>
    <w:rsid w:val="00AD2D36"/>
    <w:rsid w:val="00AD3D26"/>
    <w:rsid w:val="00AD4A75"/>
    <w:rsid w:val="00AD4FE1"/>
    <w:rsid w:val="00AD5665"/>
    <w:rsid w:val="00AD6FC7"/>
    <w:rsid w:val="00AD75A6"/>
    <w:rsid w:val="00AE0E9A"/>
    <w:rsid w:val="00AE28F9"/>
    <w:rsid w:val="00AE58ED"/>
    <w:rsid w:val="00AE666C"/>
    <w:rsid w:val="00AF3960"/>
    <w:rsid w:val="00B05528"/>
    <w:rsid w:val="00B1017F"/>
    <w:rsid w:val="00B10318"/>
    <w:rsid w:val="00B1376C"/>
    <w:rsid w:val="00B245B5"/>
    <w:rsid w:val="00B24974"/>
    <w:rsid w:val="00B25DC5"/>
    <w:rsid w:val="00B278C4"/>
    <w:rsid w:val="00B30FCD"/>
    <w:rsid w:val="00B3123B"/>
    <w:rsid w:val="00B32AC1"/>
    <w:rsid w:val="00B336CC"/>
    <w:rsid w:val="00B3600E"/>
    <w:rsid w:val="00B40580"/>
    <w:rsid w:val="00B4399D"/>
    <w:rsid w:val="00B51486"/>
    <w:rsid w:val="00B5329E"/>
    <w:rsid w:val="00B5702B"/>
    <w:rsid w:val="00B5734A"/>
    <w:rsid w:val="00B666F6"/>
    <w:rsid w:val="00B66A09"/>
    <w:rsid w:val="00B67251"/>
    <w:rsid w:val="00B67E15"/>
    <w:rsid w:val="00B70190"/>
    <w:rsid w:val="00B7049F"/>
    <w:rsid w:val="00B74760"/>
    <w:rsid w:val="00B75FB1"/>
    <w:rsid w:val="00B76AF3"/>
    <w:rsid w:val="00B83064"/>
    <w:rsid w:val="00B84E9D"/>
    <w:rsid w:val="00B86651"/>
    <w:rsid w:val="00B87D86"/>
    <w:rsid w:val="00B904F7"/>
    <w:rsid w:val="00B90673"/>
    <w:rsid w:val="00B91352"/>
    <w:rsid w:val="00B92081"/>
    <w:rsid w:val="00B946DC"/>
    <w:rsid w:val="00B94986"/>
    <w:rsid w:val="00B954AC"/>
    <w:rsid w:val="00BB05C5"/>
    <w:rsid w:val="00BB1740"/>
    <w:rsid w:val="00BB1FE8"/>
    <w:rsid w:val="00BB24D7"/>
    <w:rsid w:val="00BB3DB3"/>
    <w:rsid w:val="00BC0D0B"/>
    <w:rsid w:val="00BC59B0"/>
    <w:rsid w:val="00BC5A1A"/>
    <w:rsid w:val="00BC7688"/>
    <w:rsid w:val="00BD019D"/>
    <w:rsid w:val="00BD184A"/>
    <w:rsid w:val="00BD21EC"/>
    <w:rsid w:val="00BD2460"/>
    <w:rsid w:val="00BE0A2C"/>
    <w:rsid w:val="00BE1DD2"/>
    <w:rsid w:val="00BF3DCC"/>
    <w:rsid w:val="00BF3E1E"/>
    <w:rsid w:val="00BF4162"/>
    <w:rsid w:val="00BF6F13"/>
    <w:rsid w:val="00C00E29"/>
    <w:rsid w:val="00C011F2"/>
    <w:rsid w:val="00C01C68"/>
    <w:rsid w:val="00C062FF"/>
    <w:rsid w:val="00C102F0"/>
    <w:rsid w:val="00C12B7D"/>
    <w:rsid w:val="00C160EF"/>
    <w:rsid w:val="00C23FC7"/>
    <w:rsid w:val="00C2713A"/>
    <w:rsid w:val="00C27784"/>
    <w:rsid w:val="00C30E4A"/>
    <w:rsid w:val="00C3151F"/>
    <w:rsid w:val="00C32C01"/>
    <w:rsid w:val="00C330F5"/>
    <w:rsid w:val="00C35D32"/>
    <w:rsid w:val="00C44891"/>
    <w:rsid w:val="00C507C8"/>
    <w:rsid w:val="00C5113B"/>
    <w:rsid w:val="00C52FC7"/>
    <w:rsid w:val="00C54C99"/>
    <w:rsid w:val="00C56F08"/>
    <w:rsid w:val="00C62423"/>
    <w:rsid w:val="00C6444D"/>
    <w:rsid w:val="00C67FFE"/>
    <w:rsid w:val="00C71361"/>
    <w:rsid w:val="00C74A48"/>
    <w:rsid w:val="00C8437C"/>
    <w:rsid w:val="00C85232"/>
    <w:rsid w:val="00C8661B"/>
    <w:rsid w:val="00C87885"/>
    <w:rsid w:val="00C91B2F"/>
    <w:rsid w:val="00C95881"/>
    <w:rsid w:val="00C97514"/>
    <w:rsid w:val="00CA1B40"/>
    <w:rsid w:val="00CA4721"/>
    <w:rsid w:val="00CA510A"/>
    <w:rsid w:val="00CA5347"/>
    <w:rsid w:val="00CA560D"/>
    <w:rsid w:val="00CB39F0"/>
    <w:rsid w:val="00CB40AF"/>
    <w:rsid w:val="00CB5633"/>
    <w:rsid w:val="00CB755E"/>
    <w:rsid w:val="00CC121D"/>
    <w:rsid w:val="00CC4B3E"/>
    <w:rsid w:val="00CC5246"/>
    <w:rsid w:val="00CC5CDF"/>
    <w:rsid w:val="00CC60D5"/>
    <w:rsid w:val="00CD01C7"/>
    <w:rsid w:val="00CD175C"/>
    <w:rsid w:val="00CD71B0"/>
    <w:rsid w:val="00CE0359"/>
    <w:rsid w:val="00CE1FC2"/>
    <w:rsid w:val="00CE2936"/>
    <w:rsid w:val="00CE41F0"/>
    <w:rsid w:val="00CE65B0"/>
    <w:rsid w:val="00CE6718"/>
    <w:rsid w:val="00CE6933"/>
    <w:rsid w:val="00CF13E3"/>
    <w:rsid w:val="00CF1A72"/>
    <w:rsid w:val="00CF1DB8"/>
    <w:rsid w:val="00CF368B"/>
    <w:rsid w:val="00CF66AD"/>
    <w:rsid w:val="00CF7477"/>
    <w:rsid w:val="00D00AEC"/>
    <w:rsid w:val="00D10E1A"/>
    <w:rsid w:val="00D11ACC"/>
    <w:rsid w:val="00D13D99"/>
    <w:rsid w:val="00D153BF"/>
    <w:rsid w:val="00D17644"/>
    <w:rsid w:val="00D2020D"/>
    <w:rsid w:val="00D2297C"/>
    <w:rsid w:val="00D23371"/>
    <w:rsid w:val="00D26BB5"/>
    <w:rsid w:val="00D27DE7"/>
    <w:rsid w:val="00D27E39"/>
    <w:rsid w:val="00D30474"/>
    <w:rsid w:val="00D36391"/>
    <w:rsid w:val="00D4793C"/>
    <w:rsid w:val="00D54B4A"/>
    <w:rsid w:val="00D706D1"/>
    <w:rsid w:val="00D71AB5"/>
    <w:rsid w:val="00D72521"/>
    <w:rsid w:val="00D72D04"/>
    <w:rsid w:val="00D73EBA"/>
    <w:rsid w:val="00D74FCC"/>
    <w:rsid w:val="00D75A67"/>
    <w:rsid w:val="00D80562"/>
    <w:rsid w:val="00D809AC"/>
    <w:rsid w:val="00D81CA2"/>
    <w:rsid w:val="00D82BFB"/>
    <w:rsid w:val="00D84DFA"/>
    <w:rsid w:val="00D855B1"/>
    <w:rsid w:val="00D87492"/>
    <w:rsid w:val="00D90923"/>
    <w:rsid w:val="00D91B4F"/>
    <w:rsid w:val="00D92505"/>
    <w:rsid w:val="00D94CFC"/>
    <w:rsid w:val="00D95DEF"/>
    <w:rsid w:val="00D976BD"/>
    <w:rsid w:val="00D97EED"/>
    <w:rsid w:val="00DA2D39"/>
    <w:rsid w:val="00DA306D"/>
    <w:rsid w:val="00DA31A4"/>
    <w:rsid w:val="00DA56CB"/>
    <w:rsid w:val="00DA67E6"/>
    <w:rsid w:val="00DA7614"/>
    <w:rsid w:val="00DB09C7"/>
    <w:rsid w:val="00DB1588"/>
    <w:rsid w:val="00DB3B65"/>
    <w:rsid w:val="00DC035F"/>
    <w:rsid w:val="00DC042E"/>
    <w:rsid w:val="00DC0686"/>
    <w:rsid w:val="00DC31C2"/>
    <w:rsid w:val="00DC3BB4"/>
    <w:rsid w:val="00DC5EAB"/>
    <w:rsid w:val="00DC60D7"/>
    <w:rsid w:val="00DC6E2E"/>
    <w:rsid w:val="00DC777C"/>
    <w:rsid w:val="00DC7E14"/>
    <w:rsid w:val="00DD4194"/>
    <w:rsid w:val="00DD46C5"/>
    <w:rsid w:val="00DD4B7B"/>
    <w:rsid w:val="00DE3D0A"/>
    <w:rsid w:val="00DE4B9E"/>
    <w:rsid w:val="00DF2033"/>
    <w:rsid w:val="00DF6C95"/>
    <w:rsid w:val="00DF74CB"/>
    <w:rsid w:val="00E01C84"/>
    <w:rsid w:val="00E021BB"/>
    <w:rsid w:val="00E03D9B"/>
    <w:rsid w:val="00E06020"/>
    <w:rsid w:val="00E062C0"/>
    <w:rsid w:val="00E0743A"/>
    <w:rsid w:val="00E11DCB"/>
    <w:rsid w:val="00E12A15"/>
    <w:rsid w:val="00E1504C"/>
    <w:rsid w:val="00E20213"/>
    <w:rsid w:val="00E23999"/>
    <w:rsid w:val="00E30920"/>
    <w:rsid w:val="00E310CA"/>
    <w:rsid w:val="00E336BC"/>
    <w:rsid w:val="00E40043"/>
    <w:rsid w:val="00E40305"/>
    <w:rsid w:val="00E41959"/>
    <w:rsid w:val="00E4506D"/>
    <w:rsid w:val="00E45A62"/>
    <w:rsid w:val="00E46822"/>
    <w:rsid w:val="00E46AA8"/>
    <w:rsid w:val="00E5065A"/>
    <w:rsid w:val="00E51509"/>
    <w:rsid w:val="00E525B9"/>
    <w:rsid w:val="00E5541D"/>
    <w:rsid w:val="00E56A4C"/>
    <w:rsid w:val="00E616AF"/>
    <w:rsid w:val="00E64A8A"/>
    <w:rsid w:val="00E726CA"/>
    <w:rsid w:val="00E75225"/>
    <w:rsid w:val="00E77004"/>
    <w:rsid w:val="00E813E9"/>
    <w:rsid w:val="00E8339F"/>
    <w:rsid w:val="00E8421F"/>
    <w:rsid w:val="00E86C7D"/>
    <w:rsid w:val="00E93928"/>
    <w:rsid w:val="00E9490D"/>
    <w:rsid w:val="00E94A95"/>
    <w:rsid w:val="00EA1A8C"/>
    <w:rsid w:val="00EA4F83"/>
    <w:rsid w:val="00EA5316"/>
    <w:rsid w:val="00EB5E29"/>
    <w:rsid w:val="00EB6743"/>
    <w:rsid w:val="00EB6BB4"/>
    <w:rsid w:val="00EC12DE"/>
    <w:rsid w:val="00EC27E1"/>
    <w:rsid w:val="00EC4D02"/>
    <w:rsid w:val="00EC55CC"/>
    <w:rsid w:val="00ED0238"/>
    <w:rsid w:val="00ED4693"/>
    <w:rsid w:val="00ED5BC0"/>
    <w:rsid w:val="00ED74DB"/>
    <w:rsid w:val="00EE4F01"/>
    <w:rsid w:val="00EE5C4E"/>
    <w:rsid w:val="00EF00F1"/>
    <w:rsid w:val="00F020D7"/>
    <w:rsid w:val="00F02670"/>
    <w:rsid w:val="00F04087"/>
    <w:rsid w:val="00F05856"/>
    <w:rsid w:val="00F05FB6"/>
    <w:rsid w:val="00F109E6"/>
    <w:rsid w:val="00F14847"/>
    <w:rsid w:val="00F14907"/>
    <w:rsid w:val="00F15A05"/>
    <w:rsid w:val="00F15E59"/>
    <w:rsid w:val="00F22777"/>
    <w:rsid w:val="00F22D43"/>
    <w:rsid w:val="00F24839"/>
    <w:rsid w:val="00F248F2"/>
    <w:rsid w:val="00F24A0B"/>
    <w:rsid w:val="00F26D4E"/>
    <w:rsid w:val="00F27F14"/>
    <w:rsid w:val="00F36FD1"/>
    <w:rsid w:val="00F44840"/>
    <w:rsid w:val="00F4489C"/>
    <w:rsid w:val="00F44ED3"/>
    <w:rsid w:val="00F46A3C"/>
    <w:rsid w:val="00F5415D"/>
    <w:rsid w:val="00F560FF"/>
    <w:rsid w:val="00F57506"/>
    <w:rsid w:val="00F579B0"/>
    <w:rsid w:val="00F605C9"/>
    <w:rsid w:val="00F63498"/>
    <w:rsid w:val="00F63E0B"/>
    <w:rsid w:val="00F648DE"/>
    <w:rsid w:val="00F65E7D"/>
    <w:rsid w:val="00F722C0"/>
    <w:rsid w:val="00F7245B"/>
    <w:rsid w:val="00F73666"/>
    <w:rsid w:val="00F8493D"/>
    <w:rsid w:val="00F85A12"/>
    <w:rsid w:val="00F87561"/>
    <w:rsid w:val="00F87573"/>
    <w:rsid w:val="00F875A4"/>
    <w:rsid w:val="00F918F0"/>
    <w:rsid w:val="00F93585"/>
    <w:rsid w:val="00F9361B"/>
    <w:rsid w:val="00F95E74"/>
    <w:rsid w:val="00F9624B"/>
    <w:rsid w:val="00F96BB4"/>
    <w:rsid w:val="00F97E2B"/>
    <w:rsid w:val="00FA0534"/>
    <w:rsid w:val="00FA13A9"/>
    <w:rsid w:val="00FA3355"/>
    <w:rsid w:val="00FA53AE"/>
    <w:rsid w:val="00FA7046"/>
    <w:rsid w:val="00FB2964"/>
    <w:rsid w:val="00FB3FAF"/>
    <w:rsid w:val="00FB42D1"/>
    <w:rsid w:val="00FB53FB"/>
    <w:rsid w:val="00FB695A"/>
    <w:rsid w:val="00FC2713"/>
    <w:rsid w:val="00FC2791"/>
    <w:rsid w:val="00FD0DEE"/>
    <w:rsid w:val="00FD2F05"/>
    <w:rsid w:val="00FD538D"/>
    <w:rsid w:val="00FD63B6"/>
    <w:rsid w:val="00FE10A9"/>
    <w:rsid w:val="00FE1838"/>
    <w:rsid w:val="00FE2911"/>
    <w:rsid w:val="00FF245F"/>
    <w:rsid w:val="362639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uiPriority w:val="0"/>
  </w:style>
  <w:style w:type="paragraph" w:customStyle="1" w:styleId="10">
    <w:name w:val="Char"/>
    <w:basedOn w:val="1"/>
    <w:uiPriority w:val="0"/>
    <w:pPr>
      <w:widowControl/>
      <w:adjustRightInd/>
      <w:snapToGrid/>
      <w:spacing w:after="160" w:line="240" w:lineRule="exact"/>
      <w:ind w:firstLine="0"/>
      <w:jc w:val="left"/>
    </w:pPr>
    <w:rPr>
      <w:rFonts w:ascii="宋体" w:hAnsi="宋体" w:eastAsia="宋体"/>
      <w:kern w:val="0"/>
      <w:sz w:val="24"/>
      <w:lang w:eastAsia="en-US"/>
    </w:rPr>
  </w:style>
  <w:style w:type="character" w:customStyle="1" w:styleId="11">
    <w:name w:val="页眉 字符"/>
    <w:basedOn w:val="8"/>
    <w:link w:val="4"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E318-A3BD-4F05-AC96-62DDD49BB4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1983</Words>
  <Characters>2001</Characters>
  <Lines>20</Lines>
  <Paragraphs>5</Paragraphs>
  <TotalTime>126</TotalTime>
  <ScaleCrop>false</ScaleCrop>
  <LinksUpToDate>false</LinksUpToDate>
  <CharactersWithSpaces>2327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2018-05-29T01:41:00Z</dcterms:created>
  <dc:creator>guojia</dc:creator>
  <cp:lastModifiedBy> 祺</cp:lastModifiedBy>
  <cp:lastPrinted>2018-06-05T08:16:00Z</cp:lastPrinted>
  <dcterms:modified xsi:type="dcterms:W3CDTF">2023-04-04T08:35:43Z</dcterms:modified>
  <dc:title>附件3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C59CF206CAE842ACA0C84F2D8AC58489_12</vt:lpwstr>
  </property>
</Properties>
</file>