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600" w:lineRule="exact"/>
        <w:ind w:firstLine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740"/>
        </w:tabs>
        <w:spacing w:line="600" w:lineRule="exact"/>
        <w:ind w:firstLine="0"/>
        <w:rPr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中医药传承与创新“百千万”人才工程（岐黄工程）</w:t>
      </w:r>
    </w:p>
    <w:p>
      <w:pPr>
        <w:spacing w:line="900" w:lineRule="exact"/>
        <w:ind w:firstLine="0"/>
        <w:jc w:val="center"/>
        <w:rPr>
          <w:rFonts w:ascii="方正小标宋简体" w:eastAsia="方正小标宋简体"/>
          <w:b/>
          <w:sz w:val="56"/>
          <w:szCs w:val="44"/>
        </w:rPr>
      </w:pPr>
    </w:p>
    <w:p>
      <w:pPr>
        <w:spacing w:line="900" w:lineRule="exact"/>
        <w:ind w:firstLine="0"/>
        <w:jc w:val="center"/>
        <w:rPr>
          <w:rFonts w:ascii="方正小标宋简体" w:eastAsia="方正小标宋简体"/>
          <w:b/>
          <w:sz w:val="56"/>
          <w:szCs w:val="44"/>
        </w:rPr>
      </w:pPr>
    </w:p>
    <w:p>
      <w:pPr>
        <w:spacing w:line="900" w:lineRule="exact"/>
        <w:ind w:firstLine="0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国家中医药领军人才支持计划</w:t>
      </w:r>
    </w:p>
    <w:p>
      <w:pPr>
        <w:spacing w:line="900" w:lineRule="exact"/>
        <w:ind w:firstLine="0"/>
        <w:jc w:val="center"/>
        <w:rPr>
          <w:rFonts w:ascii="方正小标宋简体" w:eastAsia="方正小标宋简体"/>
          <w:b/>
          <w:sz w:val="56"/>
          <w:szCs w:val="44"/>
        </w:rPr>
      </w:pPr>
      <w:r>
        <w:rPr>
          <w:rFonts w:hint="eastAsia" w:ascii="方正小标宋简体" w:eastAsia="方正小标宋简体"/>
          <w:b/>
          <w:sz w:val="56"/>
          <w:szCs w:val="44"/>
        </w:rPr>
        <w:t>岐黄学者推荐表</w:t>
      </w:r>
    </w:p>
    <w:p>
      <w:pPr>
        <w:spacing w:line="600" w:lineRule="exact"/>
        <w:ind w:firstLine="0"/>
        <w:jc w:val="center"/>
      </w:pPr>
      <w:r>
        <w:rPr>
          <w:rFonts w:hint="eastAsia" w:ascii="方正小标宋简体" w:eastAsia="方正小标宋简体"/>
          <w:sz w:val="44"/>
          <w:szCs w:val="44"/>
        </w:rPr>
        <w:t>（临床型）</w:t>
      </w:r>
    </w:p>
    <w:p>
      <w:pPr>
        <w:spacing w:line="600" w:lineRule="exact"/>
        <w:ind w:firstLine="0"/>
        <w:jc w:val="center"/>
      </w:pPr>
    </w:p>
    <w:p>
      <w:pPr>
        <w:spacing w:line="600" w:lineRule="exact"/>
        <w:ind w:firstLine="0"/>
        <w:jc w:val="center"/>
      </w:pPr>
    </w:p>
    <w:p>
      <w:pPr>
        <w:spacing w:line="600" w:lineRule="exact"/>
        <w:ind w:firstLine="0"/>
        <w:jc w:val="center"/>
      </w:pPr>
    </w:p>
    <w:p>
      <w:pPr>
        <w:spacing w:line="600" w:lineRule="exact"/>
        <w:ind w:firstLine="0"/>
        <w:jc w:val="center"/>
        <w:rPr>
          <w:b/>
        </w:rPr>
      </w:pPr>
    </w:p>
    <w:p/>
    <w:p>
      <w:pPr>
        <w:spacing w:line="800" w:lineRule="exact"/>
        <w:ind w:firstLine="1558" w:firstLineChars="485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姓    名</w:t>
      </w:r>
      <w:r>
        <w:rPr>
          <w:rFonts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</w:t>
      </w:r>
    </w:p>
    <w:p>
      <w:pPr>
        <w:spacing w:line="800" w:lineRule="exact"/>
        <w:ind w:firstLine="1558" w:firstLineChars="485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依托</w:t>
      </w:r>
      <w:r>
        <w:rPr>
          <w:rFonts w:asciiTheme="majorEastAsia" w:hAnsiTheme="majorEastAsia" w:eastAsiaTheme="majorEastAsia"/>
          <w:b/>
          <w:sz w:val="32"/>
          <w:szCs w:val="32"/>
        </w:rPr>
        <w:t>单位：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       </w:t>
      </w:r>
      <w:r>
        <w:rPr>
          <w:rFonts w:asciiTheme="majorEastAsia" w:hAnsiTheme="majorEastAsia" w:eastAsiaTheme="majorEastAsia"/>
          <w:b/>
          <w:sz w:val="32"/>
          <w:szCs w:val="32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</w:t>
      </w:r>
    </w:p>
    <w:p>
      <w:pPr>
        <w:spacing w:line="800" w:lineRule="exact"/>
        <w:ind w:firstLine="1558" w:firstLineChars="485"/>
        <w:rPr>
          <w:rFonts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推荐部门</w:t>
      </w:r>
      <w:r>
        <w:rPr>
          <w:rFonts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</w:t>
      </w:r>
    </w:p>
    <w:p>
      <w:pPr>
        <w:spacing w:line="600" w:lineRule="exact"/>
        <w:ind w:firstLine="1558" w:firstLineChars="485"/>
        <w:rPr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专    业：</w:t>
      </w:r>
      <w:r>
        <w:rPr>
          <w:rFonts w:hint="eastAsia"/>
          <w:sz w:val="32"/>
          <w:szCs w:val="32"/>
          <w:u w:val="single"/>
        </w:rPr>
        <w:t xml:space="preserve">中医□   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中药□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152" w:firstLineChars="985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中西医结合□  少数民族医药□</w:t>
      </w:r>
    </w:p>
    <w:p>
      <w:pPr>
        <w:spacing w:line="600" w:lineRule="exact"/>
        <w:ind w:firstLine="1558" w:firstLineChars="485"/>
        <w:rPr>
          <w:sz w:val="32"/>
          <w:szCs w:val="32"/>
          <w:u w:val="single"/>
        </w:rPr>
      </w:pPr>
      <w:r>
        <w:rPr>
          <w:rFonts w:ascii="宋体" w:hAnsi="宋体" w:eastAsia="宋体"/>
          <w:b/>
          <w:sz w:val="32"/>
          <w:szCs w:val="32"/>
        </w:rPr>
        <w:t>填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>时间：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  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0"/>
        <w:rPr>
          <w:sz w:val="32"/>
          <w:szCs w:val="32"/>
        </w:rPr>
      </w:pPr>
    </w:p>
    <w:p>
      <w:pPr>
        <w:spacing w:line="600" w:lineRule="exact"/>
        <w:ind w:firstLine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国家中医药管理局人事教育司制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672"/>
        <w:gridCol w:w="1484"/>
        <w:gridCol w:w="250"/>
        <w:gridCol w:w="1994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姓    名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性    别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" w:hanging="24" w:hangingChar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照片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近期1寸正面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半身免冠彩色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出生年月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民    族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Chars="-8" w:hanging="24" w:hangingChar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国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8"/>
              </w:rPr>
              <w:t>籍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政治面貌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Chars="-8" w:hanging="24" w:hangingChar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身份证件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证件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>号码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Chars="-8" w:hanging="24" w:hangingChar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毕业院校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学历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>及学位</w:t>
            </w:r>
          </w:p>
        </w:tc>
        <w:tc>
          <w:tcPr>
            <w:tcW w:w="22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职    称</w:t>
            </w:r>
          </w:p>
        </w:tc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行政职务</w:t>
            </w:r>
          </w:p>
        </w:tc>
        <w:tc>
          <w:tcPr>
            <w:tcW w:w="22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从事专业领域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联系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方式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手机： 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电子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通讯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>地址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大学以上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学习简历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起止年月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院校</w:t>
            </w:r>
          </w:p>
        </w:tc>
        <w:tc>
          <w:tcPr>
            <w:tcW w:w="12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专业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学历</w:t>
            </w: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2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师承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经历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跟师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经历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起止年月</w:t>
            </w:r>
          </w:p>
        </w:tc>
        <w:tc>
          <w:tcPr>
            <w:tcW w:w="12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指导老师姓名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师承学习内容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69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带教</w:t>
            </w:r>
          </w:p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经历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起止</w:t>
            </w: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年月</w:t>
            </w:r>
          </w:p>
        </w:tc>
        <w:tc>
          <w:tcPr>
            <w:tcW w:w="12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主管</w:t>
            </w: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部门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69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简历</w:t>
            </w:r>
          </w:p>
        </w:tc>
        <w:tc>
          <w:tcPr>
            <w:tcW w:w="69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起止年月</w:t>
            </w:r>
          </w:p>
        </w:tc>
        <w:tc>
          <w:tcPr>
            <w:tcW w:w="117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工作单位</w:t>
            </w:r>
          </w:p>
        </w:tc>
        <w:tc>
          <w:tcPr>
            <w:tcW w:w="122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从事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何种工作</w:t>
            </w:r>
          </w:p>
        </w:tc>
        <w:tc>
          <w:tcPr>
            <w:tcW w:w="11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职称（职务</w:t>
            </w: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7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701" w:right="1474" w:bottom="1474" w:left="1474" w:header="851" w:footer="992" w:gutter="0"/>
          <w:pgNumType w:start="0"/>
          <w:cols w:space="425" w:num="1"/>
          <w:titlePg/>
          <w:docGrid w:type="lines" w:linePitch="408" w:charSpace="0"/>
        </w:sect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中医</w:t>
      </w:r>
      <w:r>
        <w:rPr>
          <w:rFonts w:ascii="黑体" w:hAnsi="黑体" w:eastAsia="黑体"/>
          <w:sz w:val="32"/>
          <w:szCs w:val="32"/>
        </w:rPr>
        <w:t>临床</w:t>
      </w:r>
      <w:r>
        <w:rPr>
          <w:rFonts w:hint="eastAsia" w:ascii="黑体" w:hAnsi="黑体" w:eastAsia="黑体"/>
          <w:sz w:val="32"/>
          <w:szCs w:val="32"/>
        </w:rPr>
        <w:t>能力</w:t>
      </w:r>
      <w:r>
        <w:rPr>
          <w:rFonts w:ascii="黑体" w:hAnsi="黑体" w:eastAsia="黑体"/>
          <w:sz w:val="32"/>
          <w:szCs w:val="32"/>
        </w:rPr>
        <w:t>相关情况</w:t>
      </w:r>
    </w:p>
    <w:tbl>
      <w:tblPr>
        <w:tblStyle w:val="7"/>
        <w:tblW w:w="10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7"/>
        <w:gridCol w:w="729"/>
        <w:gridCol w:w="1468"/>
        <w:gridCol w:w="425"/>
        <w:gridCol w:w="1033"/>
        <w:gridCol w:w="739"/>
        <w:gridCol w:w="2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201" w:type="dxa"/>
            <w:gridSpan w:val="8"/>
            <w:vAlign w:val="center"/>
          </w:tcPr>
          <w:p>
            <w:pPr>
              <w:spacing w:line="400" w:lineRule="exact"/>
              <w:ind w:firstLine="0"/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累计从事中医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临床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或与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中医临床相关的中药实践工作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临床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（实践）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300" w:lineRule="exact"/>
              <w:ind w:firstLine="27" w:firstLineChars="11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每周临床（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实践）</w:t>
            </w:r>
          </w:p>
          <w:p>
            <w:pPr>
              <w:spacing w:line="300" w:lineRule="exact"/>
              <w:ind w:firstLine="27" w:firstLineChars="11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天数</w:t>
            </w:r>
          </w:p>
        </w:tc>
        <w:tc>
          <w:tcPr>
            <w:tcW w:w="5862" w:type="dxa"/>
            <w:gridSpan w:val="5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天/周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spacing w:line="300" w:lineRule="exact"/>
              <w:ind w:firstLine="27" w:firstLineChars="11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年门诊量/日均门诊量</w:t>
            </w:r>
          </w:p>
        </w:tc>
        <w:tc>
          <w:tcPr>
            <w:tcW w:w="5862" w:type="dxa"/>
            <w:gridSpan w:val="5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人次/      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擅治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病种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或与中医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临床相关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的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中药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技术专长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擅治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病种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或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技术专长</w:t>
            </w:r>
          </w:p>
        </w:tc>
        <w:tc>
          <w:tcPr>
            <w:tcW w:w="5862" w:type="dxa"/>
            <w:gridSpan w:val="5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优势特色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及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创新性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>
            <w:pPr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862" w:type="dxa"/>
            <w:gridSpan w:val="5"/>
          </w:tcPr>
          <w:p>
            <w:pPr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>
            <w:pPr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862" w:type="dxa"/>
            <w:gridSpan w:val="5"/>
          </w:tcPr>
          <w:p>
            <w:pPr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</w:tcPr>
          <w:p>
            <w:pPr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5862" w:type="dxa"/>
            <w:gridSpan w:val="5"/>
          </w:tcPr>
          <w:p>
            <w:pPr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主持制定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的诊疗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规范、临床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路径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或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技术标准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、操作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指南等</w:t>
            </w:r>
          </w:p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名称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制定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时间</w:t>
            </w:r>
          </w:p>
        </w:tc>
        <w:tc>
          <w:tcPr>
            <w:tcW w:w="2936" w:type="dxa"/>
            <w:gridSpan w:val="2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应用范围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936" w:type="dxa"/>
            <w:gridSpan w:val="2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936" w:type="dxa"/>
            <w:gridSpan w:val="2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2936" w:type="dxa"/>
            <w:gridSpan w:val="2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主要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学术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经验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成果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转化情况</w:t>
            </w: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主要学术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经验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成果转化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形式</w:t>
            </w: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（协定方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\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院内制剂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\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专利\新药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9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39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承担省部级以上重点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学科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专科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平台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建设及国家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中医药管理局人才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培养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专项情况</w:t>
            </w: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主管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批准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197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学科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学术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）</w:t>
            </w:r>
          </w:p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带头人或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主要学术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思想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观点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）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及影响力</w:t>
            </w:r>
          </w:p>
        </w:tc>
        <w:tc>
          <w:tcPr>
            <w:tcW w:w="8788" w:type="dxa"/>
            <w:gridSpan w:val="7"/>
          </w:tcPr>
          <w:p>
            <w:pPr>
              <w:spacing w:before="204" w:beforeLines="50" w:line="300" w:lineRule="exact"/>
              <w:ind w:firstLine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主要</w:t>
            </w:r>
            <w:r>
              <w:rPr>
                <w:rFonts w:ascii="楷体" w:hAnsi="楷体" w:eastAsia="楷体"/>
                <w:sz w:val="28"/>
                <w:szCs w:val="28"/>
              </w:rPr>
              <w:t>学术思想（观点）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的</w:t>
            </w:r>
            <w:r>
              <w:rPr>
                <w:rFonts w:ascii="楷体" w:hAnsi="楷体" w:eastAsia="楷体"/>
                <w:sz w:val="28"/>
                <w:szCs w:val="28"/>
              </w:rPr>
              <w:t>内容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及其优势</w:t>
            </w:r>
            <w:r>
              <w:rPr>
                <w:rFonts w:ascii="楷体" w:hAnsi="楷体" w:eastAsia="楷体"/>
                <w:sz w:val="28"/>
                <w:szCs w:val="28"/>
              </w:rPr>
              <w:t>特色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、</w:t>
            </w:r>
            <w:r>
              <w:rPr>
                <w:rFonts w:ascii="楷体" w:hAnsi="楷体" w:eastAsia="楷体"/>
                <w:sz w:val="28"/>
                <w:szCs w:val="28"/>
              </w:rPr>
              <w:t>创新性、学术影响力、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引领</w:t>
            </w:r>
            <w:r>
              <w:rPr>
                <w:rFonts w:ascii="楷体" w:hAnsi="楷体" w:eastAsia="楷体"/>
                <w:sz w:val="28"/>
                <w:szCs w:val="28"/>
              </w:rPr>
              <w:t>学科（专科）发展能力、推广应用等情况</w:t>
            </w:r>
            <w:r>
              <w:rPr>
                <w:rFonts w:hint="eastAsia" w:ascii="仿宋_GB2312" w:hAnsi="楷体"/>
                <w:sz w:val="24"/>
                <w:szCs w:val="24"/>
              </w:rPr>
              <w:t>（限800字以内）</w:t>
            </w:r>
          </w:p>
        </w:tc>
      </w:tr>
    </w:tbl>
    <w:p>
      <w:p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、学术</w:t>
      </w:r>
      <w:r>
        <w:rPr>
          <w:rFonts w:hint="eastAsia" w:ascii="黑体" w:hAnsi="黑体" w:eastAsia="黑体"/>
          <w:sz w:val="32"/>
          <w:szCs w:val="32"/>
        </w:rPr>
        <w:t>成果相关</w:t>
      </w:r>
      <w:r>
        <w:rPr>
          <w:rFonts w:ascii="黑体" w:hAnsi="黑体" w:eastAsia="黑体"/>
          <w:sz w:val="32"/>
          <w:szCs w:val="32"/>
        </w:rPr>
        <w:t>情况</w:t>
      </w:r>
    </w:p>
    <w:tbl>
      <w:tblPr>
        <w:tblStyle w:val="6"/>
        <w:tblW w:w="5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98"/>
        <w:gridCol w:w="950"/>
        <w:gridCol w:w="1600"/>
        <w:gridCol w:w="270"/>
        <w:gridCol w:w="21"/>
        <w:gridCol w:w="1019"/>
        <w:gridCol w:w="439"/>
        <w:gridCol w:w="146"/>
        <w:gridCol w:w="399"/>
        <w:gridCol w:w="36"/>
        <w:gridCol w:w="433"/>
        <w:gridCol w:w="751"/>
        <w:gridCol w:w="278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入选省部级以上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人才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1835" w:type="pct"/>
            <w:gridSpan w:val="5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人才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项目名称</w:t>
            </w:r>
          </w:p>
        </w:tc>
        <w:tc>
          <w:tcPr>
            <w:tcW w:w="975" w:type="pct"/>
            <w:gridSpan w:val="5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主管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部门</w:t>
            </w:r>
          </w:p>
        </w:tc>
        <w:tc>
          <w:tcPr>
            <w:tcW w:w="1518" w:type="pct"/>
            <w:gridSpan w:val="4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3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3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3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restart"/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获取省部级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及以上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学术荣誉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称号情况</w:t>
            </w:r>
          </w:p>
        </w:tc>
        <w:tc>
          <w:tcPr>
            <w:tcW w:w="1835" w:type="pct"/>
            <w:gridSpan w:val="5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学术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荣誉称号名称</w:t>
            </w:r>
          </w:p>
        </w:tc>
        <w:tc>
          <w:tcPr>
            <w:tcW w:w="975" w:type="pct"/>
            <w:gridSpan w:val="5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授予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部门</w:t>
            </w:r>
          </w:p>
        </w:tc>
        <w:tc>
          <w:tcPr>
            <w:tcW w:w="1518" w:type="pct"/>
            <w:gridSpan w:val="4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35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35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35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7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全国性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学术团体及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国际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组织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任职情况</w:t>
            </w:r>
          </w:p>
        </w:tc>
        <w:tc>
          <w:tcPr>
            <w:tcW w:w="931" w:type="pct"/>
            <w:gridSpan w:val="2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起止年月</w:t>
            </w:r>
          </w:p>
        </w:tc>
        <w:tc>
          <w:tcPr>
            <w:tcW w:w="1879" w:type="pct"/>
            <w:gridSpan w:val="8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学术团体名称</w:t>
            </w:r>
          </w:p>
        </w:tc>
        <w:tc>
          <w:tcPr>
            <w:tcW w:w="1518" w:type="pct"/>
            <w:gridSpan w:val="4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79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79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3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879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518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代表性</w:t>
            </w: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论文</w:t>
            </w: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论文题目</w:t>
            </w:r>
          </w:p>
        </w:tc>
        <w:tc>
          <w:tcPr>
            <w:tcW w:w="7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年度</w:t>
            </w:r>
          </w:p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卷（期）号</w:t>
            </w:r>
          </w:p>
        </w:tc>
        <w:tc>
          <w:tcPr>
            <w:tcW w:w="906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刊物名称</w:t>
            </w:r>
          </w:p>
        </w:tc>
        <w:tc>
          <w:tcPr>
            <w:tcW w:w="907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他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引</w:t>
            </w:r>
          </w:p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次数</w:t>
            </w: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第一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作者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或</w:t>
            </w:r>
          </w:p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7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7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7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7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6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7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代表性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著作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 w:hAnsi="楷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</w:rPr>
              <w:t>(含</w:t>
            </w:r>
            <w:r>
              <w:rPr>
                <w:rFonts w:ascii="仿宋_GB2312" w:hAnsi="楷体"/>
                <w:sz w:val="24"/>
                <w:szCs w:val="24"/>
              </w:rPr>
              <w:t>主编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仿宋_GB2312" w:hAnsi="楷体"/>
                <w:sz w:val="24"/>
                <w:szCs w:val="24"/>
              </w:rPr>
              <w:t>教材</w:t>
            </w:r>
            <w:r>
              <w:rPr>
                <w:rFonts w:hint="eastAsia" w:ascii="仿宋_GB2312" w:hAnsi="楷体"/>
                <w:sz w:val="24"/>
                <w:szCs w:val="24"/>
              </w:rPr>
              <w:t>)</w:t>
            </w:r>
          </w:p>
        </w:tc>
        <w:tc>
          <w:tcPr>
            <w:tcW w:w="169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著作名称</w:t>
            </w:r>
          </w:p>
        </w:tc>
        <w:tc>
          <w:tcPr>
            <w:tcW w:w="83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出版时间</w:t>
            </w:r>
          </w:p>
        </w:tc>
        <w:tc>
          <w:tcPr>
            <w:tcW w:w="977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出版社名称</w:t>
            </w: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9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3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77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36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77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9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36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77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1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主持省部级及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以上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中医药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临床研究项目或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课题</w:t>
            </w:r>
          </w:p>
        </w:tc>
        <w:tc>
          <w:tcPr>
            <w:tcW w:w="4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来源</w:t>
            </w: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项目</w:t>
            </w:r>
          </w:p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89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项目（课题/</w:t>
            </w:r>
          </w:p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任务）名称</w:t>
            </w:r>
          </w:p>
        </w:tc>
        <w:tc>
          <w:tcPr>
            <w:tcW w:w="49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立项</w:t>
            </w:r>
          </w:p>
          <w:p>
            <w:pPr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起止</w:t>
            </w:r>
          </w:p>
          <w:p>
            <w:pPr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经费</w:t>
            </w:r>
          </w:p>
          <w:p>
            <w:pPr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(万元)</w:t>
            </w: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完成情况</w:t>
            </w:r>
          </w:p>
          <w:p>
            <w:pPr>
              <w:ind w:left="-2" w:leftChars="-130" w:right="-248" w:hanging="388" w:hangingChars="161"/>
              <w:jc w:val="righ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（结题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\在研\延期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9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9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9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9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58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获得省部级及以上科技奖励情况</w:t>
            </w: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获奖项目名称</w:t>
            </w: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奖励名称</w:t>
            </w: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等级</w:t>
            </w:r>
          </w:p>
        </w:tc>
        <w:tc>
          <w:tcPr>
            <w:tcW w:w="22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排序</w:t>
            </w:r>
          </w:p>
        </w:tc>
        <w:tc>
          <w:tcPr>
            <w:tcW w:w="35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获奖时间</w:t>
            </w: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5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5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6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1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4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2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5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5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</w:tbl>
    <w:p>
      <w:p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、发展计划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7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0" w:hRule="atLeast"/>
          <w:jc w:val="center"/>
        </w:trPr>
        <w:tc>
          <w:tcPr>
            <w:tcW w:w="83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正在从事的中医药临床工作及下一步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发展思路</w:t>
            </w:r>
          </w:p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针对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中医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药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临床的优势病种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或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疑难疾病，围绕临床诊疗的关键问题或技术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将开展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的工作或思路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;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预期成果及其</w:t>
            </w:r>
            <w:r>
              <w:rPr>
                <w:rFonts w:hint="eastAsia" w:ascii="楷体" w:hAnsi="楷体" w:eastAsia="楷体"/>
                <w:spacing w:val="-8"/>
                <w:sz w:val="28"/>
                <w:szCs w:val="28"/>
              </w:rPr>
              <w:t>对中医药事业</w:t>
            </w:r>
            <w:r>
              <w:rPr>
                <w:rFonts w:ascii="楷体" w:hAnsi="楷体" w:eastAsia="楷体"/>
                <w:spacing w:val="-8"/>
                <w:sz w:val="28"/>
                <w:szCs w:val="28"/>
              </w:rPr>
              <w:t>发展的</w:t>
            </w:r>
            <w:r>
              <w:rPr>
                <w:rFonts w:hint="eastAsia" w:ascii="楷体" w:hAnsi="楷体" w:eastAsia="楷体"/>
                <w:spacing w:val="-8"/>
                <w:sz w:val="28"/>
                <w:szCs w:val="28"/>
              </w:rPr>
              <w:t>推动</w:t>
            </w:r>
            <w:r>
              <w:rPr>
                <w:rFonts w:ascii="楷体" w:hAnsi="楷体" w:eastAsia="楷体"/>
                <w:spacing w:val="-8"/>
                <w:sz w:val="28"/>
                <w:szCs w:val="28"/>
              </w:rPr>
              <w:t>作用</w:t>
            </w:r>
            <w:r>
              <w:rPr>
                <w:rFonts w:hint="eastAsia" w:ascii="仿宋_GB2312" w:hAnsi="楷体"/>
                <w:sz w:val="24"/>
                <w:szCs w:val="24"/>
              </w:rPr>
              <w:t>（限</w:t>
            </w:r>
            <w:r>
              <w:rPr>
                <w:rFonts w:ascii="仿宋_GB2312" w:hAnsi="楷体"/>
                <w:sz w:val="24"/>
                <w:szCs w:val="24"/>
              </w:rPr>
              <w:t>800</w:t>
            </w:r>
            <w:r>
              <w:rPr>
                <w:rFonts w:hint="eastAsia" w:ascii="仿宋_GB2312" w:hAnsi="楷体"/>
                <w:sz w:val="24"/>
                <w:szCs w:val="24"/>
              </w:rPr>
              <w:t>字以内）</w:t>
            </w:r>
          </w:p>
          <w:p>
            <w:pPr>
              <w:widowControl/>
              <w:adjustRightInd/>
              <w:snapToGrid/>
              <w:spacing w:line="360" w:lineRule="exact"/>
              <w:ind w:firstLine="0"/>
              <w:rPr>
                <w:rFonts w:asciiTheme="minorEastAsia" w:hAnsiTheme="minorEastAsia" w:eastAsiaTheme="minorEastAsia"/>
                <w:color w:val="0070C0"/>
                <w:sz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83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现有团队基本情况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及建设</w:t>
            </w:r>
          </w:p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规划</w:t>
            </w:r>
          </w:p>
        </w:tc>
        <w:tc>
          <w:tcPr>
            <w:tcW w:w="416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现有团队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基本情况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人员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数量、学历层次、职称结构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、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专业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特长、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团队成员入选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人才培养项目情况等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）</w:t>
            </w:r>
            <w:r>
              <w:rPr>
                <w:rFonts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限</w:t>
            </w:r>
            <w:r>
              <w:rPr>
                <w:rFonts w:ascii="仿宋_GB2312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</w:t>
            </w:r>
            <w:r>
              <w:rPr>
                <w:rFonts w:ascii="仿宋_GB2312"/>
                <w:color w:val="000000"/>
                <w:sz w:val="24"/>
                <w:szCs w:val="24"/>
              </w:rPr>
              <w:t>以内）</w:t>
            </w: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8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416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团队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未来发展目标及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拟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采取的举措</w:t>
            </w:r>
            <w:r>
              <w:rPr>
                <w:rFonts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限</w:t>
            </w:r>
            <w:r>
              <w:rPr>
                <w:rFonts w:ascii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00字</w:t>
            </w:r>
            <w:r>
              <w:rPr>
                <w:rFonts w:ascii="仿宋_GB2312"/>
                <w:color w:val="000000"/>
                <w:sz w:val="24"/>
                <w:szCs w:val="24"/>
              </w:rPr>
              <w:t>以内）</w:t>
            </w: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</w:tbl>
    <w:p>
      <w:pPr>
        <w:ind w:right="6" w:firstLine="643" w:firstLineChars="200"/>
        <w:rPr>
          <w:rFonts w:ascii="黑体" w:hAnsi="黑体" w:eastAsia="黑体"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五、承诺与推荐意见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推荐人选承诺</w:t>
            </w:r>
          </w:p>
        </w:tc>
        <w:tc>
          <w:tcPr>
            <w:tcW w:w="7796" w:type="dxa"/>
          </w:tcPr>
          <w:p>
            <w:pPr>
              <w:spacing w:line="60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本人承诺推荐材料中所有信息真实可靠，若有失实和造假行为，本人愿承担一切责任。</w:t>
            </w:r>
          </w:p>
          <w:p>
            <w:pPr>
              <w:spacing w:line="480" w:lineRule="auto"/>
              <w:ind w:firstLine="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4760" w:firstLineChars="170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依托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审核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7796" w:type="dxa"/>
          </w:tcPr>
          <w:p>
            <w:pPr>
              <w:spacing w:line="320" w:lineRule="exact"/>
              <w:ind w:right="-243" w:rightChars="-81" w:firstLine="0"/>
              <w:jc w:val="left"/>
              <w:rPr>
                <w:rFonts w:ascii="仿宋_GB2312" w:hAnsi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评价推荐人选的医德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医风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仿宋_GB2312" w:hAnsi="楷体"/>
                <w:sz w:val="24"/>
                <w:szCs w:val="24"/>
              </w:rPr>
              <w:t>（限100字以内）</w:t>
            </w:r>
          </w:p>
          <w:p>
            <w:pPr>
              <w:spacing w:line="320" w:lineRule="exact"/>
              <w:ind w:right="-243" w:rightChars="-81" w:firstLine="0"/>
              <w:jc w:val="left"/>
              <w:rPr>
                <w:rFonts w:ascii="仿宋_GB2312" w:hAnsi="楷体"/>
                <w:sz w:val="24"/>
                <w:szCs w:val="24"/>
              </w:rPr>
            </w:pPr>
          </w:p>
          <w:p>
            <w:pPr>
              <w:spacing w:line="320" w:lineRule="exact"/>
              <w:ind w:right="-243" w:rightChars="-81" w:firstLine="0"/>
              <w:jc w:val="left"/>
              <w:rPr>
                <w:rFonts w:ascii="仿宋_GB2312" w:hAnsi="楷体"/>
                <w:sz w:val="24"/>
                <w:szCs w:val="24"/>
              </w:rPr>
            </w:pPr>
          </w:p>
          <w:p>
            <w:pPr>
              <w:spacing w:line="320" w:lineRule="exact"/>
              <w:ind w:right="-243" w:rightChars="-81" w:firstLine="0"/>
              <w:jc w:val="left"/>
              <w:rPr>
                <w:rFonts w:ascii="仿宋_GB2312" w:hAnsi="楷体"/>
                <w:sz w:val="24"/>
                <w:szCs w:val="24"/>
              </w:rPr>
            </w:pPr>
          </w:p>
          <w:p>
            <w:pPr>
              <w:spacing w:line="320" w:lineRule="exact"/>
              <w:ind w:right="-243" w:rightChars="-81" w:firstLine="0"/>
              <w:jc w:val="left"/>
              <w:rPr>
                <w:rFonts w:ascii="仿宋_GB2312" w:hAnsi="楷体"/>
                <w:sz w:val="24"/>
                <w:szCs w:val="24"/>
              </w:rPr>
            </w:pPr>
          </w:p>
          <w:p>
            <w:pPr>
              <w:spacing w:line="320" w:lineRule="exact"/>
              <w:ind w:right="-243" w:rightChars="-81" w:firstLine="0"/>
              <w:jc w:val="left"/>
              <w:rPr>
                <w:rFonts w:ascii="仿宋_GB2312" w:hAnsi="楷体"/>
                <w:sz w:val="24"/>
                <w:szCs w:val="24"/>
              </w:rPr>
            </w:pPr>
          </w:p>
          <w:p>
            <w:pPr>
              <w:spacing w:line="320" w:lineRule="exact"/>
              <w:ind w:right="-243" w:rightChars="-81" w:firstLine="0"/>
              <w:jc w:val="left"/>
              <w:rPr>
                <w:rFonts w:ascii="仿宋_GB2312" w:hAnsi="楷体"/>
                <w:sz w:val="24"/>
                <w:szCs w:val="24"/>
              </w:rPr>
            </w:pPr>
          </w:p>
          <w:p>
            <w:pPr>
              <w:spacing w:line="320" w:lineRule="exact"/>
              <w:ind w:right="-243" w:rightChars="-81" w:firstLine="0"/>
              <w:jc w:val="left"/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>
            <w:pPr>
              <w:spacing w:line="320" w:lineRule="exact"/>
              <w:ind w:right="-243" w:rightChars="-81" w:firstLine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填报内容的真实性及本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拟提供的保障措施（包括工作条件、团队建设、经费投入、后勤保障等）作出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 w:hAnsi="楷体"/>
                <w:sz w:val="24"/>
                <w:szCs w:val="24"/>
              </w:rPr>
              <w:t>（限</w:t>
            </w:r>
            <w:r>
              <w:rPr>
                <w:rFonts w:ascii="仿宋_GB2312" w:hAnsi="楷体"/>
                <w:sz w:val="24"/>
                <w:szCs w:val="24"/>
              </w:rPr>
              <w:t>2</w:t>
            </w:r>
            <w:r>
              <w:rPr>
                <w:rFonts w:hint="eastAsia" w:ascii="仿宋_GB2312" w:hAnsi="楷体"/>
                <w:sz w:val="24"/>
                <w:szCs w:val="24"/>
              </w:rPr>
              <w:t>00字以内））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>
            <w:pPr>
              <w:ind w:firstLine="0"/>
              <w:rPr>
                <w:rFonts w:ascii="楷体" w:hAnsi="楷体" w:eastAsia="楷体" w:cs="Courier New"/>
                <w:sz w:val="28"/>
                <w:szCs w:val="28"/>
              </w:rPr>
            </w:pPr>
            <w:r>
              <w:rPr>
                <w:rFonts w:hint="eastAsia" w:ascii="楷体" w:hAnsi="楷体" w:eastAsia="楷体" w:cs="Courier New"/>
                <w:sz w:val="28"/>
                <w:szCs w:val="28"/>
              </w:rPr>
              <w:t>明确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是否同意推荐</w:t>
            </w:r>
          </w:p>
          <w:p>
            <w:pPr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单位法定代表人（签字）：           （公章）</w:t>
            </w:r>
          </w:p>
          <w:p>
            <w:pPr>
              <w:spacing w:before="408" w:beforeLines="100" w:line="300" w:lineRule="exact"/>
              <w:ind w:right="-243" w:rightChars="-81" w:firstLine="4900" w:firstLineChars="17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月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209" w:type="dxa"/>
            <w:gridSpan w:val="2"/>
          </w:tcPr>
          <w:p>
            <w:pPr>
              <w:ind w:firstLine="0"/>
              <w:rPr>
                <w:rFonts w:ascii="仿宋_GB2312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2位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本专业领域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全国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知名专家推荐意见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（简要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概括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推荐人选的学术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水平和临床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实践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能力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，明确是否同意推荐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7" w:hRule="atLeast"/>
          <w:jc w:val="center"/>
        </w:trPr>
        <w:tc>
          <w:tcPr>
            <w:tcW w:w="9209" w:type="dxa"/>
            <w:gridSpan w:val="2"/>
          </w:tcPr>
          <w:p>
            <w:pPr>
              <w:widowControl/>
              <w:adjustRightInd/>
              <w:snapToGrid/>
              <w:spacing w:line="400" w:lineRule="exact"/>
              <w:ind w:firstLine="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专家</w:t>
            </w:r>
            <w:r>
              <w:rPr>
                <w:rFonts w:hint="eastAsia" w:ascii="仿宋_GB2312"/>
                <w:sz w:val="28"/>
                <w:szCs w:val="28"/>
              </w:rPr>
              <w:t>（院士□  国医</w:t>
            </w:r>
            <w:r>
              <w:rPr>
                <w:rFonts w:ascii="仿宋_GB2312"/>
                <w:sz w:val="28"/>
                <w:szCs w:val="28"/>
              </w:rPr>
              <w:t>大师</w:t>
            </w:r>
            <w:r>
              <w:rPr>
                <w:rFonts w:hint="eastAsia" w:ascii="仿宋_GB2312"/>
                <w:sz w:val="28"/>
                <w:szCs w:val="28"/>
              </w:rPr>
              <w:t>□  全国</w:t>
            </w:r>
            <w:r>
              <w:rPr>
                <w:rFonts w:ascii="仿宋_GB2312"/>
                <w:sz w:val="28"/>
                <w:szCs w:val="28"/>
              </w:rPr>
              <w:t>名中医</w:t>
            </w:r>
            <w:r>
              <w:rPr>
                <w:rFonts w:hint="eastAsia" w:ascii="仿宋_GB2312"/>
                <w:sz w:val="28"/>
                <w:szCs w:val="28"/>
              </w:rPr>
              <w:t>□）</w:t>
            </w:r>
          </w:p>
          <w:p>
            <w:pPr>
              <w:spacing w:line="400" w:lineRule="exact"/>
              <w:ind w:firstLine="22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5600" w:firstLineChars="20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签字：</w:t>
            </w:r>
          </w:p>
          <w:p>
            <w:pPr>
              <w:ind w:firstLine="1960" w:firstLineChars="700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</w:t>
            </w:r>
            <w:r>
              <w:rPr>
                <w:rFonts w:ascii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年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</w:tbl>
    <w:p>
      <w:pPr>
        <w:spacing w:line="336" w:lineRule="auto"/>
        <w:ind w:right="6"/>
        <w:rPr>
          <w:rFonts w:ascii="黑体" w:hAnsi="黑体" w:eastAsia="黑体"/>
          <w:bCs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spacing w:line="336" w:lineRule="auto"/>
        <w:ind w:right="6" w:firstLine="640" w:firstLineChars="200"/>
        <w:rPr>
          <w:rFonts w:ascii="黑体" w:hAnsi="黑体" w:eastAsia="黑体"/>
          <w:b/>
          <w:bCs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六、附件材料</w:t>
      </w:r>
      <w:r>
        <w:rPr>
          <w:rFonts w:hint="eastAsia" w:ascii="黑体" w:hAnsi="黑体" w:eastAsia="黑体"/>
          <w:szCs w:val="30"/>
        </w:rPr>
        <w:t>（</w:t>
      </w:r>
      <w:r>
        <w:rPr>
          <w:rFonts w:hint="eastAsia" w:ascii="黑体" w:hAnsi="黑体" w:eastAsia="黑体"/>
          <w:sz w:val="24"/>
          <w:szCs w:val="24"/>
        </w:rPr>
        <w:t>按提纲提供齐全，不得缺项漏项。</w:t>
      </w:r>
      <w:r>
        <w:rPr>
          <w:rFonts w:ascii="黑体" w:hAnsi="黑体" w:eastAsia="黑体"/>
          <w:sz w:val="24"/>
          <w:szCs w:val="24"/>
        </w:rPr>
        <w:t>如无</w:t>
      </w:r>
      <w:r>
        <w:rPr>
          <w:rFonts w:hint="eastAsia" w:ascii="黑体" w:hAnsi="黑体" w:eastAsia="黑体"/>
          <w:sz w:val="24"/>
          <w:szCs w:val="24"/>
        </w:rPr>
        <w:t>，</w:t>
      </w:r>
      <w:r>
        <w:rPr>
          <w:rFonts w:ascii="黑体" w:hAnsi="黑体" w:eastAsia="黑体"/>
          <w:sz w:val="24"/>
          <w:szCs w:val="24"/>
        </w:rPr>
        <w:t>则注明</w:t>
      </w:r>
      <w:r>
        <w:rPr>
          <w:rFonts w:hint="eastAsia" w:ascii="黑体" w:hAnsi="黑体" w:eastAsia="黑体"/>
          <w:sz w:val="24"/>
          <w:szCs w:val="24"/>
        </w:rPr>
        <w:t>。</w:t>
      </w:r>
      <w:r>
        <w:rPr>
          <w:rFonts w:hint="eastAsia" w:ascii="黑体" w:hAnsi="黑体" w:eastAsia="黑体"/>
          <w:szCs w:val="30"/>
        </w:rPr>
        <w:t>）</w:t>
      </w:r>
    </w:p>
    <w:p>
      <w:pPr>
        <w:spacing w:line="600" w:lineRule="exact"/>
        <w:ind w:right="6" w:firstLine="600" w:firstLineChars="200"/>
        <w:rPr>
          <w:rFonts w:ascii="仿宋_GB2312"/>
          <w:color w:val="000000"/>
          <w:szCs w:val="30"/>
        </w:rPr>
      </w:pPr>
      <w:r>
        <w:rPr>
          <w:rFonts w:hint="eastAsia" w:ascii="仿宋_GB2312"/>
          <w:color w:val="000000"/>
          <w:szCs w:val="30"/>
        </w:rPr>
        <w:t>（一）参与</w:t>
      </w:r>
      <w:r>
        <w:rPr>
          <w:rFonts w:ascii="仿宋_GB2312"/>
          <w:color w:val="000000"/>
          <w:szCs w:val="30"/>
        </w:rPr>
        <w:t>制定的临床诊疗规范、</w:t>
      </w:r>
      <w:r>
        <w:rPr>
          <w:rFonts w:hint="eastAsia" w:ascii="仿宋_GB2312"/>
          <w:color w:val="000000"/>
          <w:szCs w:val="30"/>
        </w:rPr>
        <w:t>临床</w:t>
      </w:r>
      <w:r>
        <w:rPr>
          <w:rFonts w:ascii="仿宋_GB2312"/>
          <w:color w:val="000000"/>
          <w:szCs w:val="30"/>
        </w:rPr>
        <w:t>路径、技术标准、操作指南等</w:t>
      </w:r>
      <w:r>
        <w:rPr>
          <w:rFonts w:hint="eastAsia" w:ascii="仿宋_GB2312"/>
          <w:color w:val="000000"/>
          <w:szCs w:val="30"/>
        </w:rPr>
        <w:t>相关</w:t>
      </w:r>
      <w:r>
        <w:rPr>
          <w:rFonts w:ascii="仿宋_GB2312"/>
          <w:color w:val="000000"/>
          <w:szCs w:val="30"/>
        </w:rPr>
        <w:t>证明材料；</w:t>
      </w:r>
    </w:p>
    <w:p>
      <w:pPr>
        <w:spacing w:line="600" w:lineRule="exact"/>
        <w:ind w:right="6" w:firstLine="600" w:firstLineChars="200"/>
        <w:rPr>
          <w:rFonts w:ascii="仿宋_GB2312"/>
          <w:color w:val="000000"/>
          <w:szCs w:val="30"/>
        </w:rPr>
      </w:pPr>
      <w:r>
        <w:rPr>
          <w:rFonts w:hint="eastAsia" w:ascii="仿宋_GB2312"/>
          <w:color w:val="000000"/>
          <w:szCs w:val="30"/>
        </w:rPr>
        <w:t>（二）主要学术</w:t>
      </w:r>
      <w:r>
        <w:rPr>
          <w:rFonts w:ascii="仿宋_GB2312"/>
          <w:color w:val="000000"/>
          <w:szCs w:val="30"/>
        </w:rPr>
        <w:t>经验</w:t>
      </w:r>
      <w:r>
        <w:rPr>
          <w:rFonts w:hint="eastAsia" w:ascii="仿宋_GB2312"/>
          <w:color w:val="000000"/>
          <w:szCs w:val="30"/>
        </w:rPr>
        <w:t>成果</w:t>
      </w:r>
      <w:r>
        <w:rPr>
          <w:rFonts w:ascii="仿宋_GB2312"/>
          <w:color w:val="000000"/>
          <w:szCs w:val="30"/>
        </w:rPr>
        <w:t>转化相关证明材料；</w:t>
      </w:r>
    </w:p>
    <w:p>
      <w:pPr>
        <w:spacing w:line="600" w:lineRule="exact"/>
        <w:ind w:right="6" w:firstLine="600" w:firstLineChars="200"/>
        <w:rPr>
          <w:rFonts w:ascii="仿宋_GB2312" w:hAnsi="黑体"/>
          <w:szCs w:val="30"/>
        </w:rPr>
      </w:pPr>
      <w:r>
        <w:rPr>
          <w:rFonts w:hint="eastAsia" w:ascii="仿宋_GB2312"/>
          <w:color w:val="000000"/>
          <w:szCs w:val="30"/>
        </w:rPr>
        <w:t>（三）</w:t>
      </w:r>
      <w:r>
        <w:rPr>
          <w:rFonts w:hint="eastAsia" w:ascii="仿宋_GB2312"/>
          <w:szCs w:val="30"/>
        </w:rPr>
        <w:t>入选省部级以上人才项目相关证明材料；</w:t>
      </w:r>
    </w:p>
    <w:p>
      <w:pPr>
        <w:spacing w:line="600" w:lineRule="exact"/>
        <w:ind w:right="6" w:firstLine="600" w:firstLineChars="200"/>
        <w:rPr>
          <w:rFonts w:ascii="仿宋_GB2312"/>
          <w:color w:val="000000"/>
          <w:szCs w:val="30"/>
        </w:rPr>
      </w:pPr>
      <w:r>
        <w:rPr>
          <w:rFonts w:hint="eastAsia" w:ascii="仿宋_GB2312"/>
          <w:color w:val="000000"/>
          <w:szCs w:val="30"/>
        </w:rPr>
        <w:t>（四）</w:t>
      </w:r>
      <w:r>
        <w:rPr>
          <w:rFonts w:hint="eastAsia" w:ascii="仿宋_GB2312"/>
          <w:szCs w:val="30"/>
        </w:rPr>
        <w:t>获取的省部级及以上学术荣誉称号相关证明材料；</w:t>
      </w:r>
    </w:p>
    <w:p>
      <w:pPr>
        <w:spacing w:line="600" w:lineRule="exact"/>
        <w:ind w:right="6" w:firstLine="600" w:firstLineChars="200"/>
        <w:rPr>
          <w:rFonts w:ascii="仿宋_GB2312"/>
          <w:color w:val="000000"/>
          <w:szCs w:val="30"/>
        </w:rPr>
      </w:pPr>
      <w:r>
        <w:rPr>
          <w:rFonts w:hint="eastAsia" w:ascii="仿宋_GB2312" w:hAnsi="黑体"/>
          <w:szCs w:val="30"/>
        </w:rPr>
        <w:t>（五）全国性</w:t>
      </w:r>
      <w:r>
        <w:rPr>
          <w:rFonts w:ascii="仿宋_GB2312" w:hAnsi="黑体"/>
          <w:szCs w:val="30"/>
        </w:rPr>
        <w:t>学术团体及国际组织</w:t>
      </w:r>
      <w:r>
        <w:rPr>
          <w:rFonts w:hint="eastAsia" w:ascii="仿宋_GB2312" w:hAnsi="黑体"/>
          <w:szCs w:val="30"/>
        </w:rPr>
        <w:t>任职证明材料；</w:t>
      </w:r>
    </w:p>
    <w:p>
      <w:pPr>
        <w:spacing w:line="600" w:lineRule="exact"/>
        <w:ind w:right="6" w:firstLine="600" w:firstLineChars="200"/>
        <w:rPr>
          <w:rFonts w:ascii="仿宋_GB2312"/>
          <w:color w:val="000000"/>
          <w:szCs w:val="30"/>
        </w:rPr>
      </w:pPr>
      <w:r>
        <w:rPr>
          <w:rFonts w:hint="eastAsia" w:ascii="仿宋_GB2312"/>
          <w:szCs w:val="30"/>
        </w:rPr>
        <w:t>（六）</w:t>
      </w:r>
      <w:r>
        <w:rPr>
          <w:rFonts w:hint="eastAsia" w:ascii="仿宋_GB2312" w:cs="Courier New"/>
          <w:szCs w:val="30"/>
        </w:rPr>
        <w:t>代表性论文首页（不超过10篇）；</w:t>
      </w:r>
    </w:p>
    <w:p>
      <w:pPr>
        <w:spacing w:line="600" w:lineRule="exact"/>
        <w:ind w:right="6" w:firstLine="576" w:firstLineChars="192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（七）代表性著作首页（</w:t>
      </w:r>
      <w:r>
        <w:rPr>
          <w:rFonts w:hint="eastAsia" w:ascii="仿宋_GB2312" w:cs="Courier New"/>
          <w:szCs w:val="30"/>
        </w:rPr>
        <w:t>不超过</w:t>
      </w:r>
      <w:r>
        <w:rPr>
          <w:rFonts w:ascii="仿宋_GB2312" w:cs="Courier New"/>
          <w:szCs w:val="30"/>
        </w:rPr>
        <w:t>5</w:t>
      </w:r>
      <w:r>
        <w:rPr>
          <w:rFonts w:hint="eastAsia" w:ascii="仿宋_GB2312" w:cs="Courier New"/>
          <w:szCs w:val="30"/>
        </w:rPr>
        <w:t>部）；</w:t>
      </w:r>
    </w:p>
    <w:p>
      <w:pPr>
        <w:spacing w:line="600" w:lineRule="exact"/>
        <w:ind w:right="6" w:firstLine="576" w:firstLineChars="192"/>
        <w:rPr>
          <w:rFonts w:ascii="仿宋_GB2312"/>
          <w:color w:val="000000"/>
          <w:szCs w:val="30"/>
        </w:rPr>
      </w:pPr>
      <w:r>
        <w:rPr>
          <w:rFonts w:hint="eastAsia" w:ascii="仿宋_GB2312"/>
          <w:szCs w:val="30"/>
        </w:rPr>
        <w:t>（八）主持的科研项目（</w:t>
      </w:r>
      <w:r>
        <w:rPr>
          <w:rFonts w:hint="eastAsia" w:ascii="仿宋_GB2312" w:cs="Courier New"/>
          <w:szCs w:val="30"/>
        </w:rPr>
        <w:t>提供反映项目（课题）名称、来源、经费的任务书或合同的关键页）</w:t>
      </w:r>
      <w:r>
        <w:rPr>
          <w:rFonts w:hint="eastAsia" w:ascii="仿宋_GB2312"/>
          <w:szCs w:val="30"/>
        </w:rPr>
        <w:t>；</w:t>
      </w:r>
    </w:p>
    <w:p>
      <w:pPr>
        <w:spacing w:line="600" w:lineRule="exact"/>
        <w:ind w:right="6" w:firstLine="576" w:firstLineChars="192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（九）科技奖励</w:t>
      </w:r>
      <w:r>
        <w:rPr>
          <w:rFonts w:hint="eastAsia" w:ascii="仿宋_GB2312" w:cs="Courier New"/>
          <w:szCs w:val="30"/>
        </w:rPr>
        <w:t>证书</w:t>
      </w:r>
      <w:r>
        <w:rPr>
          <w:rFonts w:hint="eastAsia" w:ascii="仿宋_GB2312"/>
          <w:szCs w:val="30"/>
        </w:rPr>
        <w:t>。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填表说明</w:t>
      </w:r>
    </w:p>
    <w:p>
      <w:pPr>
        <w:spacing w:line="520" w:lineRule="exact"/>
        <w:ind w:firstLine="0"/>
        <w:rPr>
          <w:b/>
          <w:sz w:val="21"/>
          <w:szCs w:val="21"/>
        </w:rPr>
      </w:pP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一、</w:t>
      </w:r>
      <w:r>
        <w:rPr>
          <w:rFonts w:hint="eastAsia" w:ascii="仿宋_GB2312"/>
          <w:color w:val="000000"/>
          <w:szCs w:val="30"/>
        </w:rPr>
        <w:t>填写内容应实事求是、内容翔实、文字精炼。</w:t>
      </w:r>
      <w:r>
        <w:rPr>
          <w:rFonts w:hint="eastAsia" w:ascii="仿宋_GB2312"/>
          <w:szCs w:val="30"/>
        </w:rPr>
        <w:t>表中栏目没有内容的均填“无”。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二、电脑填写，宋体四号字，请勿改变版式，可加行</w:t>
      </w:r>
      <w:r>
        <w:rPr>
          <w:rFonts w:ascii="仿宋_GB2312"/>
          <w:szCs w:val="30"/>
        </w:rPr>
        <w:t>或</w:t>
      </w:r>
      <w:r>
        <w:rPr>
          <w:rFonts w:hint="eastAsia" w:ascii="仿宋_GB2312"/>
          <w:szCs w:val="30"/>
        </w:rPr>
        <w:t>附页；用A4纸双面打印。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三、依托单位：填写推荐人选目前所在单位的全称。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四、推荐部门：指各省级中医药主管部门、新疆</w:t>
      </w:r>
      <w:r>
        <w:rPr>
          <w:rFonts w:ascii="仿宋_GB2312"/>
          <w:szCs w:val="30"/>
        </w:rPr>
        <w:t>生产建设兵团卫生计生委、北京中医药大学、</w:t>
      </w:r>
      <w:r>
        <w:rPr>
          <w:rFonts w:hint="eastAsia" w:ascii="仿宋_GB2312"/>
          <w:szCs w:val="30"/>
        </w:rPr>
        <w:t>中国中医科学院等。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五、</w:t>
      </w:r>
      <w:r>
        <w:rPr>
          <w:rFonts w:ascii="仿宋_GB2312"/>
          <w:szCs w:val="30"/>
        </w:rPr>
        <w:t>从事</w:t>
      </w:r>
      <w:r>
        <w:rPr>
          <w:rFonts w:hint="eastAsia" w:ascii="仿宋_GB2312"/>
          <w:szCs w:val="30"/>
        </w:rPr>
        <w:t>专业</w:t>
      </w:r>
      <w:r>
        <w:rPr>
          <w:rFonts w:ascii="仿宋_GB2312"/>
          <w:szCs w:val="30"/>
        </w:rPr>
        <w:t>领域：中医、中西医</w:t>
      </w:r>
      <w:r>
        <w:rPr>
          <w:rFonts w:hint="eastAsia" w:ascii="仿宋_GB2312"/>
          <w:szCs w:val="30"/>
        </w:rPr>
        <w:t>结合类</w:t>
      </w:r>
      <w:r>
        <w:rPr>
          <w:rFonts w:ascii="仿宋_GB2312"/>
          <w:szCs w:val="30"/>
        </w:rPr>
        <w:t>专业应细化到二级</w:t>
      </w:r>
      <w:r>
        <w:rPr>
          <w:rFonts w:hint="eastAsia" w:ascii="仿宋_GB2312"/>
          <w:szCs w:val="30"/>
        </w:rPr>
        <w:t>学科</w:t>
      </w:r>
      <w:r>
        <w:rPr>
          <w:rFonts w:ascii="仿宋_GB2312"/>
          <w:szCs w:val="30"/>
        </w:rPr>
        <w:t>或三级学科</w:t>
      </w:r>
      <w:r>
        <w:rPr>
          <w:rFonts w:hint="eastAsia" w:ascii="仿宋_GB2312"/>
          <w:szCs w:val="30"/>
        </w:rPr>
        <w:t>，</w:t>
      </w:r>
      <w:r>
        <w:rPr>
          <w:rFonts w:ascii="仿宋_GB2312"/>
          <w:szCs w:val="30"/>
        </w:rPr>
        <w:t>中药</w:t>
      </w:r>
      <w:r>
        <w:rPr>
          <w:rFonts w:hint="eastAsia" w:ascii="仿宋_GB2312"/>
          <w:szCs w:val="30"/>
        </w:rPr>
        <w:t>类</w:t>
      </w:r>
      <w:r>
        <w:rPr>
          <w:rFonts w:ascii="仿宋_GB2312"/>
          <w:szCs w:val="30"/>
        </w:rPr>
        <w:t>专业应</w:t>
      </w:r>
      <w:r>
        <w:rPr>
          <w:rFonts w:hint="eastAsia" w:ascii="仿宋_GB2312"/>
          <w:szCs w:val="30"/>
        </w:rPr>
        <w:t>写明所从事</w:t>
      </w:r>
      <w:r>
        <w:rPr>
          <w:rFonts w:ascii="仿宋_GB2312"/>
          <w:szCs w:val="30"/>
        </w:rPr>
        <w:t>与</w:t>
      </w:r>
      <w:r>
        <w:rPr>
          <w:rFonts w:hint="eastAsia" w:ascii="仿宋_GB2312"/>
          <w:szCs w:val="30"/>
        </w:rPr>
        <w:t>临床</w:t>
      </w:r>
      <w:r>
        <w:rPr>
          <w:rFonts w:ascii="仿宋_GB2312"/>
          <w:szCs w:val="30"/>
        </w:rPr>
        <w:t>相关的</w:t>
      </w:r>
      <w:r>
        <w:rPr>
          <w:rFonts w:hint="eastAsia" w:ascii="仿宋_GB2312"/>
          <w:szCs w:val="30"/>
        </w:rPr>
        <w:t>中药专业</w:t>
      </w:r>
      <w:r>
        <w:rPr>
          <w:rFonts w:ascii="仿宋_GB2312"/>
          <w:szCs w:val="30"/>
        </w:rPr>
        <w:t>领域，</w:t>
      </w:r>
      <w:r>
        <w:rPr>
          <w:rFonts w:hint="eastAsia" w:ascii="仿宋_GB2312"/>
          <w:szCs w:val="30"/>
        </w:rPr>
        <w:t>少数</w:t>
      </w:r>
      <w:r>
        <w:rPr>
          <w:rFonts w:ascii="仿宋_GB2312"/>
          <w:szCs w:val="30"/>
        </w:rPr>
        <w:t>民族</w:t>
      </w:r>
      <w:r>
        <w:rPr>
          <w:rFonts w:hint="eastAsia" w:ascii="仿宋_GB2312"/>
          <w:szCs w:val="30"/>
        </w:rPr>
        <w:t>医药专业</w:t>
      </w:r>
      <w:r>
        <w:rPr>
          <w:rFonts w:ascii="仿宋_GB2312"/>
          <w:szCs w:val="30"/>
        </w:rPr>
        <w:t>应</w:t>
      </w:r>
      <w:r>
        <w:rPr>
          <w:rFonts w:hint="eastAsia" w:ascii="仿宋_GB2312"/>
          <w:szCs w:val="30"/>
        </w:rPr>
        <w:t>写明</w:t>
      </w:r>
      <w:r>
        <w:rPr>
          <w:rFonts w:ascii="仿宋_GB2312"/>
          <w:szCs w:val="30"/>
        </w:rPr>
        <w:t>具体的</w:t>
      </w:r>
      <w:r>
        <w:rPr>
          <w:rFonts w:hint="eastAsia" w:ascii="仿宋_GB2312"/>
          <w:szCs w:val="30"/>
        </w:rPr>
        <w:t>少数</w:t>
      </w:r>
      <w:r>
        <w:rPr>
          <w:rFonts w:ascii="仿宋_GB2312"/>
          <w:szCs w:val="30"/>
        </w:rPr>
        <w:t>民族医药</w:t>
      </w:r>
      <w:r>
        <w:rPr>
          <w:rFonts w:hint="eastAsia" w:ascii="仿宋_GB2312"/>
          <w:szCs w:val="30"/>
        </w:rPr>
        <w:t>类别（如藏医</w:t>
      </w:r>
      <w:r>
        <w:rPr>
          <w:rFonts w:ascii="仿宋_GB2312"/>
          <w:szCs w:val="30"/>
        </w:rPr>
        <w:t>、蒙医等</w:t>
      </w:r>
      <w:r>
        <w:rPr>
          <w:rFonts w:hint="eastAsia" w:ascii="仿宋_GB2312"/>
          <w:szCs w:val="30"/>
        </w:rPr>
        <w:t>）</w:t>
      </w:r>
      <w:r>
        <w:rPr>
          <w:rFonts w:ascii="仿宋_GB2312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六、师承经历：填写跟随1名指导老师为期1年以上的跟师学习经历；承担国家级、</w:t>
      </w:r>
      <w:r>
        <w:rPr>
          <w:rFonts w:ascii="仿宋_GB2312"/>
          <w:szCs w:val="30"/>
        </w:rPr>
        <w:t>省级老中医药专家学术经验继承工作指导老师经历。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七、年门诊量、日均门诊量：从事</w:t>
      </w:r>
      <w:r>
        <w:rPr>
          <w:rFonts w:ascii="仿宋_GB2312"/>
          <w:szCs w:val="30"/>
        </w:rPr>
        <w:t>中医临床工作的</w:t>
      </w:r>
      <w:r>
        <w:rPr>
          <w:rFonts w:hint="eastAsia" w:ascii="仿宋_GB2312"/>
          <w:szCs w:val="30"/>
        </w:rPr>
        <w:t>推荐</w:t>
      </w:r>
      <w:r>
        <w:rPr>
          <w:rFonts w:ascii="仿宋_GB2312"/>
          <w:szCs w:val="30"/>
        </w:rPr>
        <w:t>人选填写，日</w:t>
      </w:r>
      <w:r>
        <w:rPr>
          <w:rFonts w:hint="eastAsia" w:ascii="仿宋_GB2312"/>
          <w:szCs w:val="30"/>
        </w:rPr>
        <w:t>均</w:t>
      </w:r>
      <w:r>
        <w:rPr>
          <w:rFonts w:ascii="仿宋_GB2312"/>
          <w:szCs w:val="30"/>
        </w:rPr>
        <w:t>门诊</w:t>
      </w:r>
      <w:r>
        <w:rPr>
          <w:rFonts w:hint="eastAsia" w:ascii="仿宋_GB2312"/>
          <w:szCs w:val="30"/>
        </w:rPr>
        <w:t>量</w:t>
      </w:r>
      <w:r>
        <w:rPr>
          <w:rFonts w:ascii="仿宋_GB2312"/>
          <w:szCs w:val="30"/>
        </w:rPr>
        <w:t>=年门诊量</w:t>
      </w:r>
      <w:r>
        <w:rPr>
          <w:rFonts w:hint="eastAsia" w:ascii="仿宋_GB2312"/>
          <w:szCs w:val="30"/>
        </w:rPr>
        <w:t>/出诊</w:t>
      </w:r>
      <w:r>
        <w:rPr>
          <w:rFonts w:ascii="仿宋_GB2312"/>
          <w:szCs w:val="30"/>
        </w:rPr>
        <w:t>天数。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八、承担省部级以上重点</w:t>
      </w:r>
      <w:r>
        <w:rPr>
          <w:rFonts w:ascii="仿宋_GB2312"/>
          <w:szCs w:val="30"/>
        </w:rPr>
        <w:t>学科</w:t>
      </w:r>
      <w:r>
        <w:rPr>
          <w:rFonts w:hint="eastAsia" w:ascii="仿宋_GB2312"/>
          <w:szCs w:val="30"/>
        </w:rPr>
        <w:t>、</w:t>
      </w:r>
      <w:r>
        <w:rPr>
          <w:rFonts w:ascii="仿宋_GB2312"/>
          <w:szCs w:val="30"/>
        </w:rPr>
        <w:t>专科</w:t>
      </w:r>
      <w:r>
        <w:rPr>
          <w:rFonts w:hint="eastAsia" w:ascii="仿宋_GB2312"/>
          <w:szCs w:val="30"/>
        </w:rPr>
        <w:t>等</w:t>
      </w:r>
      <w:r>
        <w:rPr>
          <w:rFonts w:ascii="仿宋_GB2312"/>
          <w:szCs w:val="30"/>
        </w:rPr>
        <w:t>平台</w:t>
      </w:r>
      <w:r>
        <w:rPr>
          <w:rFonts w:hint="eastAsia" w:ascii="仿宋_GB2312"/>
          <w:szCs w:val="30"/>
        </w:rPr>
        <w:t>建设</w:t>
      </w:r>
      <w:r>
        <w:rPr>
          <w:rFonts w:ascii="仿宋_GB2312"/>
          <w:szCs w:val="30"/>
        </w:rPr>
        <w:t>情况</w:t>
      </w:r>
      <w:r>
        <w:rPr>
          <w:rFonts w:hint="eastAsia" w:ascii="仿宋_GB2312"/>
          <w:szCs w:val="30"/>
        </w:rPr>
        <w:t>：</w:t>
      </w:r>
      <w:r>
        <w:rPr>
          <w:rFonts w:ascii="仿宋_GB2312"/>
          <w:szCs w:val="30"/>
        </w:rPr>
        <w:t>承担国家级或国家中医药管理局重点</w:t>
      </w:r>
      <w:r>
        <w:rPr>
          <w:rFonts w:hint="eastAsia" w:ascii="仿宋_GB2312"/>
          <w:szCs w:val="30"/>
        </w:rPr>
        <w:t>学科带头人</w:t>
      </w:r>
      <w:r>
        <w:rPr>
          <w:rFonts w:ascii="仿宋_GB2312"/>
          <w:szCs w:val="30"/>
        </w:rPr>
        <w:t>、国家级或国家中医药管理局重点专科学术带头人</w:t>
      </w:r>
      <w:r>
        <w:rPr>
          <w:rFonts w:hint="eastAsia" w:ascii="仿宋_GB2312"/>
          <w:szCs w:val="30"/>
        </w:rPr>
        <w:t>、国家</w:t>
      </w:r>
      <w:r>
        <w:rPr>
          <w:rFonts w:ascii="仿宋_GB2312"/>
          <w:szCs w:val="30"/>
        </w:rPr>
        <w:t>中医临床研究基地重点病种负责人等项目情况。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入选国家</w:t>
      </w:r>
      <w:r>
        <w:rPr>
          <w:rFonts w:ascii="仿宋_GB2312"/>
          <w:szCs w:val="30"/>
        </w:rPr>
        <w:t>中医药管理局人才培养专项情况：入选全国老中医药专家学术经验继承工作</w:t>
      </w:r>
      <w:r>
        <w:rPr>
          <w:rFonts w:hint="eastAsia" w:ascii="仿宋_GB2312"/>
          <w:szCs w:val="30"/>
        </w:rPr>
        <w:t>指导</w:t>
      </w:r>
      <w:r>
        <w:rPr>
          <w:rFonts w:ascii="仿宋_GB2312"/>
          <w:szCs w:val="30"/>
        </w:rPr>
        <w:t>老师、全国优秀中医临床人才</w:t>
      </w:r>
      <w:r>
        <w:rPr>
          <w:rFonts w:hint="eastAsia" w:ascii="仿宋_GB2312"/>
          <w:szCs w:val="30"/>
        </w:rPr>
        <w:t>等</w:t>
      </w:r>
      <w:r>
        <w:rPr>
          <w:rFonts w:ascii="仿宋_GB2312"/>
          <w:szCs w:val="30"/>
        </w:rPr>
        <w:t>国家中医药管理局人才培养专项情况。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九</w:t>
      </w:r>
      <w:r>
        <w:rPr>
          <w:rFonts w:ascii="仿宋_GB2312"/>
          <w:szCs w:val="30"/>
        </w:rPr>
        <w:t>、</w:t>
      </w:r>
      <w:r>
        <w:rPr>
          <w:rFonts w:hint="eastAsia" w:ascii="仿宋_GB2312"/>
          <w:szCs w:val="30"/>
        </w:rPr>
        <w:t>入选省部级以上人才</w:t>
      </w:r>
      <w:r>
        <w:rPr>
          <w:rFonts w:ascii="仿宋_GB2312"/>
          <w:szCs w:val="30"/>
        </w:rPr>
        <w:t>项目</w:t>
      </w:r>
      <w:r>
        <w:rPr>
          <w:rFonts w:hint="eastAsia" w:ascii="仿宋_GB2312"/>
          <w:szCs w:val="30"/>
        </w:rPr>
        <w:t>情况：</w:t>
      </w:r>
      <w:r>
        <w:rPr>
          <w:rFonts w:ascii="仿宋_GB2312"/>
          <w:szCs w:val="30"/>
        </w:rPr>
        <w:t>入选</w:t>
      </w:r>
      <w:bookmarkStart w:id="0" w:name="_GoBack"/>
      <w:bookmarkEnd w:id="0"/>
      <w:r>
        <w:rPr>
          <w:rFonts w:ascii="仿宋_GB2312"/>
          <w:szCs w:val="30"/>
        </w:rPr>
        <w:t>长江学者</w:t>
      </w:r>
      <w:r>
        <w:rPr>
          <w:rFonts w:hint="eastAsia" w:ascii="仿宋_GB2312"/>
          <w:szCs w:val="30"/>
        </w:rPr>
        <w:t>、</w:t>
      </w:r>
      <w:r>
        <w:rPr>
          <w:rFonts w:ascii="仿宋_GB2312"/>
          <w:szCs w:val="30"/>
        </w:rPr>
        <w:t>国家杰出青年科学基金</w:t>
      </w:r>
      <w:r>
        <w:rPr>
          <w:rFonts w:hint="eastAsia" w:ascii="仿宋_GB2312"/>
          <w:szCs w:val="30"/>
        </w:rPr>
        <w:t>项目</w:t>
      </w:r>
      <w:r>
        <w:rPr>
          <w:rFonts w:ascii="仿宋_GB2312"/>
          <w:szCs w:val="30"/>
        </w:rPr>
        <w:t>等省部级以上人才项目</w:t>
      </w:r>
      <w:r>
        <w:rPr>
          <w:rFonts w:hint="eastAsia" w:ascii="仿宋_GB2312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十、学术团体任职情况：填写推荐人选在全国性学术团体及</w:t>
      </w:r>
      <w:r>
        <w:rPr>
          <w:rFonts w:ascii="仿宋_GB2312"/>
          <w:szCs w:val="30"/>
        </w:rPr>
        <w:t>国际组织</w:t>
      </w:r>
      <w:r>
        <w:rPr>
          <w:rFonts w:hint="eastAsia" w:ascii="仿宋_GB2312"/>
          <w:szCs w:val="30"/>
        </w:rPr>
        <w:t>的任职情况。</w:t>
      </w:r>
    </w:p>
    <w:p>
      <w:pPr>
        <w:spacing w:line="560" w:lineRule="exact"/>
        <w:ind w:firstLine="6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十一</w:t>
      </w:r>
      <w:r>
        <w:rPr>
          <w:rFonts w:ascii="仿宋_GB2312"/>
          <w:szCs w:val="30"/>
        </w:rPr>
        <w:t>、</w:t>
      </w:r>
      <w:r>
        <w:rPr>
          <w:rFonts w:hint="eastAsia" w:ascii="仿宋_GB2312"/>
          <w:szCs w:val="30"/>
        </w:rPr>
        <w:t>代表性论文、代表性著作：列出的最具代表性论文，不得超过</w:t>
      </w:r>
      <w:r>
        <w:rPr>
          <w:rFonts w:ascii="仿宋_GB2312"/>
          <w:szCs w:val="30"/>
        </w:rPr>
        <w:t>10</w:t>
      </w:r>
      <w:r>
        <w:rPr>
          <w:rFonts w:hint="eastAsia" w:ascii="仿宋_GB2312"/>
          <w:szCs w:val="30"/>
        </w:rPr>
        <w:t>篇。列出的最具代表性著作，不得超过</w:t>
      </w:r>
      <w:r>
        <w:rPr>
          <w:rFonts w:ascii="仿宋_GB2312"/>
          <w:szCs w:val="30"/>
        </w:rPr>
        <w:t>5</w:t>
      </w:r>
      <w:r>
        <w:rPr>
          <w:rFonts w:hint="eastAsia" w:ascii="仿宋_GB2312"/>
          <w:szCs w:val="30"/>
        </w:rPr>
        <w:t>部，主编教材应为推荐</w:t>
      </w:r>
      <w:r>
        <w:rPr>
          <w:rFonts w:ascii="仿宋_GB2312"/>
          <w:szCs w:val="30"/>
        </w:rPr>
        <w:t>人</w:t>
      </w:r>
      <w:r>
        <w:rPr>
          <w:rFonts w:hint="eastAsia" w:ascii="仿宋_GB2312"/>
          <w:szCs w:val="30"/>
        </w:rPr>
        <w:t>选</w:t>
      </w:r>
      <w:r>
        <w:rPr>
          <w:rFonts w:ascii="仿宋_GB2312"/>
          <w:szCs w:val="30"/>
        </w:rPr>
        <w:t>主编的国家</w:t>
      </w:r>
      <w:r>
        <w:rPr>
          <w:rFonts w:hint="eastAsia" w:ascii="仿宋_GB2312"/>
          <w:szCs w:val="30"/>
        </w:rPr>
        <w:t>统编</w:t>
      </w:r>
      <w:r>
        <w:rPr>
          <w:rFonts w:ascii="仿宋_GB2312"/>
          <w:szCs w:val="30"/>
        </w:rPr>
        <w:t>或规划教材</w:t>
      </w:r>
      <w:r>
        <w:rPr>
          <w:rFonts w:hint="eastAsia" w:ascii="仿宋_GB2312"/>
          <w:szCs w:val="30"/>
        </w:rPr>
        <w:t>。</w:t>
      </w:r>
    </w:p>
    <w:p>
      <w:pPr>
        <w:spacing w:line="560" w:lineRule="exact"/>
        <w:ind w:right="6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十二、主持省部级及</w:t>
      </w:r>
      <w:r>
        <w:rPr>
          <w:rFonts w:ascii="仿宋_GB2312"/>
          <w:szCs w:val="30"/>
        </w:rPr>
        <w:t>以上</w:t>
      </w:r>
      <w:r>
        <w:rPr>
          <w:rFonts w:hint="eastAsia" w:ascii="仿宋_GB2312"/>
          <w:szCs w:val="30"/>
        </w:rPr>
        <w:t>中医药临床研究</w:t>
      </w:r>
      <w:r>
        <w:rPr>
          <w:rFonts w:ascii="仿宋_GB2312"/>
          <w:szCs w:val="30"/>
        </w:rPr>
        <w:t>情况</w:t>
      </w:r>
      <w:r>
        <w:rPr>
          <w:rFonts w:hint="eastAsia" w:ascii="仿宋_GB2312"/>
          <w:szCs w:val="30"/>
        </w:rPr>
        <w:t>：先</w:t>
      </w:r>
      <w:r>
        <w:rPr>
          <w:rFonts w:ascii="仿宋_GB2312"/>
          <w:szCs w:val="30"/>
        </w:rPr>
        <w:t>填写完成</w:t>
      </w:r>
      <w:r>
        <w:rPr>
          <w:rFonts w:hint="eastAsia" w:ascii="仿宋_GB2312"/>
          <w:szCs w:val="30"/>
        </w:rPr>
        <w:t>的项目或课题，</w:t>
      </w:r>
      <w:r>
        <w:rPr>
          <w:rFonts w:ascii="仿宋_GB2312"/>
          <w:szCs w:val="30"/>
        </w:rPr>
        <w:t>再填写在研</w:t>
      </w:r>
      <w:r>
        <w:rPr>
          <w:rFonts w:hint="eastAsia" w:ascii="仿宋_GB2312"/>
          <w:szCs w:val="30"/>
        </w:rPr>
        <w:t>的项目或课题。</w:t>
      </w:r>
    </w:p>
    <w:sectPr>
      <w:pgSz w:w="11906" w:h="16838"/>
      <w:pgMar w:top="1701" w:right="1474" w:bottom="1474" w:left="1474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4"/>
        <w:szCs w:val="24"/>
      </w:rPr>
    </w:pPr>
  </w:p>
  <w:p>
    <w:pPr>
      <w:pStyle w:val="3"/>
      <w:ind w:firstLine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1395151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3425" w:h="472" w:hRule="exact" w:wrap="around" w:vAnchor="text" w:hAnchor="page" w:x="1835" w:y="-410"/>
      <w:ind w:firstLine="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10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framePr w:wrap="auto" w:vAnchor="margin" w:hAnchor="text" w:y="-36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2YjZmMWRkMTEzMzI1Y2Y2YWExYTI1M2U3Nzc2NTIifQ=="/>
  </w:docVars>
  <w:rsids>
    <w:rsidRoot w:val="008D28CE"/>
    <w:rsid w:val="00005149"/>
    <w:rsid w:val="000055A4"/>
    <w:rsid w:val="0000618C"/>
    <w:rsid w:val="00010266"/>
    <w:rsid w:val="00010586"/>
    <w:rsid w:val="000159FC"/>
    <w:rsid w:val="00022428"/>
    <w:rsid w:val="00025FF3"/>
    <w:rsid w:val="000301BA"/>
    <w:rsid w:val="00030314"/>
    <w:rsid w:val="0003239E"/>
    <w:rsid w:val="00032454"/>
    <w:rsid w:val="00032E7B"/>
    <w:rsid w:val="00036673"/>
    <w:rsid w:val="00036C21"/>
    <w:rsid w:val="000401FF"/>
    <w:rsid w:val="00043257"/>
    <w:rsid w:val="000456CC"/>
    <w:rsid w:val="000515B3"/>
    <w:rsid w:val="00054EA6"/>
    <w:rsid w:val="00054F77"/>
    <w:rsid w:val="000551C2"/>
    <w:rsid w:val="000552A7"/>
    <w:rsid w:val="00056333"/>
    <w:rsid w:val="000570AA"/>
    <w:rsid w:val="00060F07"/>
    <w:rsid w:val="000631FC"/>
    <w:rsid w:val="00067814"/>
    <w:rsid w:val="00067AB1"/>
    <w:rsid w:val="00074CBD"/>
    <w:rsid w:val="000750A7"/>
    <w:rsid w:val="00080E9C"/>
    <w:rsid w:val="000816E3"/>
    <w:rsid w:val="00081955"/>
    <w:rsid w:val="00084477"/>
    <w:rsid w:val="00087517"/>
    <w:rsid w:val="00090500"/>
    <w:rsid w:val="000913C7"/>
    <w:rsid w:val="00091E68"/>
    <w:rsid w:val="00093321"/>
    <w:rsid w:val="00096A20"/>
    <w:rsid w:val="000A0007"/>
    <w:rsid w:val="000A0393"/>
    <w:rsid w:val="000A1963"/>
    <w:rsid w:val="000A228E"/>
    <w:rsid w:val="000A2F32"/>
    <w:rsid w:val="000B0934"/>
    <w:rsid w:val="000B290C"/>
    <w:rsid w:val="000B3476"/>
    <w:rsid w:val="000B5A0B"/>
    <w:rsid w:val="000C2979"/>
    <w:rsid w:val="000C2E3B"/>
    <w:rsid w:val="000C341F"/>
    <w:rsid w:val="000C785F"/>
    <w:rsid w:val="000D1618"/>
    <w:rsid w:val="000D2114"/>
    <w:rsid w:val="000D4936"/>
    <w:rsid w:val="000D55AC"/>
    <w:rsid w:val="000D7315"/>
    <w:rsid w:val="000D7E2C"/>
    <w:rsid w:val="000E29B3"/>
    <w:rsid w:val="000E2AB5"/>
    <w:rsid w:val="000F17B8"/>
    <w:rsid w:val="000F1F5D"/>
    <w:rsid w:val="000F527D"/>
    <w:rsid w:val="000F5391"/>
    <w:rsid w:val="000F5843"/>
    <w:rsid w:val="000F59F8"/>
    <w:rsid w:val="000F65A5"/>
    <w:rsid w:val="0010194D"/>
    <w:rsid w:val="00101959"/>
    <w:rsid w:val="00101CFE"/>
    <w:rsid w:val="00102C28"/>
    <w:rsid w:val="00104A77"/>
    <w:rsid w:val="001115D6"/>
    <w:rsid w:val="00111C65"/>
    <w:rsid w:val="00114FC4"/>
    <w:rsid w:val="001157D3"/>
    <w:rsid w:val="00121AAB"/>
    <w:rsid w:val="0012258E"/>
    <w:rsid w:val="00122953"/>
    <w:rsid w:val="0012641C"/>
    <w:rsid w:val="001267EE"/>
    <w:rsid w:val="00127645"/>
    <w:rsid w:val="00133115"/>
    <w:rsid w:val="001341FF"/>
    <w:rsid w:val="001369C3"/>
    <w:rsid w:val="00137626"/>
    <w:rsid w:val="001379AA"/>
    <w:rsid w:val="00137A7A"/>
    <w:rsid w:val="00137D6E"/>
    <w:rsid w:val="00140B02"/>
    <w:rsid w:val="0014157D"/>
    <w:rsid w:val="00142AF5"/>
    <w:rsid w:val="0014438D"/>
    <w:rsid w:val="0014654E"/>
    <w:rsid w:val="001519E6"/>
    <w:rsid w:val="0015243B"/>
    <w:rsid w:val="00153AE8"/>
    <w:rsid w:val="00153F42"/>
    <w:rsid w:val="00155C2B"/>
    <w:rsid w:val="00156AF9"/>
    <w:rsid w:val="00156F90"/>
    <w:rsid w:val="00157CA1"/>
    <w:rsid w:val="00160543"/>
    <w:rsid w:val="00160A60"/>
    <w:rsid w:val="00160C2C"/>
    <w:rsid w:val="00162706"/>
    <w:rsid w:val="00163280"/>
    <w:rsid w:val="001652E8"/>
    <w:rsid w:val="0017017A"/>
    <w:rsid w:val="00172470"/>
    <w:rsid w:val="00172B52"/>
    <w:rsid w:val="00174351"/>
    <w:rsid w:val="00174D9D"/>
    <w:rsid w:val="001756F2"/>
    <w:rsid w:val="00175B18"/>
    <w:rsid w:val="001764FE"/>
    <w:rsid w:val="0018224C"/>
    <w:rsid w:val="00183CA2"/>
    <w:rsid w:val="00183CDD"/>
    <w:rsid w:val="0018602E"/>
    <w:rsid w:val="00186E19"/>
    <w:rsid w:val="001875FC"/>
    <w:rsid w:val="001919E5"/>
    <w:rsid w:val="00192C6F"/>
    <w:rsid w:val="00193FB4"/>
    <w:rsid w:val="00195F53"/>
    <w:rsid w:val="001A7F9A"/>
    <w:rsid w:val="001B4082"/>
    <w:rsid w:val="001B526C"/>
    <w:rsid w:val="001B6EAC"/>
    <w:rsid w:val="001C20E1"/>
    <w:rsid w:val="001C39EE"/>
    <w:rsid w:val="001C4A48"/>
    <w:rsid w:val="001C5179"/>
    <w:rsid w:val="001C6E21"/>
    <w:rsid w:val="001C780B"/>
    <w:rsid w:val="001D0B68"/>
    <w:rsid w:val="001D11E2"/>
    <w:rsid w:val="001D7A1B"/>
    <w:rsid w:val="001E17B3"/>
    <w:rsid w:val="001E3EF2"/>
    <w:rsid w:val="001E4754"/>
    <w:rsid w:val="001E7765"/>
    <w:rsid w:val="001F0655"/>
    <w:rsid w:val="001F16FC"/>
    <w:rsid w:val="001F194E"/>
    <w:rsid w:val="001F42D9"/>
    <w:rsid w:val="001F5611"/>
    <w:rsid w:val="001F6107"/>
    <w:rsid w:val="001F78F4"/>
    <w:rsid w:val="00201BDC"/>
    <w:rsid w:val="00203B68"/>
    <w:rsid w:val="002054B6"/>
    <w:rsid w:val="002120B4"/>
    <w:rsid w:val="0021276B"/>
    <w:rsid w:val="00215E62"/>
    <w:rsid w:val="00215EB0"/>
    <w:rsid w:val="00217FF2"/>
    <w:rsid w:val="00231598"/>
    <w:rsid w:val="00235AF8"/>
    <w:rsid w:val="00235BBD"/>
    <w:rsid w:val="002370DA"/>
    <w:rsid w:val="002403D2"/>
    <w:rsid w:val="00241815"/>
    <w:rsid w:val="002419C0"/>
    <w:rsid w:val="0025044F"/>
    <w:rsid w:val="002528C6"/>
    <w:rsid w:val="0025525E"/>
    <w:rsid w:val="002558A5"/>
    <w:rsid w:val="0025799E"/>
    <w:rsid w:val="00260F53"/>
    <w:rsid w:val="00261BDD"/>
    <w:rsid w:val="00261CD0"/>
    <w:rsid w:val="0026364E"/>
    <w:rsid w:val="002644D3"/>
    <w:rsid w:val="00265BFF"/>
    <w:rsid w:val="002672AC"/>
    <w:rsid w:val="00271EFC"/>
    <w:rsid w:val="00272631"/>
    <w:rsid w:val="00275B70"/>
    <w:rsid w:val="00276674"/>
    <w:rsid w:val="0028027C"/>
    <w:rsid w:val="002823C5"/>
    <w:rsid w:val="00284458"/>
    <w:rsid w:val="002857E1"/>
    <w:rsid w:val="002865D5"/>
    <w:rsid w:val="002873FB"/>
    <w:rsid w:val="002943AA"/>
    <w:rsid w:val="00295206"/>
    <w:rsid w:val="002A2D82"/>
    <w:rsid w:val="002A376B"/>
    <w:rsid w:val="002A7E9A"/>
    <w:rsid w:val="002B1006"/>
    <w:rsid w:val="002B1186"/>
    <w:rsid w:val="002B1286"/>
    <w:rsid w:val="002B1C23"/>
    <w:rsid w:val="002B357D"/>
    <w:rsid w:val="002B42C3"/>
    <w:rsid w:val="002B5642"/>
    <w:rsid w:val="002B79FB"/>
    <w:rsid w:val="002C01E4"/>
    <w:rsid w:val="002C24D7"/>
    <w:rsid w:val="002C3835"/>
    <w:rsid w:val="002C427B"/>
    <w:rsid w:val="002D21C7"/>
    <w:rsid w:val="002D3BB7"/>
    <w:rsid w:val="002D3C18"/>
    <w:rsid w:val="002D4100"/>
    <w:rsid w:val="002D76CF"/>
    <w:rsid w:val="002E1E51"/>
    <w:rsid w:val="002E258B"/>
    <w:rsid w:val="002E3E7C"/>
    <w:rsid w:val="002E4FA0"/>
    <w:rsid w:val="002E6C1E"/>
    <w:rsid w:val="002E71D5"/>
    <w:rsid w:val="002E7B37"/>
    <w:rsid w:val="002F1FD6"/>
    <w:rsid w:val="002F3B85"/>
    <w:rsid w:val="002F7560"/>
    <w:rsid w:val="00302149"/>
    <w:rsid w:val="0030680E"/>
    <w:rsid w:val="00306DAA"/>
    <w:rsid w:val="00307EE2"/>
    <w:rsid w:val="00310D64"/>
    <w:rsid w:val="003116B5"/>
    <w:rsid w:val="0031481C"/>
    <w:rsid w:val="00315490"/>
    <w:rsid w:val="00317EC0"/>
    <w:rsid w:val="003211DD"/>
    <w:rsid w:val="00321BA5"/>
    <w:rsid w:val="00321C52"/>
    <w:rsid w:val="00322799"/>
    <w:rsid w:val="00324A1F"/>
    <w:rsid w:val="00326520"/>
    <w:rsid w:val="00327AFA"/>
    <w:rsid w:val="00332474"/>
    <w:rsid w:val="00336D6D"/>
    <w:rsid w:val="00337E37"/>
    <w:rsid w:val="00340E41"/>
    <w:rsid w:val="003445E2"/>
    <w:rsid w:val="00346847"/>
    <w:rsid w:val="0034687E"/>
    <w:rsid w:val="0034689B"/>
    <w:rsid w:val="0034689E"/>
    <w:rsid w:val="00347D63"/>
    <w:rsid w:val="00347D64"/>
    <w:rsid w:val="00350597"/>
    <w:rsid w:val="00350817"/>
    <w:rsid w:val="00353166"/>
    <w:rsid w:val="003536DB"/>
    <w:rsid w:val="003553A0"/>
    <w:rsid w:val="003556CD"/>
    <w:rsid w:val="00357478"/>
    <w:rsid w:val="00360275"/>
    <w:rsid w:val="00361027"/>
    <w:rsid w:val="00362E3E"/>
    <w:rsid w:val="003635A9"/>
    <w:rsid w:val="00364B74"/>
    <w:rsid w:val="00365464"/>
    <w:rsid w:val="00366B8F"/>
    <w:rsid w:val="00367D52"/>
    <w:rsid w:val="00370E94"/>
    <w:rsid w:val="00372AE5"/>
    <w:rsid w:val="00375D49"/>
    <w:rsid w:val="00376052"/>
    <w:rsid w:val="003772F2"/>
    <w:rsid w:val="0038126D"/>
    <w:rsid w:val="00381B19"/>
    <w:rsid w:val="0038472E"/>
    <w:rsid w:val="003873E3"/>
    <w:rsid w:val="00387E41"/>
    <w:rsid w:val="00390D74"/>
    <w:rsid w:val="003A4615"/>
    <w:rsid w:val="003A641F"/>
    <w:rsid w:val="003A78BB"/>
    <w:rsid w:val="003A7F1D"/>
    <w:rsid w:val="003B0F6A"/>
    <w:rsid w:val="003B2480"/>
    <w:rsid w:val="003B432A"/>
    <w:rsid w:val="003B4CDC"/>
    <w:rsid w:val="003B69F6"/>
    <w:rsid w:val="003C10D5"/>
    <w:rsid w:val="003C5D01"/>
    <w:rsid w:val="003D1912"/>
    <w:rsid w:val="003D1E30"/>
    <w:rsid w:val="003D2973"/>
    <w:rsid w:val="003D3E4D"/>
    <w:rsid w:val="003E063C"/>
    <w:rsid w:val="003E0F32"/>
    <w:rsid w:val="003E1536"/>
    <w:rsid w:val="003E39F0"/>
    <w:rsid w:val="003E65A9"/>
    <w:rsid w:val="003F1995"/>
    <w:rsid w:val="003F23F1"/>
    <w:rsid w:val="003F2C7B"/>
    <w:rsid w:val="004042C6"/>
    <w:rsid w:val="00407A4A"/>
    <w:rsid w:val="00407CE6"/>
    <w:rsid w:val="0041138F"/>
    <w:rsid w:val="00412868"/>
    <w:rsid w:val="00413D27"/>
    <w:rsid w:val="00423AEA"/>
    <w:rsid w:val="00427391"/>
    <w:rsid w:val="00430C72"/>
    <w:rsid w:val="00430CFA"/>
    <w:rsid w:val="004312B4"/>
    <w:rsid w:val="00431351"/>
    <w:rsid w:val="0043385C"/>
    <w:rsid w:val="004340C4"/>
    <w:rsid w:val="00441730"/>
    <w:rsid w:val="004435C9"/>
    <w:rsid w:val="004436C9"/>
    <w:rsid w:val="00443DBE"/>
    <w:rsid w:val="00444170"/>
    <w:rsid w:val="00450877"/>
    <w:rsid w:val="004508C1"/>
    <w:rsid w:val="004570A4"/>
    <w:rsid w:val="004604CF"/>
    <w:rsid w:val="00461D5A"/>
    <w:rsid w:val="0046221E"/>
    <w:rsid w:val="004725F8"/>
    <w:rsid w:val="004731E5"/>
    <w:rsid w:val="00473E14"/>
    <w:rsid w:val="004754F4"/>
    <w:rsid w:val="00481F7F"/>
    <w:rsid w:val="00483228"/>
    <w:rsid w:val="00484445"/>
    <w:rsid w:val="00486382"/>
    <w:rsid w:val="00487114"/>
    <w:rsid w:val="00487F2A"/>
    <w:rsid w:val="00492155"/>
    <w:rsid w:val="00492B32"/>
    <w:rsid w:val="00497AFD"/>
    <w:rsid w:val="00497F42"/>
    <w:rsid w:val="004A0455"/>
    <w:rsid w:val="004A0AE0"/>
    <w:rsid w:val="004A1A85"/>
    <w:rsid w:val="004A3D63"/>
    <w:rsid w:val="004B00D9"/>
    <w:rsid w:val="004B00E8"/>
    <w:rsid w:val="004B0404"/>
    <w:rsid w:val="004B0EDA"/>
    <w:rsid w:val="004B27BE"/>
    <w:rsid w:val="004B285C"/>
    <w:rsid w:val="004B3319"/>
    <w:rsid w:val="004B4C2A"/>
    <w:rsid w:val="004B5866"/>
    <w:rsid w:val="004B7EE0"/>
    <w:rsid w:val="004B7F3F"/>
    <w:rsid w:val="004C01EC"/>
    <w:rsid w:val="004C0FD7"/>
    <w:rsid w:val="004C0FED"/>
    <w:rsid w:val="004C2046"/>
    <w:rsid w:val="004C3757"/>
    <w:rsid w:val="004C6C74"/>
    <w:rsid w:val="004C6E0B"/>
    <w:rsid w:val="004C7782"/>
    <w:rsid w:val="004C779D"/>
    <w:rsid w:val="004D0F07"/>
    <w:rsid w:val="004D2032"/>
    <w:rsid w:val="004D24B1"/>
    <w:rsid w:val="004D7723"/>
    <w:rsid w:val="004E1FCF"/>
    <w:rsid w:val="004E2265"/>
    <w:rsid w:val="004E2CA5"/>
    <w:rsid w:val="004E3E60"/>
    <w:rsid w:val="004E4157"/>
    <w:rsid w:val="004E5AA8"/>
    <w:rsid w:val="004E6C05"/>
    <w:rsid w:val="004E7052"/>
    <w:rsid w:val="004F0BDC"/>
    <w:rsid w:val="004F29D7"/>
    <w:rsid w:val="004F451E"/>
    <w:rsid w:val="004F576F"/>
    <w:rsid w:val="004F7B4D"/>
    <w:rsid w:val="00500020"/>
    <w:rsid w:val="00500511"/>
    <w:rsid w:val="00500773"/>
    <w:rsid w:val="00502C88"/>
    <w:rsid w:val="00513707"/>
    <w:rsid w:val="005250B4"/>
    <w:rsid w:val="0053017D"/>
    <w:rsid w:val="005311E6"/>
    <w:rsid w:val="005319F9"/>
    <w:rsid w:val="005345DE"/>
    <w:rsid w:val="00541338"/>
    <w:rsid w:val="005422A1"/>
    <w:rsid w:val="00542572"/>
    <w:rsid w:val="0054266A"/>
    <w:rsid w:val="00543CA1"/>
    <w:rsid w:val="00544628"/>
    <w:rsid w:val="00547D91"/>
    <w:rsid w:val="005513FF"/>
    <w:rsid w:val="00551F58"/>
    <w:rsid w:val="00556585"/>
    <w:rsid w:val="0055683A"/>
    <w:rsid w:val="00560854"/>
    <w:rsid w:val="00562754"/>
    <w:rsid w:val="00564064"/>
    <w:rsid w:val="00565F99"/>
    <w:rsid w:val="00566245"/>
    <w:rsid w:val="005761CA"/>
    <w:rsid w:val="00580A49"/>
    <w:rsid w:val="00587D16"/>
    <w:rsid w:val="005944B3"/>
    <w:rsid w:val="005951E9"/>
    <w:rsid w:val="00595D31"/>
    <w:rsid w:val="00597944"/>
    <w:rsid w:val="005A0F36"/>
    <w:rsid w:val="005A27C2"/>
    <w:rsid w:val="005A4475"/>
    <w:rsid w:val="005A4ECD"/>
    <w:rsid w:val="005A53A8"/>
    <w:rsid w:val="005A722D"/>
    <w:rsid w:val="005B2C9F"/>
    <w:rsid w:val="005B6DE6"/>
    <w:rsid w:val="005C0A5E"/>
    <w:rsid w:val="005C1D3C"/>
    <w:rsid w:val="005C367B"/>
    <w:rsid w:val="005C59BF"/>
    <w:rsid w:val="005C7E6F"/>
    <w:rsid w:val="005D2E11"/>
    <w:rsid w:val="005D32CE"/>
    <w:rsid w:val="005D4F9E"/>
    <w:rsid w:val="005D7513"/>
    <w:rsid w:val="005E186E"/>
    <w:rsid w:val="005E262F"/>
    <w:rsid w:val="005E62DB"/>
    <w:rsid w:val="005F3088"/>
    <w:rsid w:val="005F4E38"/>
    <w:rsid w:val="005F51D9"/>
    <w:rsid w:val="005F59E1"/>
    <w:rsid w:val="005F5FA2"/>
    <w:rsid w:val="005F7F66"/>
    <w:rsid w:val="00601874"/>
    <w:rsid w:val="00601CD0"/>
    <w:rsid w:val="00602051"/>
    <w:rsid w:val="006026D1"/>
    <w:rsid w:val="006145B6"/>
    <w:rsid w:val="00614E56"/>
    <w:rsid w:val="00615B60"/>
    <w:rsid w:val="006201A9"/>
    <w:rsid w:val="00623272"/>
    <w:rsid w:val="00625381"/>
    <w:rsid w:val="00625B6F"/>
    <w:rsid w:val="00625C7D"/>
    <w:rsid w:val="006330CF"/>
    <w:rsid w:val="00636C78"/>
    <w:rsid w:val="00640961"/>
    <w:rsid w:val="00642044"/>
    <w:rsid w:val="006451A5"/>
    <w:rsid w:val="0064586B"/>
    <w:rsid w:val="00646390"/>
    <w:rsid w:val="00647F12"/>
    <w:rsid w:val="00650F38"/>
    <w:rsid w:val="00653A7E"/>
    <w:rsid w:val="00654F05"/>
    <w:rsid w:val="00656E35"/>
    <w:rsid w:val="0065751D"/>
    <w:rsid w:val="00661598"/>
    <w:rsid w:val="00661634"/>
    <w:rsid w:val="00665AA2"/>
    <w:rsid w:val="00665E2C"/>
    <w:rsid w:val="006727A0"/>
    <w:rsid w:val="00675248"/>
    <w:rsid w:val="006776AF"/>
    <w:rsid w:val="006825C8"/>
    <w:rsid w:val="00690400"/>
    <w:rsid w:val="00690D40"/>
    <w:rsid w:val="00691E58"/>
    <w:rsid w:val="00692950"/>
    <w:rsid w:val="0069521D"/>
    <w:rsid w:val="006A0C86"/>
    <w:rsid w:val="006A67D0"/>
    <w:rsid w:val="006A69B7"/>
    <w:rsid w:val="006A73D6"/>
    <w:rsid w:val="006B2033"/>
    <w:rsid w:val="006B6111"/>
    <w:rsid w:val="006B7257"/>
    <w:rsid w:val="006C286A"/>
    <w:rsid w:val="006C288F"/>
    <w:rsid w:val="006C485E"/>
    <w:rsid w:val="006D38CB"/>
    <w:rsid w:val="006D3CD1"/>
    <w:rsid w:val="006D4113"/>
    <w:rsid w:val="006D42B7"/>
    <w:rsid w:val="006D48AD"/>
    <w:rsid w:val="006D55FC"/>
    <w:rsid w:val="006D64A9"/>
    <w:rsid w:val="006E0346"/>
    <w:rsid w:val="006E0627"/>
    <w:rsid w:val="006E13D7"/>
    <w:rsid w:val="006E3877"/>
    <w:rsid w:val="006E4ACC"/>
    <w:rsid w:val="006E664C"/>
    <w:rsid w:val="006E76A1"/>
    <w:rsid w:val="006F1957"/>
    <w:rsid w:val="006F6DC0"/>
    <w:rsid w:val="00703759"/>
    <w:rsid w:val="00705C51"/>
    <w:rsid w:val="007061F5"/>
    <w:rsid w:val="00707792"/>
    <w:rsid w:val="007100E5"/>
    <w:rsid w:val="00710DCB"/>
    <w:rsid w:val="0071144A"/>
    <w:rsid w:val="0071412D"/>
    <w:rsid w:val="0071647E"/>
    <w:rsid w:val="00717282"/>
    <w:rsid w:val="007224FA"/>
    <w:rsid w:val="00725FC1"/>
    <w:rsid w:val="00726CF5"/>
    <w:rsid w:val="00730D20"/>
    <w:rsid w:val="007312AE"/>
    <w:rsid w:val="00733490"/>
    <w:rsid w:val="007338EA"/>
    <w:rsid w:val="00734DBB"/>
    <w:rsid w:val="0073614D"/>
    <w:rsid w:val="007429F7"/>
    <w:rsid w:val="00742EEA"/>
    <w:rsid w:val="0074424E"/>
    <w:rsid w:val="00751178"/>
    <w:rsid w:val="00752F57"/>
    <w:rsid w:val="00753CE8"/>
    <w:rsid w:val="00754DBB"/>
    <w:rsid w:val="00757832"/>
    <w:rsid w:val="007579FB"/>
    <w:rsid w:val="00763CA0"/>
    <w:rsid w:val="00766009"/>
    <w:rsid w:val="00766382"/>
    <w:rsid w:val="007663A5"/>
    <w:rsid w:val="007708C0"/>
    <w:rsid w:val="00771103"/>
    <w:rsid w:val="00773E73"/>
    <w:rsid w:val="00775151"/>
    <w:rsid w:val="007760D7"/>
    <w:rsid w:val="00776A0F"/>
    <w:rsid w:val="00776E28"/>
    <w:rsid w:val="00777059"/>
    <w:rsid w:val="00777C29"/>
    <w:rsid w:val="0078277C"/>
    <w:rsid w:val="00786CCA"/>
    <w:rsid w:val="007958D3"/>
    <w:rsid w:val="007A0DE5"/>
    <w:rsid w:val="007A19F1"/>
    <w:rsid w:val="007A2809"/>
    <w:rsid w:val="007A6C5B"/>
    <w:rsid w:val="007A72A9"/>
    <w:rsid w:val="007B3AAA"/>
    <w:rsid w:val="007B70B5"/>
    <w:rsid w:val="007C00F7"/>
    <w:rsid w:val="007C3C7F"/>
    <w:rsid w:val="007C4361"/>
    <w:rsid w:val="007D23DE"/>
    <w:rsid w:val="007D5EE7"/>
    <w:rsid w:val="007D67A8"/>
    <w:rsid w:val="007E22A3"/>
    <w:rsid w:val="007E425F"/>
    <w:rsid w:val="007E75EA"/>
    <w:rsid w:val="007F2019"/>
    <w:rsid w:val="007F3A85"/>
    <w:rsid w:val="007F73B4"/>
    <w:rsid w:val="007F7DB4"/>
    <w:rsid w:val="00801484"/>
    <w:rsid w:val="008029BD"/>
    <w:rsid w:val="008056E9"/>
    <w:rsid w:val="00806A87"/>
    <w:rsid w:val="00806DD2"/>
    <w:rsid w:val="00807D6F"/>
    <w:rsid w:val="0081013D"/>
    <w:rsid w:val="0081154E"/>
    <w:rsid w:val="00813135"/>
    <w:rsid w:val="008149AD"/>
    <w:rsid w:val="00822432"/>
    <w:rsid w:val="00823942"/>
    <w:rsid w:val="008259E5"/>
    <w:rsid w:val="00830B63"/>
    <w:rsid w:val="008326DB"/>
    <w:rsid w:val="00833123"/>
    <w:rsid w:val="008345AD"/>
    <w:rsid w:val="008345D9"/>
    <w:rsid w:val="00834BA7"/>
    <w:rsid w:val="008357FC"/>
    <w:rsid w:val="00835AFA"/>
    <w:rsid w:val="00836124"/>
    <w:rsid w:val="008374B9"/>
    <w:rsid w:val="008411B7"/>
    <w:rsid w:val="008416E4"/>
    <w:rsid w:val="008422A0"/>
    <w:rsid w:val="00842E32"/>
    <w:rsid w:val="00845B3A"/>
    <w:rsid w:val="008465F3"/>
    <w:rsid w:val="008479DC"/>
    <w:rsid w:val="008508DF"/>
    <w:rsid w:val="0085437A"/>
    <w:rsid w:val="008556A7"/>
    <w:rsid w:val="00856A1F"/>
    <w:rsid w:val="00860FD1"/>
    <w:rsid w:val="00864A54"/>
    <w:rsid w:val="00866B1A"/>
    <w:rsid w:val="00871DE3"/>
    <w:rsid w:val="008735B9"/>
    <w:rsid w:val="00880A1C"/>
    <w:rsid w:val="0088102C"/>
    <w:rsid w:val="00882B09"/>
    <w:rsid w:val="00883247"/>
    <w:rsid w:val="00885774"/>
    <w:rsid w:val="00887189"/>
    <w:rsid w:val="0089424C"/>
    <w:rsid w:val="00896C50"/>
    <w:rsid w:val="0089734D"/>
    <w:rsid w:val="008A442A"/>
    <w:rsid w:val="008A5EDF"/>
    <w:rsid w:val="008B4EF6"/>
    <w:rsid w:val="008B515A"/>
    <w:rsid w:val="008B705E"/>
    <w:rsid w:val="008C395C"/>
    <w:rsid w:val="008C5498"/>
    <w:rsid w:val="008C5EB7"/>
    <w:rsid w:val="008C660E"/>
    <w:rsid w:val="008D0F0C"/>
    <w:rsid w:val="008D28CE"/>
    <w:rsid w:val="008D3552"/>
    <w:rsid w:val="008E0132"/>
    <w:rsid w:val="008E2C09"/>
    <w:rsid w:val="008E749C"/>
    <w:rsid w:val="008E75AA"/>
    <w:rsid w:val="008E7C50"/>
    <w:rsid w:val="008F1175"/>
    <w:rsid w:val="008F52B5"/>
    <w:rsid w:val="00905534"/>
    <w:rsid w:val="00906D74"/>
    <w:rsid w:val="00916223"/>
    <w:rsid w:val="0091763E"/>
    <w:rsid w:val="00920E5B"/>
    <w:rsid w:val="00923039"/>
    <w:rsid w:val="00924D3B"/>
    <w:rsid w:val="00925344"/>
    <w:rsid w:val="00925C0F"/>
    <w:rsid w:val="00927C6A"/>
    <w:rsid w:val="009319A1"/>
    <w:rsid w:val="00931A1A"/>
    <w:rsid w:val="00932AEC"/>
    <w:rsid w:val="009348CB"/>
    <w:rsid w:val="009349A6"/>
    <w:rsid w:val="00934D26"/>
    <w:rsid w:val="00935C0D"/>
    <w:rsid w:val="009369AB"/>
    <w:rsid w:val="00937C76"/>
    <w:rsid w:val="00944884"/>
    <w:rsid w:val="0094526E"/>
    <w:rsid w:val="0094723C"/>
    <w:rsid w:val="00952856"/>
    <w:rsid w:val="00953C8F"/>
    <w:rsid w:val="009542ED"/>
    <w:rsid w:val="00961171"/>
    <w:rsid w:val="0096145C"/>
    <w:rsid w:val="00965AFF"/>
    <w:rsid w:val="00966127"/>
    <w:rsid w:val="00966A9E"/>
    <w:rsid w:val="00967391"/>
    <w:rsid w:val="00967B84"/>
    <w:rsid w:val="00970265"/>
    <w:rsid w:val="00970D0A"/>
    <w:rsid w:val="0097104A"/>
    <w:rsid w:val="009714A8"/>
    <w:rsid w:val="00973D15"/>
    <w:rsid w:val="0097645F"/>
    <w:rsid w:val="00976AC7"/>
    <w:rsid w:val="00977C27"/>
    <w:rsid w:val="00983AE1"/>
    <w:rsid w:val="00985628"/>
    <w:rsid w:val="00986EF8"/>
    <w:rsid w:val="00990137"/>
    <w:rsid w:val="00990BAF"/>
    <w:rsid w:val="00991141"/>
    <w:rsid w:val="00993862"/>
    <w:rsid w:val="009A005B"/>
    <w:rsid w:val="009A3D45"/>
    <w:rsid w:val="009A3FEB"/>
    <w:rsid w:val="009A4FA3"/>
    <w:rsid w:val="009A588C"/>
    <w:rsid w:val="009A7BA6"/>
    <w:rsid w:val="009B409F"/>
    <w:rsid w:val="009B4214"/>
    <w:rsid w:val="009B4E22"/>
    <w:rsid w:val="009B7401"/>
    <w:rsid w:val="009C1C58"/>
    <w:rsid w:val="009C2978"/>
    <w:rsid w:val="009C6629"/>
    <w:rsid w:val="009C68C2"/>
    <w:rsid w:val="009C7D88"/>
    <w:rsid w:val="009D097D"/>
    <w:rsid w:val="009D34BF"/>
    <w:rsid w:val="009D42B8"/>
    <w:rsid w:val="009D5021"/>
    <w:rsid w:val="009D5D44"/>
    <w:rsid w:val="009D70E6"/>
    <w:rsid w:val="009E2EAA"/>
    <w:rsid w:val="009E430C"/>
    <w:rsid w:val="009E5661"/>
    <w:rsid w:val="009E5CBF"/>
    <w:rsid w:val="009F59A7"/>
    <w:rsid w:val="009F7CC1"/>
    <w:rsid w:val="00A04BA9"/>
    <w:rsid w:val="00A123D4"/>
    <w:rsid w:val="00A14DB1"/>
    <w:rsid w:val="00A243AD"/>
    <w:rsid w:val="00A3396C"/>
    <w:rsid w:val="00A362E6"/>
    <w:rsid w:val="00A36C8E"/>
    <w:rsid w:val="00A36DB2"/>
    <w:rsid w:val="00A37183"/>
    <w:rsid w:val="00A37C32"/>
    <w:rsid w:val="00A41C17"/>
    <w:rsid w:val="00A41E62"/>
    <w:rsid w:val="00A43C0B"/>
    <w:rsid w:val="00A47570"/>
    <w:rsid w:val="00A53E39"/>
    <w:rsid w:val="00A54FF3"/>
    <w:rsid w:val="00A575F7"/>
    <w:rsid w:val="00A5774D"/>
    <w:rsid w:val="00A579AB"/>
    <w:rsid w:val="00A60596"/>
    <w:rsid w:val="00A618C8"/>
    <w:rsid w:val="00A657C0"/>
    <w:rsid w:val="00A71894"/>
    <w:rsid w:val="00A71CC0"/>
    <w:rsid w:val="00A7253A"/>
    <w:rsid w:val="00A726FB"/>
    <w:rsid w:val="00A7604C"/>
    <w:rsid w:val="00A772F2"/>
    <w:rsid w:val="00A82F4A"/>
    <w:rsid w:val="00A85849"/>
    <w:rsid w:val="00A86C9F"/>
    <w:rsid w:val="00A907BC"/>
    <w:rsid w:val="00A91981"/>
    <w:rsid w:val="00A9540F"/>
    <w:rsid w:val="00A97A36"/>
    <w:rsid w:val="00AA01F6"/>
    <w:rsid w:val="00AA026E"/>
    <w:rsid w:val="00AA27F9"/>
    <w:rsid w:val="00AA47CE"/>
    <w:rsid w:val="00AA4830"/>
    <w:rsid w:val="00AB1957"/>
    <w:rsid w:val="00AB1CE2"/>
    <w:rsid w:val="00AB1D0A"/>
    <w:rsid w:val="00AB396F"/>
    <w:rsid w:val="00AB6CEC"/>
    <w:rsid w:val="00AB6E26"/>
    <w:rsid w:val="00AC02C4"/>
    <w:rsid w:val="00AC0F14"/>
    <w:rsid w:val="00AC106D"/>
    <w:rsid w:val="00AC67B2"/>
    <w:rsid w:val="00AC7790"/>
    <w:rsid w:val="00AD2D36"/>
    <w:rsid w:val="00AD306C"/>
    <w:rsid w:val="00AD3D26"/>
    <w:rsid w:val="00AD4A75"/>
    <w:rsid w:val="00AD4FE1"/>
    <w:rsid w:val="00AD5665"/>
    <w:rsid w:val="00AD6FC7"/>
    <w:rsid w:val="00AD75A6"/>
    <w:rsid w:val="00AE28F9"/>
    <w:rsid w:val="00AE46F3"/>
    <w:rsid w:val="00AE58ED"/>
    <w:rsid w:val="00AE666C"/>
    <w:rsid w:val="00AF3960"/>
    <w:rsid w:val="00AF4605"/>
    <w:rsid w:val="00B01E70"/>
    <w:rsid w:val="00B05528"/>
    <w:rsid w:val="00B1017F"/>
    <w:rsid w:val="00B16A32"/>
    <w:rsid w:val="00B245B5"/>
    <w:rsid w:val="00B25DC5"/>
    <w:rsid w:val="00B2671E"/>
    <w:rsid w:val="00B278C4"/>
    <w:rsid w:val="00B30FCD"/>
    <w:rsid w:val="00B3123B"/>
    <w:rsid w:val="00B336CC"/>
    <w:rsid w:val="00B34434"/>
    <w:rsid w:val="00B40580"/>
    <w:rsid w:val="00B409F8"/>
    <w:rsid w:val="00B4399D"/>
    <w:rsid w:val="00B45109"/>
    <w:rsid w:val="00B45C99"/>
    <w:rsid w:val="00B47A6A"/>
    <w:rsid w:val="00B51486"/>
    <w:rsid w:val="00B515C7"/>
    <w:rsid w:val="00B52369"/>
    <w:rsid w:val="00B5329E"/>
    <w:rsid w:val="00B55C45"/>
    <w:rsid w:val="00B5702B"/>
    <w:rsid w:val="00B5734A"/>
    <w:rsid w:val="00B64B14"/>
    <w:rsid w:val="00B67251"/>
    <w:rsid w:val="00B67E15"/>
    <w:rsid w:val="00B7049F"/>
    <w:rsid w:val="00B71150"/>
    <w:rsid w:val="00B74760"/>
    <w:rsid w:val="00B76AF3"/>
    <w:rsid w:val="00B83064"/>
    <w:rsid w:val="00B84E9D"/>
    <w:rsid w:val="00B87D86"/>
    <w:rsid w:val="00B904F7"/>
    <w:rsid w:val="00B90673"/>
    <w:rsid w:val="00B91352"/>
    <w:rsid w:val="00B92081"/>
    <w:rsid w:val="00B946DC"/>
    <w:rsid w:val="00B94986"/>
    <w:rsid w:val="00B96554"/>
    <w:rsid w:val="00BA4F1D"/>
    <w:rsid w:val="00BA57BA"/>
    <w:rsid w:val="00BB05C5"/>
    <w:rsid w:val="00BB0A24"/>
    <w:rsid w:val="00BB1740"/>
    <w:rsid w:val="00BB1FE8"/>
    <w:rsid w:val="00BB24D7"/>
    <w:rsid w:val="00BB3DB3"/>
    <w:rsid w:val="00BB422C"/>
    <w:rsid w:val="00BB582F"/>
    <w:rsid w:val="00BC0D0B"/>
    <w:rsid w:val="00BC59B0"/>
    <w:rsid w:val="00BC5A1A"/>
    <w:rsid w:val="00BC5A32"/>
    <w:rsid w:val="00BC713F"/>
    <w:rsid w:val="00BC7688"/>
    <w:rsid w:val="00BD019D"/>
    <w:rsid w:val="00BD03D4"/>
    <w:rsid w:val="00BD184A"/>
    <w:rsid w:val="00BD21EC"/>
    <w:rsid w:val="00BD2460"/>
    <w:rsid w:val="00BD25DE"/>
    <w:rsid w:val="00BD3020"/>
    <w:rsid w:val="00BD4556"/>
    <w:rsid w:val="00BE0A2C"/>
    <w:rsid w:val="00BE1DD2"/>
    <w:rsid w:val="00BE3B26"/>
    <w:rsid w:val="00BF02E4"/>
    <w:rsid w:val="00BF4162"/>
    <w:rsid w:val="00BF65C4"/>
    <w:rsid w:val="00BF6F13"/>
    <w:rsid w:val="00C00E29"/>
    <w:rsid w:val="00C011F2"/>
    <w:rsid w:val="00C01C68"/>
    <w:rsid w:val="00C062FF"/>
    <w:rsid w:val="00C102F0"/>
    <w:rsid w:val="00C12B7D"/>
    <w:rsid w:val="00C14B20"/>
    <w:rsid w:val="00C160EF"/>
    <w:rsid w:val="00C2089B"/>
    <w:rsid w:val="00C20FAB"/>
    <w:rsid w:val="00C2172D"/>
    <w:rsid w:val="00C2713A"/>
    <w:rsid w:val="00C27784"/>
    <w:rsid w:val="00C32C01"/>
    <w:rsid w:val="00C35D32"/>
    <w:rsid w:val="00C40014"/>
    <w:rsid w:val="00C44891"/>
    <w:rsid w:val="00C45E7C"/>
    <w:rsid w:val="00C507C8"/>
    <w:rsid w:val="00C5113B"/>
    <w:rsid w:val="00C52C79"/>
    <w:rsid w:val="00C52FC7"/>
    <w:rsid w:val="00C54C99"/>
    <w:rsid w:val="00C62423"/>
    <w:rsid w:val="00C6444D"/>
    <w:rsid w:val="00C67FFE"/>
    <w:rsid w:val="00C708D0"/>
    <w:rsid w:val="00C74A48"/>
    <w:rsid w:val="00C838D3"/>
    <w:rsid w:val="00C8437C"/>
    <w:rsid w:val="00C85232"/>
    <w:rsid w:val="00C87885"/>
    <w:rsid w:val="00C91B2F"/>
    <w:rsid w:val="00C95881"/>
    <w:rsid w:val="00C97514"/>
    <w:rsid w:val="00CA4721"/>
    <w:rsid w:val="00CA510A"/>
    <w:rsid w:val="00CA5347"/>
    <w:rsid w:val="00CA560D"/>
    <w:rsid w:val="00CB39F0"/>
    <w:rsid w:val="00CB40AF"/>
    <w:rsid w:val="00CB5633"/>
    <w:rsid w:val="00CB755E"/>
    <w:rsid w:val="00CC121D"/>
    <w:rsid w:val="00CC30D0"/>
    <w:rsid w:val="00CC4B3E"/>
    <w:rsid w:val="00CC5246"/>
    <w:rsid w:val="00CC5CDF"/>
    <w:rsid w:val="00CC60D5"/>
    <w:rsid w:val="00CD01A9"/>
    <w:rsid w:val="00CD01C7"/>
    <w:rsid w:val="00CD175C"/>
    <w:rsid w:val="00CD1D3F"/>
    <w:rsid w:val="00CD3F1D"/>
    <w:rsid w:val="00CD3F85"/>
    <w:rsid w:val="00CD50B8"/>
    <w:rsid w:val="00CD65AB"/>
    <w:rsid w:val="00CD690A"/>
    <w:rsid w:val="00CD71B0"/>
    <w:rsid w:val="00CE0359"/>
    <w:rsid w:val="00CE41F0"/>
    <w:rsid w:val="00CE4CA9"/>
    <w:rsid w:val="00CE65B0"/>
    <w:rsid w:val="00CE6718"/>
    <w:rsid w:val="00CE67C0"/>
    <w:rsid w:val="00CE6933"/>
    <w:rsid w:val="00CE6E64"/>
    <w:rsid w:val="00CF069F"/>
    <w:rsid w:val="00CF13E3"/>
    <w:rsid w:val="00CF1A72"/>
    <w:rsid w:val="00CF1DB8"/>
    <w:rsid w:val="00CF368B"/>
    <w:rsid w:val="00D00AEC"/>
    <w:rsid w:val="00D11ACC"/>
    <w:rsid w:val="00D13D99"/>
    <w:rsid w:val="00D153BF"/>
    <w:rsid w:val="00D1652E"/>
    <w:rsid w:val="00D16EB3"/>
    <w:rsid w:val="00D17644"/>
    <w:rsid w:val="00D22247"/>
    <w:rsid w:val="00D2297C"/>
    <w:rsid w:val="00D23371"/>
    <w:rsid w:val="00D2396E"/>
    <w:rsid w:val="00D27DE7"/>
    <w:rsid w:val="00D27E39"/>
    <w:rsid w:val="00D30474"/>
    <w:rsid w:val="00D31D91"/>
    <w:rsid w:val="00D36F3C"/>
    <w:rsid w:val="00D42F7A"/>
    <w:rsid w:val="00D4793C"/>
    <w:rsid w:val="00D54B4A"/>
    <w:rsid w:val="00D555A7"/>
    <w:rsid w:val="00D71004"/>
    <w:rsid w:val="00D72D04"/>
    <w:rsid w:val="00D74FCC"/>
    <w:rsid w:val="00D75E7B"/>
    <w:rsid w:val="00D80562"/>
    <w:rsid w:val="00D80984"/>
    <w:rsid w:val="00D81CA2"/>
    <w:rsid w:val="00D82BFB"/>
    <w:rsid w:val="00D82DAE"/>
    <w:rsid w:val="00D855B1"/>
    <w:rsid w:val="00D87492"/>
    <w:rsid w:val="00D87791"/>
    <w:rsid w:val="00D90923"/>
    <w:rsid w:val="00D91B4F"/>
    <w:rsid w:val="00D94CFC"/>
    <w:rsid w:val="00D95CEC"/>
    <w:rsid w:val="00D95DEF"/>
    <w:rsid w:val="00D976BD"/>
    <w:rsid w:val="00DA306D"/>
    <w:rsid w:val="00DA31A4"/>
    <w:rsid w:val="00DA49D7"/>
    <w:rsid w:val="00DA56CB"/>
    <w:rsid w:val="00DA67E6"/>
    <w:rsid w:val="00DA7614"/>
    <w:rsid w:val="00DB09C7"/>
    <w:rsid w:val="00DB3B65"/>
    <w:rsid w:val="00DB63A9"/>
    <w:rsid w:val="00DC035F"/>
    <w:rsid w:val="00DC042E"/>
    <w:rsid w:val="00DC0686"/>
    <w:rsid w:val="00DC119E"/>
    <w:rsid w:val="00DC31C2"/>
    <w:rsid w:val="00DC3BB4"/>
    <w:rsid w:val="00DC5EAB"/>
    <w:rsid w:val="00DC60D7"/>
    <w:rsid w:val="00DC6E2E"/>
    <w:rsid w:val="00DC777C"/>
    <w:rsid w:val="00DC7E14"/>
    <w:rsid w:val="00DD2461"/>
    <w:rsid w:val="00DD4B7B"/>
    <w:rsid w:val="00DD65E8"/>
    <w:rsid w:val="00DE4B9E"/>
    <w:rsid w:val="00DE60C7"/>
    <w:rsid w:val="00DF0EA1"/>
    <w:rsid w:val="00DF6C95"/>
    <w:rsid w:val="00DF6F29"/>
    <w:rsid w:val="00DF74CB"/>
    <w:rsid w:val="00E01C84"/>
    <w:rsid w:val="00E03D0B"/>
    <w:rsid w:val="00E03D9B"/>
    <w:rsid w:val="00E062C0"/>
    <w:rsid w:val="00E0743A"/>
    <w:rsid w:val="00E11D88"/>
    <w:rsid w:val="00E11DCB"/>
    <w:rsid w:val="00E1293D"/>
    <w:rsid w:val="00E1504C"/>
    <w:rsid w:val="00E158EE"/>
    <w:rsid w:val="00E1790B"/>
    <w:rsid w:val="00E222A2"/>
    <w:rsid w:val="00E30920"/>
    <w:rsid w:val="00E310CA"/>
    <w:rsid w:val="00E336BC"/>
    <w:rsid w:val="00E36B66"/>
    <w:rsid w:val="00E40043"/>
    <w:rsid w:val="00E41959"/>
    <w:rsid w:val="00E4506D"/>
    <w:rsid w:val="00E45A62"/>
    <w:rsid w:val="00E46822"/>
    <w:rsid w:val="00E46AA8"/>
    <w:rsid w:val="00E5065A"/>
    <w:rsid w:val="00E51509"/>
    <w:rsid w:val="00E51CD5"/>
    <w:rsid w:val="00E5541D"/>
    <w:rsid w:val="00E56A4C"/>
    <w:rsid w:val="00E57CE4"/>
    <w:rsid w:val="00E616AF"/>
    <w:rsid w:val="00E61DD3"/>
    <w:rsid w:val="00E64A8A"/>
    <w:rsid w:val="00E66C36"/>
    <w:rsid w:val="00E71602"/>
    <w:rsid w:val="00E71632"/>
    <w:rsid w:val="00E726CA"/>
    <w:rsid w:val="00E75225"/>
    <w:rsid w:val="00E77004"/>
    <w:rsid w:val="00E813E9"/>
    <w:rsid w:val="00E8338D"/>
    <w:rsid w:val="00E8339F"/>
    <w:rsid w:val="00E83DA5"/>
    <w:rsid w:val="00E8421F"/>
    <w:rsid w:val="00E90537"/>
    <w:rsid w:val="00E93928"/>
    <w:rsid w:val="00E9490D"/>
    <w:rsid w:val="00EA2551"/>
    <w:rsid w:val="00EA4F83"/>
    <w:rsid w:val="00EB6743"/>
    <w:rsid w:val="00EB6BB4"/>
    <w:rsid w:val="00EC12DE"/>
    <w:rsid w:val="00EC55CC"/>
    <w:rsid w:val="00ED0238"/>
    <w:rsid w:val="00ED21FE"/>
    <w:rsid w:val="00ED4693"/>
    <w:rsid w:val="00ED5BC0"/>
    <w:rsid w:val="00ED74DB"/>
    <w:rsid w:val="00EE5C4E"/>
    <w:rsid w:val="00EF00F1"/>
    <w:rsid w:val="00EF3925"/>
    <w:rsid w:val="00F020D7"/>
    <w:rsid w:val="00F02670"/>
    <w:rsid w:val="00F04087"/>
    <w:rsid w:val="00F05856"/>
    <w:rsid w:val="00F05FB6"/>
    <w:rsid w:val="00F109E6"/>
    <w:rsid w:val="00F14847"/>
    <w:rsid w:val="00F15A05"/>
    <w:rsid w:val="00F15E59"/>
    <w:rsid w:val="00F22777"/>
    <w:rsid w:val="00F22D43"/>
    <w:rsid w:val="00F24A0B"/>
    <w:rsid w:val="00F26D4E"/>
    <w:rsid w:val="00F27F14"/>
    <w:rsid w:val="00F33D8B"/>
    <w:rsid w:val="00F36FD1"/>
    <w:rsid w:val="00F44ED3"/>
    <w:rsid w:val="00F46A3C"/>
    <w:rsid w:val="00F50CC1"/>
    <w:rsid w:val="00F5415D"/>
    <w:rsid w:val="00F560FF"/>
    <w:rsid w:val="00F57506"/>
    <w:rsid w:val="00F579B0"/>
    <w:rsid w:val="00F605C9"/>
    <w:rsid w:val="00F609EA"/>
    <w:rsid w:val="00F63498"/>
    <w:rsid w:val="00F63E0B"/>
    <w:rsid w:val="00F648DE"/>
    <w:rsid w:val="00F65E7D"/>
    <w:rsid w:val="00F722C0"/>
    <w:rsid w:val="00F73666"/>
    <w:rsid w:val="00F736DC"/>
    <w:rsid w:val="00F8493D"/>
    <w:rsid w:val="00F85A12"/>
    <w:rsid w:val="00F87573"/>
    <w:rsid w:val="00F875A4"/>
    <w:rsid w:val="00F918F0"/>
    <w:rsid w:val="00F93585"/>
    <w:rsid w:val="00F95E74"/>
    <w:rsid w:val="00F9624B"/>
    <w:rsid w:val="00F96BB4"/>
    <w:rsid w:val="00F97ADA"/>
    <w:rsid w:val="00F97E2B"/>
    <w:rsid w:val="00FA13A9"/>
    <w:rsid w:val="00FA3355"/>
    <w:rsid w:val="00FA53AE"/>
    <w:rsid w:val="00FA7046"/>
    <w:rsid w:val="00FB2964"/>
    <w:rsid w:val="00FB3530"/>
    <w:rsid w:val="00FB46F4"/>
    <w:rsid w:val="00FB53FB"/>
    <w:rsid w:val="00FB695A"/>
    <w:rsid w:val="00FC2713"/>
    <w:rsid w:val="00FC2791"/>
    <w:rsid w:val="00FD0DEE"/>
    <w:rsid w:val="00FD2F05"/>
    <w:rsid w:val="00FD538D"/>
    <w:rsid w:val="00FD63B6"/>
    <w:rsid w:val="00FE10A9"/>
    <w:rsid w:val="00FE1838"/>
    <w:rsid w:val="00FE2911"/>
    <w:rsid w:val="00FE69C0"/>
    <w:rsid w:val="00FF19BB"/>
    <w:rsid w:val="00FF1E43"/>
    <w:rsid w:val="00FF79CF"/>
    <w:rsid w:val="271905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widowControl/>
      <w:adjustRightInd/>
      <w:snapToGrid/>
      <w:spacing w:after="160" w:line="240" w:lineRule="exact"/>
      <w:ind w:firstLine="0"/>
      <w:jc w:val="left"/>
    </w:pPr>
    <w:rPr>
      <w:rFonts w:ascii="宋体" w:hAnsi="宋体" w:eastAsia="宋体"/>
      <w:kern w:val="0"/>
      <w:sz w:val="24"/>
      <w:lang w:eastAsia="en-US"/>
    </w:rPr>
  </w:style>
  <w:style w:type="character" w:customStyle="1" w:styleId="11">
    <w:name w:val="页眉 字符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字符"/>
    <w:basedOn w:val="8"/>
    <w:link w:val="2"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940-E0E0-4DE0-97E7-982E0366B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2228</Words>
  <Characters>2243</Characters>
  <Lines>22</Lines>
  <Paragraphs>6</Paragraphs>
  <TotalTime>62</TotalTime>
  <ScaleCrop>false</ScaleCrop>
  <LinksUpToDate>false</LinksUpToDate>
  <CharactersWithSpaces>2572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2018-05-29T01:40:00Z</dcterms:created>
  <dc:creator>guojia</dc:creator>
  <cp:lastModifiedBy> 祺</cp:lastModifiedBy>
  <cp:lastPrinted>2018-06-05T08:01:00Z</cp:lastPrinted>
  <dcterms:modified xsi:type="dcterms:W3CDTF">2023-04-04T09:02:10Z</dcterms:modified>
  <dc:title>附件3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183BA3994A0F454A8FC7B9EC888FD116_12</vt:lpwstr>
  </property>
</Properties>
</file>