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CESI黑体-GB2312" w:hAnsi="CESI黑体-GB2312" w:eastAsia="CESI黑体-GB2312" w:cs="CESI黑体-GB2312"/>
          <w:sz w:val="32"/>
          <w:szCs w:val="28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28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640" w:lineRule="exact"/>
        <w:jc w:val="center"/>
        <w:textAlignment w:val="auto"/>
        <w:rPr>
          <w:rFonts w:hint="eastAsia" w:ascii="方正小标宋简体" w:hAnsi="宋体" w:eastAsia="方正小标宋简体"/>
          <w:sz w:val="44"/>
          <w:lang w:eastAsia="zh-CN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lang w:val="en-US" w:eastAsia="zh-CN"/>
        </w:rPr>
        <w:t>2023年春季</w:t>
      </w:r>
      <w:r>
        <w:rPr>
          <w:rFonts w:hint="eastAsia" w:ascii="方正小标宋简体" w:hAnsi="宋体" w:eastAsia="方正小标宋简体"/>
          <w:sz w:val="44"/>
          <w:lang w:eastAsia="zh-CN"/>
        </w:rPr>
        <w:t>流感治疗相关中成药推荐目录</w:t>
      </w:r>
    </w:p>
    <w:bookmarkEnd w:id="0"/>
    <w:tbl>
      <w:tblPr>
        <w:tblStyle w:val="3"/>
        <w:tblW w:w="14565" w:type="dxa"/>
        <w:tblInd w:w="-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875"/>
        <w:gridCol w:w="4530"/>
        <w:gridCol w:w="1305"/>
        <w:gridCol w:w="6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药物名称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药物组成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九味羌活丸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羌活、防风、苍术、细辛、川芎、白芷、黄芩、甘草、地黄。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疏风解表，散寒除湿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用于外感风寒挟湿所致的感冒，症见恶寒、发热、无汗、头痛而重、肢体酸痛。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感冒软胶囊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麻黄、桂枝、羌活、防风、荆芥穗、白芷、当归、川芎、苦杏仁、桔梗、薄荷、石菖蒲、葛根、黄芩。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疏风散寒，解表清热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用于外感风寒所致的感冒，症见发热头痛、恶寒无汗、鼻塞流涕、骨节痛、咳嗽、咽痛。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感冒清热颗粒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荆芥穗、防风、紫苏叶、白芷、柴胡、薄荷、葛根、芦根、苦地丁、桔梗、苦杏仁。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疏风散寒，解表清热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用于风寒感冒，头痛发热，恶寒身痛，鼻流清涕，咳嗽，咽干。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金花清感颗粒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金银花、石膏、蜜麻黄、炒苦杏仁、黄芩、连翘、渐贝母、知母、牛蒡子、青蒿、薄荷、甘草。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疏风宣肺，清热解毒。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单纯型流行性感冒轻症，中医辨证属风热犯肺证者，症见发热，头痛，全身酸痛，咽痛，咳嗽，恶风或恶寒，鼻塞流涕，舌质红，舌苔薄黄，脉数。在新型冠状病毒肺炎的常规治疗中，可用于轻型、普通型引起的发热、咳嗽、乏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连花清瘟胶囊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连翘、金银花、炙麻黄、炒苦杏仁、石膏、板蓝根、绵马贯众、鱼腥草、广藿香、大黄、红景天、薄荷脑、甘草。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清瘟解毒，宣肺泄热。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用于治疗流行性感冒属热毒袭肺证，症见发热，恶寒，肌肉酸痛，鼻塞流涕，咳嗽，头痛，咽干咽痛，舌偏红，苔黄或黄腻。在新型冠状病毒肺炎的常规治疗中，可用于轻型、普通型引起的发热、咳嗽、乏力。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羚翘解毒片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羚羊角粉、金银花、连翘、荆芥穗、薄荷、淡豆豉、淡竹叶、牛蒡子（炒）、桔梗、冰片、甘草。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疏风解表，淸热解毒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用于外感温邪或风热所致的感冒，症见恶风发热、四肢痠懒、头痛、鼻塞、咳嗽、咽痛。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羚羊感冒胶囊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金银花、连翘、羚羊角、牛蒡子、荆芥、淡豆豉、桔梗、淡竹叶、薄荷素油、甘草。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清热解表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用于流行性感冒，症见发热恶风、头痛头晕、咳嗽、胸闷、咽喉肿痛。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银翘解毒丸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金银花、连翘、薄荷、荆芥、淡豆豉、牛蒡子(炒）、桔梗、淡竹叶、甘草。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疏风解表，淸热解毒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用于风热感冒，症见发热头痛、咳嗽口干、咽喉疼痛。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桑菊感冒片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桑叶、菊花、薄荷素油、苦杏仁、桔梗、连翘、芦根、甘草。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疏风淸热，宜肺止咳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用于风热感冒初起,头痛，咳嗽，口干,咽痛。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桑菊银翘散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桑叶、菊花、金银花、连翘、薄荷、荆芥、淡豆豉、牛蒡子、蝉蜕、僵蚕、绿豆、桔梗、苦杏仁、川贝母、淡竹叶、芦根、滑石、甘草。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疏风解表，清热解毒，宣肺止咳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用于风热感冒，症见发热恶风，头痛，咳嗽，咽喉肿痛。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双黄连口服液（颗粒）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金银花、黄芩、连翘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疏风解表，淸热解毒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用于外感风热所致的感冒，症见发热、咳嗽、咽痈。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痰热清胶囊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金银花、黄芩、连翘、熊胆粉、山羊角。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清热，化痰，解毒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用于风温肺热病属风热袭肺证，症见发热，恶风，咳嗽，咯痰，或咽痛，流涕，口干等。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复方芩兰口服液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金银花、黄芩、连翘、板蓝根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辛凉解表，清热解毒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用于外感风热引起的发热、咳嗽、咽痛。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柴胡口服液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解表退热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用于外感发热，症见身热面赤、头痛身楚、口干而渴。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正柴胡饮颗粒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柴胡、陈皮、防风、赤芍、甘草、生姜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表散风寒，解热止痛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用于外感风寒初起：发热恶寒，无汗，头痛，鼻塞，喷嚏，咽痒咳嗽，四肢酸痛。及流行性感冒初起、轻度上呼吸道感染见上述症候者。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柴石退热颗粒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柴胡、黄芩、石膏、青蒿、板蓝根、金银花、大黄、蒲公英、知母、连翘。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清热解毒，解表清里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用于风热感冒，症见：发热，头痛，或恶风，咽痛，口渴，便秘，尿黄。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连花清咳片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麻黄、石膏、连翘、黄芩、桑白皮、炒苦杏仁、前胡、清半夏、陈皮、浙贝母、牛蒡子、山银花、大黄、桔梗、甘草。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宣肺泄热，化痰止咳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用于急性气管-支气管炎痰热壅肺证引起的咳嗽,咳痰、痰白粘或色黄,伴咽干口渴,心胸烦闷,大便干,舌红,苔薄黄腻,脉滑数。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疏风解毒胶囊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虎杖、连翘、板蓝根、柴胡、败酱草、马鞭草、芦根、甘草。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疏风清热，解毒利咽。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用于急性上呼吸道感染属风热证，症见发热，恶风，咽痛，头痛，鼻塞，流浊涕，咳嗽等。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射麻口服液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麻黄、胆南星、石膏、桑白皮(蜜炙)、射干、莱菔子(炒黄)、苦杏仁、白前、黄芩、五味子(醋蒸)。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清肺化痰，止咳平喘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适用于外邪犯肺、入里化热所致：咳嗽、痰多稠粘，胸闷憋气，气促作喘，喉中痰鸣，发热或不发热，舌苔黄或黄白，或舌质红，脉弦滑或滑数等。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感冒退热颗粒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大青叶、板蓝根、连翘、拳参。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清热解毒，疏风解表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用于上呼吸道感染、急性扁桃体炎、咽喉炎厲外感风热、热毒壅盛证，症见发热、咽喉肿痛。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藿香正气胶囊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广藿香、紫苏叶、白芷、厚朴(姜制）、大腹皮、法半夏、陈皮、白术（炒）、茯苓、桔梗、生姜、大枣、甘草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解表化湿，理气和中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用于外感风寒、内伤湿滞或夏伤暑湿所致的感冒，症见头痛昏重、胸膈痞闷、脘腹胀痛、呕吐泄泻；胃肠型感冒见上述证候者。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小儿柴桂退热颗粒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柴胡、桂枝、葛根、浮萍、黄芩、白芍、蝉蜕。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发汗解表，清里退热。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用于小儿外感发热。症见发热，头身痛，流涕，口渴，咽红，溲黄，便干。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小儿金翘颗粒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金银花、连翘、葛根、大青叶、山豆根、柴胡、甘草。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疏风清热，解毒利咽，消肿止痛。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用于风热袭肺所致乳蛾，症见恶寒发热，咽部红肿疼痛，吞咽时加剧，咽干灼热，喉核红肿；小儿急性扁桃体炎见上述证候者。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小儿热速清口服液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柴胡、黄芩、板蓝根、葛根、金银花、水牛角、连翘、大黄。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清热解毒，泻火利咽。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用于小儿外感风热所致的感冒，症见高热、头痛、咽喉肿痛、鼻塞流涕、咳嗽、大便干结。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小儿肺热咳喘颗粒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麻黄、苦杏仁、石膏、甘草、金银花、连翘、知母、黄芩、板蓝根、麦冬、鱼腥草。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清热解毒，宣肺化痰。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用于热邪犯于肺卫所致发热、汗出、微恶风寒、咳嗽、痰黄，或兼喘息、口干而渴。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小儿消积止咳口服液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炒山楂、槟榔、枳实、蜜枇杷叶、瓜蒌、炒莱菔子、炒葶苈子、桔梗、连翘、蝉蜕。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清热肃肺、消积止咳。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用于小儿饮食积滞、痰热蕴肺所致的咳嗽、夜重加重、喉间痰鸣、腹胀、口臭。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小儿肺咳颗粒 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人参、茯苓、白术、陈皮、鸡内金、酒大黄、鳖甲、地骨皮、北沙参、炙甘草、青蒿、麦冬、桂枝、干姜、淡附片、瓜蒌、款冬花、紫菀、桑白皮、胆南星、黄芪、枸杞子。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健脾益肺，止咳平喘。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用于肺脾不足，痰湿内壅所致咳嗽或痰多稠黄，咳吐不爽，气短，喘促，动辄汗出，食少纳呆，周身乏力，舌红苔厚；小儿支气管炎见以上证候者。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小儿清热感冒片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羌活、荆芥、防风、苍术（炒）、白芷、葛根、川芎、苦杏仁（炒）、地黄、黄芩、甘草、人工牛黄。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发汗解肌，清热透表。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用于脏腑积热引起的发热怕冷，肌表无汗，头痛口渴，鼻塞咳嗽。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小儿感冒颗粒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广藿香、菊花、连翘、大青叶、板蓝根、地黄、地骨皮、白薇、薄荷、石膏。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疏风解表，清热解毒。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用于小儿风热感冒，症见发热重、头胀痛、咳嗽痰黏、咽喉肿痛；流感见上述证候者。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小儿双清颗粒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人工牛黄、羚羊角、水牛角浓缩粉、厚朴、板蓝根、连翘、拳参、石膏、莱菔子（炒）、荆芥穗、薄荷脑、冰片。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清热解毒，表里双解。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用于小儿外感属表里俱热证，见发热，流涕，咽红，口渴，便干，溲赤，舌红，苔黄者；急性上呼吸道感染见上述证候者。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小儿热速清颗粒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柴胡、黄芩、板蓝根、葛根、金银花、水牛角、连翘、大黄。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清热解毒，泻火利咽。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用于小儿外感风热所致的感冒，症见高热、头痛、咽喉肿痛、鼻塞流涕、咳嗽、大便干结。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小儿豉翘清热颗粒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连翘、淡豆豉、薄荷、荆芥、炒栀子、大黄、青蒿、赤芍、槟榔、厚朴、黄芩、半夏、柴胡、甘草。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疏风解表，清热导滞。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用于小儿风热感冒夹滞证，症见发热咳嗽，鼻塞流涕，咽红肿痛，纳呆口渴，脘腹胀满，便秘或大便酸臭，溲黄。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儿童清肺口服液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麻黄、炒苦杏仁、石膏、甘草、蜜桑白皮、瓜蒌皮、黄芩、板蓝根、橘红、法半夏、炒紫苏子、葶苈子、浙贝母、紫苏叶、细辛、薄荷、蜜枇杷叶、白前、前胡、石菖蒲、天花粉、煅青礞石。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清肺，解表，化痰，止嗽。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用于小儿风寒外束、肺经痰热所致的面赤身热、咳嗽气促、痰多粘稠、咽痛声哑。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儿感退热宁颗粒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青蒿、板蓝根、连翘、菊花、苦杏仁、桔梗、薄荷、甘草。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解表清热，化痰止咳，解毒利咽。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用于小儿外感风热，内郁化火，发烧头痛，咳嗽，咽喉肿痛。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芩香清解口服液 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黄芩、广藿香、蝉蜕、石膏、葛根、大黄、赤芍、板蓝根、桔梗、玄参、山豆根、甘草。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散风热，清泻里热，解毒利咽疏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用于小儿上呼吸道感染表里俱热证，症见发热、鼻塞、流涕、咳嗽、咽红肿痛、便秘、口渴烦躁、舌红苔黄、脉滑数等者。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小儿肺热清颗粒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麻黄(蜜炙)、石膏、苦杏仁(炒)、桑白皮(蜜炙)、葶苈子(炒)、当归、丹参、地龙、僵蚕(炒)、甘草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清肺化痰，止咳平喘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用于小儿急性支气管炎引起的肺热咳嗽，咳痰、痰多色黄，小便黄，大便干，舌红，苔黄或腻，脉滑数等症状。</w:t>
            </w:r>
          </w:p>
        </w:tc>
      </w:tr>
    </w:tbl>
    <w:p>
      <w:pPr>
        <w:pStyle w:val="2"/>
        <w:rPr>
          <w:rFonts w:hint="eastAsia" w:ascii="CESI仿宋-GB2312" w:hAnsi="CESI仿宋-GB2312" w:eastAsia="CESI仿宋-GB2312" w:cs="CESI仿宋-GB2312"/>
          <w:b/>
          <w:color w:val="auto"/>
          <w:sz w:val="11"/>
          <w:szCs w:val="11"/>
          <w:lang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47CC2651"/>
    <w:rsid w:val="47CC2651"/>
    <w:rsid w:val="51FC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方正小标宋简体" w:hAnsi="方正小标宋简体" w:eastAsia="方正小标宋简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1438</Words>
  <Characters>1629</Characters>
  <Lines>0</Lines>
  <Paragraphs>0</Paragraphs>
  <TotalTime>0</TotalTime>
  <ScaleCrop>false</ScaleCrop>
  <LinksUpToDate>false</LinksUpToDate>
  <CharactersWithSpaces>1979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2023-03-02T09:21:00Z</dcterms:created>
  <dc:creator> 祺</dc:creator>
  <cp:lastModifiedBy> 祺</cp:lastModifiedBy>
  <dcterms:modified xsi:type="dcterms:W3CDTF">2023-03-02T09:22:22Z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FE75D1A3ADF34798A7FA98CE2845953A</vt:lpwstr>
  </property>
</Properties>
</file>