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书宋_GBK" w:hAnsi="方正书宋_GBK" w:eastAsia="方正书宋_GBK" w:cs="方正书宋_GBK"/>
          <w:bCs/>
          <w:color w:val="555555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2"/>
          <w:szCs w:val="48"/>
        </w:rPr>
      </w:pPr>
      <w:bookmarkStart w:id="8" w:name="_GoBack"/>
      <w:bookmarkEnd w:id="8"/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ascii="黑体" w:hAnsi="华文中宋" w:eastAsia="黑体"/>
          <w:bCs/>
          <w:sz w:val="56"/>
          <w:szCs w:val="52"/>
        </w:rPr>
      </w:pPr>
    </w:p>
    <w:p>
      <w:pPr>
        <w:pStyle w:val="7"/>
        <w:spacing w:before="0" w:beforeAutospacing="0" w:after="0" w:afterAutospacing="0" w:line="330" w:lineRule="atLeast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北京市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/>
        </w:rPr>
        <w:t>中医药文化宣传</w:t>
      </w: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项目</w:t>
      </w:r>
    </w:p>
    <w:p>
      <w:pPr>
        <w:pStyle w:val="7"/>
        <w:spacing w:before="0" w:beforeAutospacing="0" w:after="0" w:afterAutospacing="0" w:line="330" w:lineRule="atLeast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</w:rPr>
        <w:t>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7"/>
        <w:spacing w:beforeLines="50" w:beforeAutospacing="0" w:after="0" w:afterAutospacing="0" w:line="360" w:lineRule="auto"/>
        <w:rPr>
          <w:rFonts w:cs="Times New Roman"/>
          <w:b/>
          <w:color w:val="auto"/>
        </w:rPr>
      </w:pPr>
      <w: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  <w:sz w:val="48"/>
          <w:szCs w:val="48"/>
        </w:rPr>
      </w:pPr>
      <w:r>
        <w:rPr>
          <w:rFonts w:hint="eastAsia" w:cs="Times New Roman"/>
          <w:b/>
          <w:color w:val="auto"/>
          <w:sz w:val="48"/>
          <w:szCs w:val="48"/>
        </w:rPr>
        <w:t>目录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2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2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一、基本情况</w:t>
      </w:r>
    </w:p>
    <w:tbl>
      <w:tblPr>
        <w:tblStyle w:val="9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2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distribute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  <w:r>
              <w:rPr>
                <w:rStyle w:val="12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9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rFonts w:ascii="仿宋_GB2312" w:hAnsi="Dotum"/>
                <w:sz w:val="24"/>
              </w:rPr>
            </w:pPr>
            <w:r>
              <w:rPr>
                <w:rStyle w:val="12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2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</w:p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三、经费预算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/>
            <w:vAlign w:val="center"/>
          </w:tcPr>
          <w:p>
            <w:pPr>
              <w:jc w:val="center"/>
              <w:rPr>
                <w:rStyle w:val="12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jc w:val="left"/>
              <w:rPr>
                <w:rStyle w:val="12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2"/>
                <w:sz w:val="24"/>
              </w:rPr>
            </w:pPr>
          </w:p>
        </w:tc>
      </w:tr>
    </w:tbl>
    <w:p>
      <w:pPr>
        <w:spacing w:before="156"/>
        <w:rPr>
          <w:rStyle w:val="12"/>
          <w:rFonts w:ascii="黑体" w:eastAsia="黑体"/>
          <w:sz w:val="32"/>
          <w:szCs w:val="32"/>
        </w:rPr>
      </w:pPr>
      <w:r>
        <w:rPr>
          <w:rStyle w:val="12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9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>
            <w:pPr>
              <w:rPr>
                <w:rStyle w:val="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>法人签字：                    申报单位公章：</w:t>
            </w:r>
          </w:p>
          <w:p>
            <w:pPr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                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</w:t>
            </w: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jc w:val="right"/>
              <w:rPr>
                <w:rStyle w:val="12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2"/>
                <w:rFonts w:hint="eastAsia" w:ascii="仿宋_GB2312" w:hAnsi="仿宋_GB2312" w:eastAsia="仿宋_GB2312"/>
                <w:sz w:val="30"/>
                <w:szCs w:val="30"/>
              </w:rPr>
              <w:t xml:space="preserve">  年   月   日</w:t>
            </w:r>
          </w:p>
          <w:p>
            <w:pPr>
              <w:rPr>
                <w:rStyle w:val="12"/>
                <w:sz w:val="30"/>
                <w:szCs w:val="30"/>
              </w:rPr>
            </w:pPr>
          </w:p>
        </w:tc>
      </w:tr>
    </w:tbl>
    <w:p>
      <w:pPr>
        <w:spacing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both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（根据遴选公告要求提供以下资质文件）</w:t>
      </w:r>
    </w:p>
    <w:p>
      <w:pPr>
        <w:pStyle w:val="8"/>
      </w:pPr>
      <w:r>
        <w:br w:type="page"/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2"/>
        <w:rPr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rPr>
          <w:sz w:val="36"/>
        </w:rPr>
      </w:pP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证明文件1 营业执照副本</w:t>
      </w:r>
    </w:p>
    <w:p>
      <w:pPr>
        <w:pStyle w:val="2"/>
        <w:rPr>
          <w:b w:val="0"/>
          <w:bCs/>
          <w:color w:val="000000" w:themeColor="text1"/>
          <w:kern w:val="2"/>
          <w:sz w:val="36"/>
        </w:rPr>
      </w:pPr>
      <w:r>
        <w:rPr>
          <w:rFonts w:hint="eastAsia"/>
          <w:b w:val="0"/>
          <w:bCs/>
          <w:color w:val="000000" w:themeColor="text1"/>
          <w:kern w:val="2"/>
          <w:sz w:val="36"/>
        </w:rPr>
        <w:t>（粘贴处）</w:t>
      </w:r>
    </w:p>
    <w:p>
      <w:pPr>
        <w:rPr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证明文件2 参加本项目前3年内在经营活动中无重大违法记录的声明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zh-TW" w:bidi="zh-TW"/>
        </w:rPr>
        <w:t>参考模板：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三年无违法记录的声明</w:t>
      </w:r>
    </w:p>
    <w:p>
      <w:pPr>
        <w:jc w:val="left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北京市中医药对外交流与技术合作中心：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ascii="仿宋_GB2312" w:hAnsi="仿宋_GB2312" w:eastAsia="仿宋_GB2312" w:cs="仿宋_GB2312"/>
          <w:b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单位在参加本次政府采购活动前三年内，在经营活动中没有重大违法记录。</w:t>
      </w:r>
    </w:p>
    <w:p>
      <w:pPr>
        <w:spacing w:line="360" w:lineRule="auto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wordWrap w:val="0"/>
        <w:spacing w:line="360" w:lineRule="auto"/>
        <w:jc w:val="righ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供应商公章：__________________    </w:t>
      </w:r>
    </w:p>
    <w:p>
      <w:pPr>
        <w:pStyle w:val="7"/>
        <w:wordWrap w:val="0"/>
        <w:spacing w:beforeLines="50" w:beforeAutospacing="0" w:after="0" w:afterAutospacing="0" w:line="360" w:lineRule="auto"/>
        <w:jc w:val="right"/>
        <w:rPr>
          <w:rFonts w:eastAsia="仿宋_GB2312" w:cs="Times New Roman"/>
          <w:b/>
          <w:color w:val="auto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     期：__________________    </w:t>
      </w: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7"/>
        <w:spacing w:beforeLines="50" w:beforeAutospacing="0" w:after="0" w:afterAutospacing="0" w:line="360" w:lineRule="auto"/>
        <w:jc w:val="center"/>
        <w:rPr>
          <w:rFonts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证明文件3 中小企业声明函</w:t>
      </w: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</w:p>
    <w:p>
      <w:pPr>
        <w:ind w:firstLine="2400" w:firstLineChars="10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适用于中小企业响应商，非中小企业不填报</w:t>
      </w: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pStyle w:val="2"/>
        <w:rPr>
          <w:kern w:val="2"/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17"/>
        <w:spacing w:line="551" w:lineRule="exact"/>
        <w:ind w:firstLine="0"/>
        <w:rPr>
          <w:rFonts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参考模板：</w:t>
      </w:r>
    </w:p>
    <w:p>
      <w:pPr>
        <w:pStyle w:val="17"/>
        <w:spacing w:line="551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中小企业声明函</w:t>
      </w:r>
    </w:p>
    <w:p>
      <w:pPr>
        <w:pStyle w:val="17"/>
        <w:spacing w:line="551" w:lineRule="exact"/>
        <w:ind w:firstLine="0"/>
        <w:jc w:val="center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具体情况如下：</w:t>
      </w:r>
    </w:p>
    <w:p>
      <w:pPr>
        <w:pStyle w:val="17"/>
        <w:spacing w:line="49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tabs>
          <w:tab w:val="left" w:pos="954"/>
          <w:tab w:val="left" w:pos="6182"/>
        </w:tabs>
        <w:spacing w:line="506" w:lineRule="exact"/>
        <w:ind w:firstLine="72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lang w:eastAsia="zh-CN"/>
        </w:rPr>
        <w:t>；</w:t>
      </w:r>
    </w:p>
    <w:p>
      <w:pPr>
        <w:pStyle w:val="17"/>
        <w:spacing w:line="519" w:lineRule="exact"/>
        <w:ind w:firstLine="72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……</w:t>
      </w:r>
    </w:p>
    <w:p>
      <w:pPr>
        <w:pStyle w:val="17"/>
        <w:spacing w:line="503" w:lineRule="exact"/>
        <w:ind w:firstLine="72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7"/>
        <w:spacing w:line="551" w:lineRule="exact"/>
        <w:ind w:firstLine="4051" w:firstLineChars="1266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企业名称（盖章）： </w:t>
      </w:r>
    </w:p>
    <w:p>
      <w:pPr>
        <w:pStyle w:val="17"/>
        <w:spacing w:line="551" w:lineRule="exact"/>
        <w:ind w:firstLine="4160" w:firstLineChars="1300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日期：</w:t>
      </w: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pStyle w:val="18"/>
        <w:ind w:firstLine="0"/>
        <w:jc w:val="left"/>
        <w:rPr>
          <w:rFonts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</w:pPr>
    </w:p>
    <w:p>
      <w:pPr>
        <w:rPr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8"/>
        <w:ind w:firstLine="0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rPr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三、遴选公告涉及的证明材料</w:t>
      </w:r>
    </w:p>
    <w:p>
      <w:pPr>
        <w:spacing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（一）供应商基本情况（资信、资质、财务状况等粘贴处）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财务报告（财务审计报告）等</w:t>
      </w: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ascii="宋体" w:hAnsi="宋体"/>
        </w:rPr>
        <w:t xml:space="preserve">（须提供合同，至少包含首页、金额页、主要内容页、签字盖章页；选取代表性强、业绩突出的项目，数量不限，5个为宜）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以下内容：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ascii="黑体" w:hAnsi="黑体" w:eastAsia="黑体"/>
          <w:bCs/>
          <w:sz w:val="24"/>
          <w:szCs w:val="24"/>
        </w:rPr>
      </w:pPr>
    </w:p>
    <w:p>
      <w:pPr>
        <w:ind w:firstLine="720" w:firstLineChars="300"/>
        <w:rPr>
          <w:rFonts w:ascii="黑体" w:hAnsi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须提供项目团队人员</w:t>
      </w:r>
      <w:r>
        <w:rPr>
          <w:rFonts w:hint="eastAsia" w:ascii="黑体" w:hAnsi="黑体" w:eastAsia="黑体"/>
          <w:bCs/>
          <w:color w:val="000000"/>
          <w:sz w:val="24"/>
          <w:szCs w:val="24"/>
        </w:rPr>
        <w:t>劳动合同复印件、工作简历、学历证书复印件、</w:t>
      </w:r>
      <w:r>
        <w:rPr>
          <w:rFonts w:hint="eastAsia" w:ascii="黑体" w:hAnsi="黑体" w:eastAsia="黑体"/>
          <w:bCs/>
          <w:sz w:val="24"/>
          <w:szCs w:val="24"/>
        </w:rPr>
        <w:t>技术职称/执业/职业资格证书复印件等证明材料；项目业绩经验须提供合同，含首页、金额页、主要内容页、签字盖章页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</w:p>
    <w:tbl>
      <w:tblPr>
        <w:tblStyle w:val="9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/>
          </w:tcPr>
          <w:p>
            <w:pPr>
              <w:pStyle w:val="3"/>
              <w:jc w:val="center"/>
              <w:rPr>
                <w:rFonts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（参考格式）</w:t>
      </w:r>
    </w:p>
    <w:tbl>
      <w:tblPr>
        <w:tblStyle w:val="9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/>
            <w:vAlign w:val="center"/>
          </w:tcPr>
          <w:p>
            <w:pPr>
              <w:ind w:left="7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……</w:t>
            </w: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730" w:type="dxa"/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noWrap/>
            <w:vAlign w:val="center"/>
          </w:tcPr>
          <w:p>
            <w:pPr>
              <w:pStyle w:val="4"/>
              <w:widowControl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（五）服务承诺</w:t>
      </w:r>
    </w:p>
    <w:p>
      <w:pPr>
        <w:rPr>
          <w:rFonts w:ascii="黑体" w:hAnsi="黑体" w:eastAsia="黑体"/>
          <w:b/>
          <w:sz w:val="24"/>
          <w:szCs w:val="24"/>
        </w:rPr>
      </w:pPr>
    </w:p>
    <w:p>
      <w:pPr>
        <w:ind w:firstLine="48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24"/>
          <w:szCs w:val="24"/>
        </w:rPr>
        <w:t>包括不限于服务人员安排、沟通方案等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Droid Sans Fallback"/>
    <w:panose1 w:val="00000000000000000000"/>
    <w:charset w:val="00"/>
    <w:family w:val="modern"/>
    <w:pitch w:val="default"/>
    <w:sig w:usb0="00000000" w:usb1="00000000" w:usb2="000A005E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otum">
    <w:altName w:val="仿宋_GB2312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14"/>
    <w:rsid w:val="00190DCB"/>
    <w:rsid w:val="00312B3B"/>
    <w:rsid w:val="003A165C"/>
    <w:rsid w:val="004B2914"/>
    <w:rsid w:val="004C7220"/>
    <w:rsid w:val="004D21A9"/>
    <w:rsid w:val="00521716"/>
    <w:rsid w:val="00597165"/>
    <w:rsid w:val="005A1DDA"/>
    <w:rsid w:val="005F418A"/>
    <w:rsid w:val="0064611B"/>
    <w:rsid w:val="00B7017C"/>
    <w:rsid w:val="00B76904"/>
    <w:rsid w:val="00E1690D"/>
    <w:rsid w:val="00F1384C"/>
    <w:rsid w:val="00FF2515"/>
    <w:rsid w:val="0D8B7EF1"/>
    <w:rsid w:val="0DFEE6A9"/>
    <w:rsid w:val="2F5EA3C4"/>
    <w:rsid w:val="37DF4F8E"/>
    <w:rsid w:val="37FE3281"/>
    <w:rsid w:val="3FBAB8D8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NormalCharacter"/>
    <w:qFormat/>
    <w:uiPriority w:val="0"/>
  </w:style>
  <w:style w:type="character" w:customStyle="1" w:styleId="13">
    <w:name w:val="font0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21"/>
    <w:basedOn w:val="10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6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7">
    <w:name w:val="Body text|1"/>
    <w:basedOn w:val="1"/>
    <w:qFormat/>
    <w:uiPriority w:val="0"/>
    <w:pPr>
      <w:spacing w:line="353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8">
    <w:name w:val="Body text|2"/>
    <w:basedOn w:val="1"/>
    <w:qFormat/>
    <w:uiPriority w:val="0"/>
    <w:pPr>
      <w:ind w:firstLine="180"/>
    </w:pPr>
    <w:rPr>
      <w:rFonts w:ascii="宋体" w:hAnsi="宋体" w:eastAsia="宋体" w:cs="宋体"/>
      <w:sz w:val="17"/>
      <w:szCs w:val="17"/>
      <w:lang w:val="zh-TW" w:eastAsia="zh-TW" w:bidi="zh-TW"/>
    </w:rPr>
  </w:style>
  <w:style w:type="character" w:customStyle="1" w:styleId="19">
    <w:name w:val="页眉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19</Pages>
  <Words>323</Words>
  <Characters>1843</Characters>
  <Lines>15</Lines>
  <Paragraphs>4</Paragraphs>
  <TotalTime>0</TotalTime>
  <ScaleCrop>false</ScaleCrop>
  <LinksUpToDate>false</LinksUpToDate>
  <CharactersWithSpaces>2162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admin</cp:lastModifiedBy>
  <cp:lastPrinted>2022-07-11T02:19:00Z</cp:lastPrinted>
  <dcterms:modified xsi:type="dcterms:W3CDTF">2023-12-13T16:08:30Z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900546FFAEBB29877E66796542770405</vt:lpwstr>
  </property>
</Properties>
</file>