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14:ligatures w14:val="standardContextual"/>
        </w:rPr>
        <w:t>附件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  <w14:ligatures w14:val="standardContextual"/>
        </w:rPr>
        <w:t>4</w:t>
      </w:r>
    </w:p>
    <w:p w14:paraId="113A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14:ligatures w14:val="standardContextual"/>
        </w:rPr>
      </w:pPr>
    </w:p>
    <w:p w14:paraId="2AB78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14:ligatures w14:val="standardContextual"/>
        </w:rPr>
      </w:pPr>
    </w:p>
    <w:p w14:paraId="5BA1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14:ligatures w14:val="standardContextual"/>
        </w:rPr>
      </w:pPr>
    </w:p>
    <w:p w14:paraId="41A0C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standardContextual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年北京中医药文化旅游示范基地</w:t>
      </w:r>
    </w:p>
    <w:p w14:paraId="3E3A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复核信息填报书</w:t>
      </w:r>
    </w:p>
    <w:p w14:paraId="06CC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standardContextual"/>
        </w:rPr>
      </w:pPr>
    </w:p>
    <w:p w14:paraId="44CF0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 w14:paraId="53F6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 w14:paraId="3148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 w14:paraId="75C9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b/>
          <w:bCs/>
          <w:sz w:val="36"/>
          <w:szCs w:val="36"/>
          <w:u w:val="single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填报单位：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14:ligatures w14:val="standardContextual"/>
        </w:rPr>
        <w:t xml:space="preserve"> </w:t>
      </w:r>
      <w:r>
        <w:rPr>
          <w:rFonts w:ascii="宋体" w:hAnsi="宋体" w:eastAsia="宋体" w:cs="宋体"/>
          <w:b/>
          <w:bCs/>
          <w:sz w:val="36"/>
          <w:szCs w:val="36"/>
          <w:u w:val="single"/>
          <w14:ligatures w14:val="standardContextual"/>
        </w:rPr>
        <w:t xml:space="preserve">                                </w:t>
      </w:r>
    </w:p>
    <w:p w14:paraId="62213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 w14:paraId="426D2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 w14:paraId="6A4C9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 w14:paraId="128FC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北京市文化和旅游局</w:t>
      </w:r>
    </w:p>
    <w:p w14:paraId="758F3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月</w:t>
      </w:r>
    </w:p>
    <w:p w14:paraId="6D3A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黑体" w:hAnsi="黑体" w:eastAsia="黑体" w:cs="Times New Roman"/>
          <w:sz w:val="28"/>
          <w:szCs w:val="32"/>
          <w14:ligatures w14:val="standardContextual"/>
        </w:rPr>
      </w:pPr>
    </w:p>
    <w:p w14:paraId="7BE93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b/>
          <w:bCs/>
          <w:sz w:val="28"/>
          <w:szCs w:val="32"/>
          <w14:ligatures w14:val="standardContextual"/>
        </w:rPr>
      </w:pPr>
      <w:r>
        <w:rPr>
          <w:rFonts w:ascii="宋体" w:hAnsi="宋体" w:eastAsia="宋体" w:cs="Times New Roman"/>
          <w:b/>
          <w:bCs/>
          <w:sz w:val="28"/>
          <w:szCs w:val="32"/>
          <w14:ligatures w14:val="standardContextual"/>
        </w:rPr>
        <w:br w:type="page"/>
      </w:r>
    </w:p>
    <w:p w14:paraId="158A36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  <w:t>基本信息</w:t>
      </w:r>
    </w:p>
    <w:p w14:paraId="0A019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636"/>
        <w:gridCol w:w="2009"/>
        <w:gridCol w:w="861"/>
        <w:gridCol w:w="1116"/>
        <w:gridCol w:w="1699"/>
      </w:tblGrid>
      <w:tr w14:paraId="4B4A3696">
        <w:trPr>
          <w:jc w:val="center"/>
        </w:trPr>
        <w:tc>
          <w:tcPr>
            <w:tcW w:w="1290" w:type="pct"/>
            <w:vAlign w:val="center"/>
          </w:tcPr>
          <w:p w14:paraId="13D2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基地名称</w:t>
            </w:r>
          </w:p>
        </w:tc>
        <w:tc>
          <w:tcPr>
            <w:tcW w:w="1552" w:type="pct"/>
            <w:gridSpan w:val="2"/>
            <w:vAlign w:val="center"/>
          </w:tcPr>
          <w:p w14:paraId="555E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74E8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认定年份</w:t>
            </w:r>
          </w:p>
        </w:tc>
        <w:tc>
          <w:tcPr>
            <w:tcW w:w="996" w:type="pct"/>
          </w:tcPr>
          <w:p w14:paraId="2332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 w14:paraId="6768C607">
        <w:trPr>
          <w:jc w:val="center"/>
        </w:trPr>
        <w:tc>
          <w:tcPr>
            <w:tcW w:w="1290" w:type="pct"/>
            <w:vAlign w:val="center"/>
          </w:tcPr>
          <w:p w14:paraId="7D25E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基地管理单位</w:t>
            </w:r>
          </w:p>
        </w:tc>
        <w:tc>
          <w:tcPr>
            <w:tcW w:w="3709" w:type="pct"/>
            <w:gridSpan w:val="5"/>
            <w:vAlign w:val="center"/>
          </w:tcPr>
          <w:p w14:paraId="342F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 w14:paraId="59D94201">
        <w:trPr>
          <w:jc w:val="center"/>
        </w:trPr>
        <w:tc>
          <w:tcPr>
            <w:tcW w:w="1290" w:type="pct"/>
            <w:vAlign w:val="center"/>
          </w:tcPr>
          <w:p w14:paraId="4CAB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上级主管单位</w:t>
            </w:r>
          </w:p>
        </w:tc>
        <w:tc>
          <w:tcPr>
            <w:tcW w:w="1552" w:type="pct"/>
            <w:gridSpan w:val="2"/>
            <w:vAlign w:val="center"/>
          </w:tcPr>
          <w:p w14:paraId="43AF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（若没有，请填“无”）</w:t>
            </w:r>
          </w:p>
          <w:p w14:paraId="7E34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14:ligatures w14:val="standardContextual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5FBD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基地所在区</w:t>
            </w:r>
          </w:p>
        </w:tc>
        <w:tc>
          <w:tcPr>
            <w:tcW w:w="996" w:type="pct"/>
          </w:tcPr>
          <w:p w14:paraId="72C5A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 w14:paraId="54917C07">
        <w:trPr>
          <w:jc w:val="center"/>
        </w:trPr>
        <w:tc>
          <w:tcPr>
            <w:tcW w:w="1290" w:type="pct"/>
            <w:vAlign w:val="center"/>
          </w:tcPr>
          <w:p w14:paraId="49A3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基地地址</w:t>
            </w:r>
          </w:p>
        </w:tc>
        <w:tc>
          <w:tcPr>
            <w:tcW w:w="3709" w:type="pct"/>
            <w:gridSpan w:val="5"/>
            <w:vAlign w:val="center"/>
          </w:tcPr>
          <w:p w14:paraId="4822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 w14:paraId="6DD6F816">
        <w:trPr>
          <w:jc w:val="center"/>
        </w:trPr>
        <w:tc>
          <w:tcPr>
            <w:tcW w:w="1290" w:type="pct"/>
            <w:vMerge w:val="restart"/>
            <w:tcBorders>
              <w:right w:val="nil"/>
            </w:tcBorders>
            <w:vAlign w:val="center"/>
          </w:tcPr>
          <w:p w14:paraId="73A1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基地联系人</w:t>
            </w:r>
          </w:p>
        </w:tc>
        <w:tc>
          <w:tcPr>
            <w:tcW w:w="373" w:type="pct"/>
            <w:vAlign w:val="center"/>
          </w:tcPr>
          <w:p w14:paraId="565F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姓名</w:t>
            </w:r>
          </w:p>
        </w:tc>
        <w:tc>
          <w:tcPr>
            <w:tcW w:w="1179" w:type="pct"/>
            <w:vAlign w:val="center"/>
          </w:tcPr>
          <w:p w14:paraId="0F1D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505" w:type="pct"/>
            <w:vAlign w:val="center"/>
          </w:tcPr>
          <w:p w14:paraId="03C6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电话</w:t>
            </w:r>
          </w:p>
        </w:tc>
        <w:tc>
          <w:tcPr>
            <w:tcW w:w="1651" w:type="pct"/>
            <w:gridSpan w:val="2"/>
          </w:tcPr>
          <w:p w14:paraId="7047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 w14:paraId="169C4305">
        <w:trPr>
          <w:jc w:val="center"/>
        </w:trPr>
        <w:tc>
          <w:tcPr>
            <w:tcW w:w="1290" w:type="pct"/>
            <w:vMerge w:val="continue"/>
            <w:tcBorders>
              <w:right w:val="nil"/>
            </w:tcBorders>
            <w:vAlign w:val="center"/>
          </w:tcPr>
          <w:p w14:paraId="3053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373" w:type="pct"/>
            <w:vAlign w:val="center"/>
          </w:tcPr>
          <w:p w14:paraId="021F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职务</w:t>
            </w:r>
          </w:p>
        </w:tc>
        <w:tc>
          <w:tcPr>
            <w:tcW w:w="1179" w:type="pct"/>
            <w:vAlign w:val="center"/>
          </w:tcPr>
          <w:p w14:paraId="2A80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505" w:type="pct"/>
            <w:vAlign w:val="center"/>
          </w:tcPr>
          <w:p w14:paraId="3B88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邮箱</w:t>
            </w:r>
          </w:p>
        </w:tc>
        <w:tc>
          <w:tcPr>
            <w:tcW w:w="1651" w:type="pct"/>
            <w:gridSpan w:val="2"/>
          </w:tcPr>
          <w:p w14:paraId="5279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</w:tbl>
    <w:p w14:paraId="016E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</w:p>
    <w:p w14:paraId="3D14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  <w:t>二、经营情况</w:t>
      </w:r>
    </w:p>
    <w:p w14:paraId="299D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</w:pP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standardContextual"/>
        </w:rPr>
        <w:t>2—</w:t>
      </w: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standardContextual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年经营数据填报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1789"/>
        <w:gridCol w:w="1789"/>
        <w:gridCol w:w="1792"/>
      </w:tblGrid>
      <w:tr w14:paraId="5BB83060">
        <w:trPr>
          <w:jc w:val="center"/>
        </w:trPr>
        <w:tc>
          <w:tcPr>
            <w:tcW w:w="1848" w:type="pct"/>
            <w:vAlign w:val="center"/>
          </w:tcPr>
          <w:p w14:paraId="438F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年份</w:t>
            </w:r>
          </w:p>
        </w:tc>
        <w:tc>
          <w:tcPr>
            <w:tcW w:w="1050" w:type="pct"/>
            <w:vAlign w:val="center"/>
          </w:tcPr>
          <w:p w14:paraId="346E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  <w14:ligatures w14:val="standardContextual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</w:t>
            </w:r>
          </w:p>
        </w:tc>
        <w:tc>
          <w:tcPr>
            <w:tcW w:w="1050" w:type="pct"/>
            <w:vAlign w:val="center"/>
          </w:tcPr>
          <w:p w14:paraId="2914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  <w14:ligatures w14:val="standardContextual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</w:t>
            </w:r>
          </w:p>
        </w:tc>
        <w:tc>
          <w:tcPr>
            <w:tcW w:w="1051" w:type="pct"/>
            <w:vAlign w:val="center"/>
          </w:tcPr>
          <w:p w14:paraId="41FC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  <w14:ligatures w14:val="standardContextual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</w:t>
            </w:r>
          </w:p>
          <w:p w14:paraId="491A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上半年</w:t>
            </w:r>
          </w:p>
        </w:tc>
      </w:tr>
      <w:tr w14:paraId="77C2E825">
        <w:trPr>
          <w:jc w:val="center"/>
        </w:trPr>
        <w:tc>
          <w:tcPr>
            <w:tcW w:w="1848" w:type="pct"/>
            <w:vAlign w:val="center"/>
          </w:tcPr>
          <w:p w14:paraId="34F5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基地接待总人次</w:t>
            </w:r>
          </w:p>
        </w:tc>
        <w:tc>
          <w:tcPr>
            <w:tcW w:w="1050" w:type="pct"/>
            <w:vAlign w:val="center"/>
          </w:tcPr>
          <w:p w14:paraId="65CB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0" w:type="pct"/>
            <w:vAlign w:val="center"/>
          </w:tcPr>
          <w:p w14:paraId="4784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1" w:type="pct"/>
            <w:vAlign w:val="center"/>
          </w:tcPr>
          <w:p w14:paraId="2BDE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</w:tr>
      <w:tr w14:paraId="25FAF5B6">
        <w:trPr>
          <w:jc w:val="center"/>
        </w:trPr>
        <w:tc>
          <w:tcPr>
            <w:tcW w:w="1848" w:type="pct"/>
            <w:vAlign w:val="center"/>
          </w:tcPr>
          <w:p w14:paraId="3E92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基地单位营业总收入</w:t>
            </w:r>
          </w:p>
        </w:tc>
        <w:tc>
          <w:tcPr>
            <w:tcW w:w="1050" w:type="pct"/>
            <w:vAlign w:val="center"/>
          </w:tcPr>
          <w:p w14:paraId="779A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0" w:type="pct"/>
            <w:vAlign w:val="center"/>
          </w:tcPr>
          <w:p w14:paraId="09CE9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1" w:type="pct"/>
            <w:vAlign w:val="center"/>
          </w:tcPr>
          <w:p w14:paraId="1124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</w:tr>
    </w:tbl>
    <w:p w14:paraId="70D6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备注：此处填报的经营数据与复核评分无关，请如实填写。</w:t>
      </w:r>
    </w:p>
    <w:p w14:paraId="6493F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73467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 xml:space="preserve">被评为北京中医药文化旅游示范基地后，您单位是否因此在品牌知名度、美誉度、经济效益等方面得到提升？如有提升，请简要概述具体提升变化情况。 </w:t>
      </w:r>
    </w:p>
    <w:p w14:paraId="3A1C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 xml:space="preserve">□大幅提升     □有一定程度提升     </w:t>
      </w:r>
      <w:r>
        <w:rPr>
          <w:rFonts w:hint="eastAsia" w:cs="仿宋_GB2312"/>
          <w:sz w:val="32"/>
          <w:szCs w:val="32"/>
          <w:lang w:eastAsia="zh-CN"/>
          <w14:ligatures w14:val="standardContextual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没有提升</w:t>
      </w:r>
    </w:p>
    <w:p w14:paraId="5CAC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简要概述：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</w:t>
      </w:r>
    </w:p>
    <w:p w14:paraId="34AE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          </w:t>
      </w:r>
    </w:p>
    <w:p w14:paraId="0DD8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14400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3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获评北京中医药文化旅游示范基以来，在项目产品创新、</w:t>
      </w:r>
      <w:r>
        <w:rPr>
          <w:rFonts w:hint="eastAsia" w:cs="仿宋_GB2312"/>
          <w:sz w:val="32"/>
          <w:szCs w:val="32"/>
          <w:lang w:eastAsia="zh-CN"/>
          <w14:ligatures w14:val="standardContextual"/>
        </w:rPr>
        <w:t>中医药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文化内涵挖掘、服务流程优化等方面有哪些有益尝试？</w:t>
      </w:r>
    </w:p>
    <w:p w14:paraId="59DB6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简要概述：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</w:t>
      </w:r>
    </w:p>
    <w:p w14:paraId="413B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          </w:t>
      </w:r>
    </w:p>
    <w:p w14:paraId="559DD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05FEF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4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基地单位近两年获得的区级及以上政府部门、人民团体和行业组织授予的荣誉、称号、奖励，以及受到的处分等。</w:t>
      </w:r>
    </w:p>
    <w:p w14:paraId="0A88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简要概述：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</w:t>
      </w:r>
    </w:p>
    <w:p w14:paraId="7B25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          </w:t>
      </w:r>
    </w:p>
    <w:p w14:paraId="7AE0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sz w:val="28"/>
          <w:szCs w:val="28"/>
          <w14:ligatures w14:val="standardContextual"/>
        </w:rPr>
      </w:pPr>
    </w:p>
    <w:p w14:paraId="722E7936">
      <w:pPr>
        <w:rPr>
          <w:rFonts w:hint="eastAsia" w:ascii="宋体" w:hAnsi="宋体" w:eastAsia="宋体" w:cs="Times New Roman"/>
          <w:b/>
          <w:bCs/>
          <w:sz w:val="28"/>
          <w:szCs w:val="28"/>
          <w14:ligatures w14:val="standardContextual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14:ligatures w14:val="standardContextual"/>
        </w:rPr>
        <w:br w:type="page"/>
      </w:r>
    </w:p>
    <w:p w14:paraId="62690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三、单位承诺</w:t>
      </w:r>
    </w:p>
    <w:p w14:paraId="229B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针对北京中医药文化旅游示范基地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复核工作及信息填报情况，本单位承诺：</w:t>
      </w:r>
    </w:p>
    <w:p w14:paraId="4028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1.对本复核填报书中所填报内容的真实性和准确性负责。</w:t>
      </w:r>
    </w:p>
    <w:p w14:paraId="13EE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2.本企业近2年在文化安全、生产安全、社会舆情及其他方面未发生违法违规问题或负面社会影响事件。</w:t>
      </w:r>
    </w:p>
    <w:p w14:paraId="58F78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3.本企业不在经营异常名录内，企业及企业法定代表人、主要负责人未被列入失信被执行人名单或被认定为失信主体。</w:t>
      </w:r>
    </w:p>
    <w:p w14:paraId="12AC5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如有不符，愿意承担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standardContextual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后果。</w:t>
      </w:r>
    </w:p>
    <w:p w14:paraId="6203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646B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6AA6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443236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填报单位（盖章）：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 xml:space="preserve">          </w:t>
      </w:r>
    </w:p>
    <w:p w14:paraId="4D40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4C3674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法定代表人（签字或盖章）：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 xml:space="preserve">          </w:t>
      </w:r>
    </w:p>
    <w:p w14:paraId="0249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 w14:paraId="1802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年    月    日</w:t>
      </w:r>
    </w:p>
    <w:p w14:paraId="095F0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</w:p>
    <w:p w14:paraId="7A662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</w:pPr>
    </w:p>
    <w:p w14:paraId="0AC2AB89">
      <w:pPr>
        <w:keepNext w:val="0"/>
        <w:keepLines w:val="0"/>
        <w:pageBreakBefore w:val="0"/>
        <w:wordWrap/>
        <w:overflowPunct/>
        <w:topLinePunct w:val="0"/>
        <w:bidi w:val="0"/>
        <w:ind w:firstLine="0" w:firstLineChars="0"/>
      </w:pPr>
    </w:p>
    <w:p w14:paraId="40BF7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</w:pPr>
    </w:p>
    <w:p w14:paraId="136EB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</w:pPr>
    </w:p>
    <w:p w14:paraId="7A472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</w:pPr>
    </w:p>
    <w:p w14:paraId="4B822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北京中医药文化旅游示范基地</w:t>
      </w:r>
    </w:p>
    <w:p w14:paraId="0F206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  <w:t>（共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59家）</w:t>
      </w:r>
    </w:p>
    <w:p w14:paraId="66809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14:ligatures w14:val="none"/>
        </w:rPr>
      </w:pPr>
    </w:p>
    <w:p w14:paraId="0647FC25">
      <w:pPr>
        <w:ind w:left="0" w:leftChars="0" w:firstLine="0" w:firstLineChars="0"/>
      </w:pPr>
    </w:p>
    <w:p w14:paraId="6A546F34">
      <w:pPr>
        <w:widowControl/>
        <w:spacing w:line="540" w:lineRule="exact"/>
        <w:rPr>
          <w:rFonts w:hint="default" w:ascii="仿宋" w:hAnsi="仿宋" w:eastAsia="黑体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第一批北京中医药文化旅游示范基地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12个）</w:t>
      </w:r>
    </w:p>
    <w:p w14:paraId="6CD777E5">
      <w:pPr>
        <w:widowControl/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中国中医科学院古籍特藏部</w:t>
      </w:r>
      <w:r>
        <w:rPr>
          <w:rFonts w:hint="eastAsia" w:cs="仿宋_GB2312"/>
          <w:kern w:val="0"/>
          <w:sz w:val="32"/>
          <w:szCs w:val="32"/>
          <w:lang w:eastAsia="zh-CN"/>
        </w:rPr>
        <w:t>（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东城区）</w:t>
      </w:r>
    </w:p>
    <w:p w14:paraId="10B2F785">
      <w:pPr>
        <w:widowControl/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北京中医药大学中医药博物馆</w:t>
      </w:r>
      <w:r>
        <w:rPr>
          <w:rFonts w:hint="eastAsia" w:cs="仿宋_GB2312"/>
          <w:kern w:val="0"/>
          <w:sz w:val="32"/>
          <w:szCs w:val="32"/>
          <w:lang w:eastAsia="zh-CN"/>
        </w:rPr>
        <w:t>（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朝阳区）</w:t>
      </w:r>
    </w:p>
    <w:p w14:paraId="3DD945EC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北京御生堂中医药博物馆</w:t>
      </w:r>
      <w:r>
        <w:rPr>
          <w:rFonts w:hint="eastAsia" w:cs="仿宋_GB2312"/>
          <w:kern w:val="0"/>
          <w:sz w:val="32"/>
          <w:szCs w:val="32"/>
          <w:lang w:eastAsia="zh-CN"/>
        </w:rPr>
        <w:t>（昌平区）</w:t>
      </w:r>
    </w:p>
    <w:p w14:paraId="730E60D9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中国医学科学院药用植物研究所药用植物园</w:t>
      </w:r>
      <w:r>
        <w:rPr>
          <w:rFonts w:hint="eastAsia" w:cs="仿宋_GB2312"/>
          <w:kern w:val="0"/>
          <w:sz w:val="32"/>
          <w:szCs w:val="32"/>
          <w:lang w:eastAsia="zh-CN"/>
        </w:rPr>
        <w:t>（海淀区）</w:t>
      </w:r>
    </w:p>
    <w:p w14:paraId="11A48220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北京市鼓楼中医医院京城名医馆</w:t>
      </w:r>
      <w:r>
        <w:rPr>
          <w:rFonts w:hint="eastAsia" w:cs="仿宋_GB2312"/>
          <w:kern w:val="0"/>
          <w:sz w:val="32"/>
          <w:szCs w:val="32"/>
          <w:lang w:eastAsia="zh-CN"/>
        </w:rPr>
        <w:t>（东城区）</w:t>
      </w:r>
    </w:p>
    <w:p w14:paraId="49D0A6A6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北京同仁堂股份有限公司亦庄生产基地</w:t>
      </w:r>
      <w:r>
        <w:rPr>
          <w:rFonts w:hint="eastAsia" w:cs="仿宋_GB2312"/>
          <w:kern w:val="0"/>
          <w:sz w:val="32"/>
          <w:szCs w:val="32"/>
          <w:lang w:eastAsia="zh-CN"/>
        </w:rPr>
        <w:t>（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经济开发</w:t>
      </w:r>
      <w:r>
        <w:rPr>
          <w:rFonts w:hint="eastAsia" w:cs="仿宋_GB2312"/>
          <w:kern w:val="0"/>
          <w:sz w:val="32"/>
          <w:szCs w:val="32"/>
          <w:lang w:eastAsia="zh-CN"/>
        </w:rPr>
        <w:t>区）</w:t>
      </w:r>
    </w:p>
    <w:p w14:paraId="66FBE265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北京博爱堂中医医院</w:t>
      </w:r>
      <w:r>
        <w:rPr>
          <w:rFonts w:hint="eastAsia" w:cs="仿宋_GB2312"/>
          <w:kern w:val="0"/>
          <w:sz w:val="32"/>
          <w:szCs w:val="32"/>
          <w:lang w:eastAsia="zh-CN"/>
        </w:rPr>
        <w:t>（丰台区）</w:t>
      </w:r>
    </w:p>
    <w:p w14:paraId="1C697900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北京市中医学校中药标本馆</w:t>
      </w:r>
      <w:r>
        <w:rPr>
          <w:rFonts w:hint="eastAsia" w:cs="仿宋_GB2312"/>
          <w:kern w:val="0"/>
          <w:sz w:val="32"/>
          <w:szCs w:val="32"/>
          <w:lang w:eastAsia="zh-CN"/>
        </w:rPr>
        <w:t>（通州区）</w:t>
      </w:r>
    </w:p>
    <w:p w14:paraId="462A7218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北京鹤年堂大药房</w:t>
      </w:r>
      <w:r>
        <w:rPr>
          <w:rFonts w:hint="eastAsia" w:cs="仿宋_GB2312"/>
          <w:kern w:val="0"/>
          <w:sz w:val="32"/>
          <w:szCs w:val="32"/>
          <w:lang w:eastAsia="zh-CN"/>
        </w:rPr>
        <w:t>（西城区）</w:t>
      </w:r>
    </w:p>
    <w:p w14:paraId="255D5A63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东城区地坛公园中医养生文化园</w:t>
      </w:r>
      <w:r>
        <w:rPr>
          <w:rFonts w:hint="eastAsia" w:cs="仿宋_GB2312"/>
          <w:kern w:val="0"/>
          <w:sz w:val="32"/>
          <w:szCs w:val="32"/>
          <w:lang w:eastAsia="zh-CN"/>
        </w:rPr>
        <w:t>（东城区）</w:t>
      </w:r>
    </w:p>
    <w:p w14:paraId="527763BF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北京太申祥和山庄</w:t>
      </w:r>
      <w:r>
        <w:rPr>
          <w:rFonts w:hint="eastAsia" w:cs="仿宋_GB2312"/>
          <w:kern w:val="0"/>
          <w:sz w:val="32"/>
          <w:szCs w:val="32"/>
          <w:lang w:eastAsia="zh-CN"/>
        </w:rPr>
        <w:t>（昌平区）</w:t>
      </w:r>
    </w:p>
    <w:p w14:paraId="548E1CBE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北京响水湖长城旅游景区名医塑像文化园</w:t>
      </w:r>
      <w:r>
        <w:rPr>
          <w:rFonts w:hint="eastAsia" w:cs="仿宋_GB2312"/>
          <w:kern w:val="0"/>
          <w:sz w:val="32"/>
          <w:szCs w:val="32"/>
          <w:lang w:eastAsia="zh-CN"/>
        </w:rPr>
        <w:t>（怀柔区）</w:t>
      </w:r>
    </w:p>
    <w:p w14:paraId="4E30461D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B666E73">
      <w:pPr>
        <w:widowControl/>
        <w:spacing w:line="540" w:lineRule="exact"/>
        <w:rPr>
          <w:rFonts w:hint="default" w:ascii="仿宋" w:hAnsi="仿宋" w:eastAsia="黑体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第二批北京中医药文化旅游示范基地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9个）</w:t>
      </w:r>
    </w:p>
    <w:p w14:paraId="0BF8094D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中国中医科学院中国医史博物馆</w:t>
      </w:r>
      <w:r>
        <w:rPr>
          <w:rFonts w:hint="eastAsia" w:cs="仿宋_GB2312"/>
          <w:kern w:val="0"/>
          <w:sz w:val="32"/>
          <w:szCs w:val="32"/>
          <w:lang w:eastAsia="zh-CN"/>
        </w:rPr>
        <w:t>（东城区）</w:t>
      </w:r>
    </w:p>
    <w:p w14:paraId="7A2493C9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北京同仁堂中医医院</w:t>
      </w:r>
      <w:r>
        <w:rPr>
          <w:rFonts w:hint="eastAsia" w:cs="仿宋_GB2312"/>
          <w:kern w:val="0"/>
          <w:sz w:val="32"/>
          <w:szCs w:val="32"/>
          <w:lang w:eastAsia="zh-CN"/>
        </w:rPr>
        <w:t>（东城区）</w:t>
      </w:r>
    </w:p>
    <w:p w14:paraId="359DFF25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中国藏学研究中心北京藏医院藏医药文化展示中心</w:t>
      </w:r>
      <w:r>
        <w:rPr>
          <w:rFonts w:hint="eastAsia" w:cs="仿宋_GB2312"/>
          <w:kern w:val="0"/>
          <w:sz w:val="32"/>
          <w:szCs w:val="32"/>
          <w:lang w:eastAsia="zh-CN"/>
        </w:rPr>
        <w:t>（朝阳区）</w:t>
      </w:r>
    </w:p>
    <w:p w14:paraId="7FE831F5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北京市颐和园听鹂馆饭庄</w:t>
      </w:r>
      <w:r>
        <w:rPr>
          <w:rFonts w:hint="eastAsia" w:cs="仿宋_GB2312"/>
          <w:kern w:val="0"/>
          <w:sz w:val="32"/>
          <w:szCs w:val="32"/>
          <w:lang w:eastAsia="zh-CN"/>
        </w:rPr>
        <w:t>（海淀区）</w:t>
      </w:r>
    </w:p>
    <w:p w14:paraId="2EB19C86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北京黄芩仙谷景区黄芩种植基地</w:t>
      </w:r>
      <w:r>
        <w:rPr>
          <w:rFonts w:hint="eastAsia" w:cs="仿宋_GB2312"/>
          <w:kern w:val="0"/>
          <w:sz w:val="32"/>
          <w:szCs w:val="32"/>
          <w:lang w:eastAsia="zh-CN"/>
        </w:rPr>
        <w:t>（门头沟区）</w:t>
      </w:r>
    </w:p>
    <w:p w14:paraId="33072582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北京灵之秀东佛山风景区黄芩种植基地</w:t>
      </w:r>
      <w:r>
        <w:rPr>
          <w:rFonts w:hint="eastAsia" w:cs="仿宋_GB2312"/>
          <w:kern w:val="0"/>
          <w:sz w:val="32"/>
          <w:szCs w:val="32"/>
          <w:lang w:eastAsia="zh-CN"/>
        </w:rPr>
        <w:t>（门头沟区）</w:t>
      </w:r>
    </w:p>
    <w:p w14:paraId="456537C5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大兴区安定镇御林古桑园</w:t>
      </w:r>
      <w:r>
        <w:rPr>
          <w:rFonts w:hint="eastAsia" w:cs="仿宋_GB2312"/>
          <w:kern w:val="0"/>
          <w:sz w:val="32"/>
          <w:szCs w:val="32"/>
          <w:lang w:eastAsia="zh-CN"/>
        </w:rPr>
        <w:t>（大兴区）</w:t>
      </w:r>
    </w:p>
    <w:p w14:paraId="18C0BAAF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延庆县大榆树镇百草园</w:t>
      </w:r>
      <w:r>
        <w:rPr>
          <w:rFonts w:hint="eastAsia" w:cs="仿宋_GB2312"/>
          <w:kern w:val="0"/>
          <w:sz w:val="32"/>
          <w:szCs w:val="32"/>
          <w:lang w:eastAsia="zh-CN"/>
        </w:rPr>
        <w:t>（延庆区）</w:t>
      </w:r>
    </w:p>
    <w:p w14:paraId="26F8C263"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延庆县井庄镇社区卫生服务中心艾草堂</w:t>
      </w:r>
      <w:r>
        <w:rPr>
          <w:rFonts w:hint="eastAsia" w:cs="仿宋_GB2312"/>
          <w:kern w:val="0"/>
          <w:sz w:val="32"/>
          <w:szCs w:val="32"/>
          <w:lang w:eastAsia="zh-CN"/>
        </w:rPr>
        <w:t>（延庆区）</w:t>
      </w:r>
    </w:p>
    <w:p w14:paraId="0BB554CD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591B5A9">
      <w:pPr>
        <w:widowControl/>
        <w:spacing w:line="540" w:lineRule="exac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第三批北京中医药文化旅游示范基地名单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14个）</w:t>
      </w:r>
    </w:p>
    <w:p w14:paraId="7E35814C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中国中医科学院广安门医院</w:t>
      </w:r>
      <w:r>
        <w:rPr>
          <w:rFonts w:hint="eastAsia"/>
          <w:sz w:val="32"/>
          <w:szCs w:val="32"/>
          <w:lang w:eastAsia="zh-CN"/>
        </w:rPr>
        <w:t>（西城区）</w:t>
      </w:r>
    </w:p>
    <w:p w14:paraId="14E038C2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北京中医药大学东直门医院</w:t>
      </w:r>
      <w:r>
        <w:rPr>
          <w:rFonts w:hint="eastAsia"/>
          <w:sz w:val="32"/>
          <w:szCs w:val="32"/>
          <w:lang w:eastAsia="zh-CN"/>
        </w:rPr>
        <w:t>（东城区）</w:t>
      </w:r>
    </w:p>
    <w:p w14:paraId="5953F972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北京中医药大学东方医院</w:t>
      </w:r>
      <w:r>
        <w:rPr>
          <w:rFonts w:hint="eastAsia"/>
          <w:sz w:val="32"/>
          <w:szCs w:val="32"/>
          <w:lang w:eastAsia="zh-CN"/>
        </w:rPr>
        <w:t>（丰台区）</w:t>
      </w:r>
    </w:p>
    <w:p w14:paraId="68F5FE28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北京同仁堂大栅栏老药铺</w:t>
      </w:r>
      <w:r>
        <w:rPr>
          <w:rFonts w:hint="eastAsia"/>
          <w:sz w:val="32"/>
          <w:szCs w:val="32"/>
          <w:lang w:eastAsia="zh-CN"/>
        </w:rPr>
        <w:t>（西城区）</w:t>
      </w:r>
    </w:p>
    <w:p w14:paraId="1B5304B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北京同仁堂贤良祠药店</w:t>
      </w:r>
      <w:r>
        <w:rPr>
          <w:rFonts w:hint="eastAsia"/>
          <w:color w:val="auto"/>
          <w:sz w:val="32"/>
          <w:szCs w:val="32"/>
          <w:lang w:eastAsia="zh-CN"/>
        </w:rPr>
        <w:t>（西城区）</w:t>
      </w:r>
    </w:p>
    <w:p w14:paraId="398354E9"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北京中卫御苑福膳</w:t>
      </w:r>
      <w:r>
        <w:rPr>
          <w:rFonts w:hint="eastAsia"/>
          <w:sz w:val="32"/>
          <w:szCs w:val="32"/>
          <w:lang w:eastAsia="zh-CN"/>
        </w:rPr>
        <w:t>（海淀区）</w:t>
      </w:r>
    </w:p>
    <w:p w14:paraId="01D750A7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北京正欣堂中医诊所</w:t>
      </w:r>
      <w:r>
        <w:rPr>
          <w:rFonts w:hint="eastAsia"/>
          <w:sz w:val="32"/>
          <w:szCs w:val="32"/>
          <w:lang w:eastAsia="zh-CN"/>
        </w:rPr>
        <w:t>（东城区）</w:t>
      </w:r>
    </w:p>
    <w:p w14:paraId="42A09408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北京平心堂金阳中医门诊部</w:t>
      </w:r>
      <w:r>
        <w:rPr>
          <w:rFonts w:hint="eastAsia"/>
          <w:sz w:val="32"/>
          <w:szCs w:val="32"/>
          <w:lang w:eastAsia="zh-CN"/>
        </w:rPr>
        <w:t>（朝阳区）</w:t>
      </w:r>
    </w:p>
    <w:p w14:paraId="171C48C5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北京广阳博海医院</w:t>
      </w:r>
      <w:r>
        <w:rPr>
          <w:rFonts w:hint="eastAsia"/>
          <w:sz w:val="32"/>
          <w:szCs w:val="32"/>
          <w:lang w:eastAsia="zh-CN"/>
        </w:rPr>
        <w:t>（房山区）</w:t>
      </w:r>
    </w:p>
    <w:p w14:paraId="0E77F900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北京中研万康中医医院</w:t>
      </w:r>
      <w:r>
        <w:rPr>
          <w:rFonts w:hint="eastAsia"/>
          <w:sz w:val="32"/>
          <w:szCs w:val="32"/>
          <w:lang w:eastAsia="zh-CN"/>
        </w:rPr>
        <w:t>（朝阳区）</w:t>
      </w:r>
    </w:p>
    <w:p w14:paraId="632AB10E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北京弘医堂中医医院</w:t>
      </w:r>
      <w:r>
        <w:rPr>
          <w:rFonts w:hint="eastAsia"/>
          <w:sz w:val="32"/>
          <w:szCs w:val="32"/>
          <w:lang w:eastAsia="zh-CN"/>
        </w:rPr>
        <w:t>（朝阳区）</w:t>
      </w:r>
    </w:p>
    <w:p w14:paraId="571FE82C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河北省安国市中医医院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河北省</w:t>
      </w:r>
      <w:r>
        <w:rPr>
          <w:rFonts w:hint="eastAsia"/>
          <w:sz w:val="32"/>
          <w:szCs w:val="32"/>
          <w:lang w:eastAsia="zh-CN"/>
        </w:rPr>
        <w:t>安国市）</w:t>
      </w:r>
    </w:p>
    <w:p w14:paraId="6DFE4F7F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河北省霸州茗汤温泉水疗养生度假村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河北省霸州</w:t>
      </w:r>
      <w:r>
        <w:rPr>
          <w:rFonts w:hint="eastAsia"/>
          <w:sz w:val="32"/>
          <w:szCs w:val="32"/>
          <w:lang w:val="en-US" w:eastAsia="zh-CN"/>
        </w:rPr>
        <w:t>市）</w:t>
      </w:r>
    </w:p>
    <w:p w14:paraId="52142F18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北京市丰台区北宫国家森林公园联合北京市丰台中西医结合医院</w:t>
      </w:r>
      <w:r>
        <w:rPr>
          <w:rFonts w:hint="eastAsia" w:ascii="仿宋_GB2312" w:eastAsia="仿宋_GB2312"/>
          <w:sz w:val="32"/>
          <w:szCs w:val="32"/>
          <w:lang w:eastAsia="zh-CN"/>
        </w:rPr>
        <w:t>（增补第三批）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丰台区）</w:t>
      </w:r>
    </w:p>
    <w:p w14:paraId="31FC69A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086F1E2">
      <w:pPr>
        <w:widowControl/>
        <w:spacing w:line="540" w:lineRule="exac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第四批“北京中医药文化旅游示范基地”名单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17个）</w:t>
      </w:r>
    </w:p>
    <w:p w14:paraId="7F2DEB3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中国中医科学院西苑医院</w:t>
      </w:r>
      <w:r>
        <w:rPr>
          <w:rFonts w:hint="eastAsia"/>
          <w:sz w:val="32"/>
          <w:szCs w:val="32"/>
          <w:lang w:eastAsia="zh-CN"/>
        </w:rPr>
        <w:t>（海淀区）</w:t>
      </w:r>
    </w:p>
    <w:p w14:paraId="2F4A91CA"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北京零号健康管理中心有限公司（同仁堂零号健康管理中心）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（大兴区）</w:t>
      </w:r>
    </w:p>
    <w:p w14:paraId="5719B6AC"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北京十三陵药王谷农业科技有限公司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（昌平区）</w:t>
      </w:r>
    </w:p>
    <w:p w14:paraId="3C4F76F1"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北京金隅凤山温泉度假村有限公司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（昌平区）</w:t>
      </w:r>
    </w:p>
    <w:p w14:paraId="1A04531D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北京华邈药业有限公司（北京华邈中药炮制技术博物馆）</w:t>
      </w:r>
      <w:r>
        <w:rPr>
          <w:rFonts w:hint="eastAsia"/>
          <w:sz w:val="32"/>
          <w:szCs w:val="32"/>
          <w:lang w:eastAsia="zh-CN"/>
        </w:rPr>
        <w:t>（大兴区）</w:t>
      </w:r>
    </w:p>
    <w:p w14:paraId="02F2DE12"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北京龙脉温泉疗养院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（昌平区）</w:t>
      </w:r>
    </w:p>
    <w:p w14:paraId="723F5A6F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北京云梦仙境旅游开发有限公司</w:t>
      </w:r>
      <w:r>
        <w:rPr>
          <w:rFonts w:hint="eastAsia"/>
          <w:sz w:val="32"/>
          <w:szCs w:val="32"/>
          <w:lang w:eastAsia="zh-CN"/>
        </w:rPr>
        <w:t>（怀柔区）</w:t>
      </w:r>
    </w:p>
    <w:p w14:paraId="4B191214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首都医科大学附属北京康复医院联合北京市八大处公园管理处、石景山区慈善寺文物保管所</w:t>
      </w:r>
      <w:r>
        <w:rPr>
          <w:rFonts w:hint="eastAsia"/>
          <w:sz w:val="32"/>
          <w:szCs w:val="32"/>
          <w:lang w:eastAsia="zh-CN"/>
        </w:rPr>
        <w:t>（石景山区）</w:t>
      </w:r>
    </w:p>
    <w:p w14:paraId="0E5B4934"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北京绿普方圆花卉科技有限公司（北京乡土花草大世界）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（昌平区）</w:t>
      </w:r>
    </w:p>
    <w:p w14:paraId="2D4CF5FA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北京广誉远展览有限公司（北京广誉远中医药博物馆）</w:t>
      </w:r>
      <w:r>
        <w:rPr>
          <w:rFonts w:hint="eastAsia"/>
          <w:sz w:val="32"/>
          <w:szCs w:val="32"/>
          <w:lang w:eastAsia="zh-CN"/>
        </w:rPr>
        <w:t>（东城区）</w:t>
      </w:r>
    </w:p>
    <w:p w14:paraId="27E99FA6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北京草根堂种养殖专业合作社</w:t>
      </w:r>
      <w:r>
        <w:rPr>
          <w:rFonts w:hint="eastAsia"/>
          <w:sz w:val="32"/>
          <w:szCs w:val="32"/>
          <w:lang w:eastAsia="zh-CN"/>
        </w:rPr>
        <w:t>（房山区）</w:t>
      </w:r>
    </w:p>
    <w:p w14:paraId="32647308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北京正安康健医药科技发展有限公司</w:t>
      </w:r>
      <w:r>
        <w:rPr>
          <w:rFonts w:hint="eastAsia"/>
          <w:sz w:val="32"/>
          <w:szCs w:val="32"/>
          <w:lang w:eastAsia="zh-CN"/>
        </w:rPr>
        <w:t>（东城区）</w:t>
      </w:r>
    </w:p>
    <w:p w14:paraId="349FA0EE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北京时珍堂药业有限公司（北京时珍堂中医药博物馆）</w:t>
      </w:r>
      <w:r>
        <w:rPr>
          <w:rFonts w:hint="eastAsia"/>
          <w:sz w:val="32"/>
          <w:szCs w:val="32"/>
          <w:lang w:eastAsia="zh-CN"/>
        </w:rPr>
        <w:t>（房山区）</w:t>
      </w:r>
    </w:p>
    <w:p w14:paraId="700300A2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北京四方中药饮片有限公司（北京四方中医药博物馆）</w:t>
      </w:r>
      <w:r>
        <w:rPr>
          <w:rFonts w:hint="eastAsia"/>
          <w:sz w:val="32"/>
          <w:szCs w:val="32"/>
          <w:lang w:eastAsia="zh-CN"/>
        </w:rPr>
        <w:t>（房山区）</w:t>
      </w:r>
    </w:p>
    <w:p w14:paraId="21A4F13E">
      <w:pPr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北京大福堂中医诊所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朝阳区）</w:t>
      </w:r>
    </w:p>
    <w:p w14:paraId="311C24C5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衡水市中医医院联合河北闾里文化传播有限公司（闾里古镇）</w:t>
      </w:r>
      <w:r>
        <w:rPr>
          <w:rFonts w:hint="eastAsia"/>
          <w:sz w:val="32"/>
          <w:szCs w:val="32"/>
          <w:lang w:eastAsia="zh-CN"/>
        </w:rPr>
        <w:t>（河北省衡水市）</w:t>
      </w:r>
    </w:p>
    <w:p w14:paraId="0A3D9967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衡水市故城县茂丰农业科技开发有限公司（院士故乡中医药康养小镇）</w:t>
      </w:r>
      <w:r>
        <w:rPr>
          <w:rFonts w:hint="eastAsia"/>
          <w:sz w:val="32"/>
          <w:szCs w:val="32"/>
          <w:lang w:eastAsia="zh-CN"/>
        </w:rPr>
        <w:t>（河北省衡水市）</w:t>
      </w:r>
    </w:p>
    <w:p w14:paraId="0C94EA7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BB95744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5F5A897">
      <w:pPr>
        <w:widowControl/>
        <w:spacing w:line="540" w:lineRule="exac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第五批“北京中医药文化旅游示范基地”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名单（7个）</w:t>
      </w:r>
    </w:p>
    <w:p w14:paraId="5C07C108"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北京宏一堂科技发展有限公司永和同顺健康管理分公司（故宫永和宫御医药馆）</w:t>
      </w:r>
      <w:r>
        <w:rPr>
          <w:rFonts w:hint="eastAsia"/>
          <w:color w:val="auto"/>
          <w:sz w:val="32"/>
          <w:szCs w:val="32"/>
          <w:lang w:eastAsia="zh-CN"/>
        </w:rPr>
        <w:t>（东城区）</w:t>
      </w:r>
    </w:p>
    <w:p w14:paraId="37C9EBA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北京国医汇中医诊所有限公司</w:t>
      </w:r>
      <w:r>
        <w:rPr>
          <w:rFonts w:hint="eastAsia"/>
          <w:sz w:val="32"/>
          <w:szCs w:val="32"/>
          <w:lang w:eastAsia="zh-CN"/>
        </w:rPr>
        <w:t>（朝阳区）</w:t>
      </w:r>
    </w:p>
    <w:p w14:paraId="19B9C37A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北京修德谷文化传播有限公司</w:t>
      </w:r>
      <w:r>
        <w:rPr>
          <w:rFonts w:hint="eastAsia"/>
          <w:sz w:val="32"/>
          <w:szCs w:val="32"/>
          <w:lang w:eastAsia="zh-CN"/>
        </w:rPr>
        <w:t>（房山区）</w:t>
      </w:r>
    </w:p>
    <w:p w14:paraId="6434330D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北京市丰台区蒲黄榆社区卫生服务中心（丰台区中医药博物馆）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丰台区</w:t>
      </w:r>
      <w:r>
        <w:rPr>
          <w:rFonts w:hint="eastAsia"/>
          <w:sz w:val="32"/>
          <w:szCs w:val="32"/>
          <w:lang w:eastAsia="zh-CN"/>
        </w:rPr>
        <w:t>）</w:t>
      </w:r>
    </w:p>
    <w:p w14:paraId="6DA7C1B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北京杏园金方国医医院</w:t>
      </w:r>
      <w:r>
        <w:rPr>
          <w:rFonts w:hint="eastAsia"/>
          <w:sz w:val="32"/>
          <w:szCs w:val="32"/>
          <w:lang w:eastAsia="zh-CN"/>
        </w:rPr>
        <w:t>（顺义区）</w:t>
      </w:r>
    </w:p>
    <w:p w14:paraId="38449C93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北京民俗博物馆</w:t>
      </w:r>
      <w:r>
        <w:rPr>
          <w:rFonts w:hint="eastAsia"/>
          <w:sz w:val="32"/>
          <w:szCs w:val="32"/>
          <w:lang w:eastAsia="zh-CN"/>
        </w:rPr>
        <w:t>（朝阳区）</w:t>
      </w:r>
    </w:p>
    <w:p w14:paraId="6F8A1AC5"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孔医堂（北京）科技有限责任公司(孔医堂)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朝阳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区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6BB2848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</w:p>
    <w:p w14:paraId="4101E4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2E56AC8">
      <w:pPr>
        <w:jc w:val="left"/>
        <w:rPr>
          <w:rFonts w:hint="eastAsia" w:ascii="仿宋_GB2312" w:eastAsia="仿宋_GB2312"/>
          <w:sz w:val="32"/>
          <w:szCs w:val="32"/>
        </w:rPr>
      </w:pPr>
    </w:p>
    <w:p w14:paraId="10B90454">
      <w:pPr>
        <w:widowControl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059E95D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1C82A16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56C9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1D6C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1D6C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FC9FA"/>
    <w:multiLevelType w:val="singleLevel"/>
    <w:tmpl w:val="F8DFC9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YwNTI5OTg5NWZmNWQwYWE4NTc4OWFhN2Y0ZTYifQ=="/>
  </w:docVars>
  <w:rsids>
    <w:rsidRoot w:val="361B54D4"/>
    <w:rsid w:val="0C52612D"/>
    <w:rsid w:val="361B54D4"/>
    <w:rsid w:val="5FFEAA94"/>
    <w:rsid w:val="69856507"/>
    <w:rsid w:val="69F59503"/>
    <w:rsid w:val="6C241145"/>
    <w:rsid w:val="7F4379E8"/>
    <w:rsid w:val="7F77A195"/>
    <w:rsid w:val="7F9EA107"/>
    <w:rsid w:val="B77DBA94"/>
    <w:rsid w:val="BF3F22EA"/>
    <w:rsid w:val="BF978615"/>
    <w:rsid w:val="F3F796AE"/>
    <w:rsid w:val="FCB49B49"/>
    <w:rsid w:val="FFB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560" w:lineRule="exact"/>
      <w:ind w:firstLine="640" w:firstLineChars="20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32"/>
      <w:szCs w:val="32"/>
      <w:lang w:val="en-US" w:eastAsia="en-US" w:bidi="ar-SA"/>
      <w14:ligatures w14:val="none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0" w:line="560" w:lineRule="exact"/>
      <w:ind w:left="0" w:leftChars="0"/>
      <w:jc w:val="center"/>
      <w:textAlignment w:val="baseline"/>
      <w:outlineLvl w:val="0"/>
    </w:pPr>
    <w:rPr>
      <w:rFonts w:ascii="楷体_GB2312" w:hAnsi="楷体_GB2312" w:eastAsia="楷体_GB2312" w:cs="楷体_GB2312"/>
      <w:snapToGrid w:val="0"/>
      <w:color w:val="000000"/>
      <w:spacing w:val="-2"/>
      <w:kern w:val="0"/>
      <w:sz w:val="32"/>
      <w:szCs w:val="32"/>
      <w:lang w:val="en-US" w:eastAsia="en-US"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pageBreakBefore w:val="0"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68" w:line="560" w:lineRule="exact"/>
      <w:ind w:left="16" w:leftChars="0"/>
      <w:jc w:val="left"/>
      <w:textAlignment w:val="baseline"/>
      <w:outlineLvl w:val="1"/>
    </w:pPr>
    <w:rPr>
      <w:rFonts w:ascii="仿宋_GB2312" w:hAnsi="仿宋_GB2312" w:eastAsia="仿宋_GB2312" w:cs="仿宋_GB2312"/>
      <w:snapToGrid w:val="0"/>
      <w:color w:val="000000"/>
      <w:spacing w:val="-9"/>
      <w:kern w:val="0"/>
      <w:sz w:val="32"/>
      <w:szCs w:val="3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kern w:val="2"/>
      <w:sz w:val="18"/>
      <w:szCs w:val="32"/>
      <w:lang w:val="en-US" w:eastAsia="zh-CN" w:bidi="ar-SA"/>
      <w14:ligatures w14:val="none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3"/>
    <w:qFormat/>
    <w:uiPriority w:val="0"/>
    <w:pPr>
      <w:widowControl w:val="0"/>
      <w:spacing w:after="660"/>
      <w:jc w:val="center"/>
    </w:pPr>
    <w:rPr>
      <w:rFonts w:ascii="宋体" w:hAnsi="宋体" w:eastAsia="宋体" w:cs="宋体"/>
      <w:color w:val="000000"/>
      <w:kern w:val="0"/>
      <w:sz w:val="38"/>
      <w:szCs w:val="38"/>
      <w:lang w:val="zh-TW" w:eastAsia="zh-TW" w:bidi="zh-TW"/>
    </w:rPr>
  </w:style>
  <w:style w:type="paragraph" w:customStyle="1" w:styleId="11">
    <w:name w:val="Other|1"/>
    <w:qFormat/>
    <w:uiPriority w:val="0"/>
    <w:pPr>
      <w:widowControl w:val="0"/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1640</Words>
  <Characters>1680</Characters>
  <Lines>0</Lines>
  <Paragraphs>0</Paragraphs>
  <TotalTime>54</TotalTime>
  <ScaleCrop>false</ScaleCrop>
  <LinksUpToDate>false</LinksUpToDate>
  <CharactersWithSpaces>2111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2024-06-27T15:39:00Z</dcterms:created>
  <dc:creator>江雨</dc:creator>
  <cp:lastModifiedBy>栾骁潇</cp:lastModifiedBy>
  <dcterms:modified xsi:type="dcterms:W3CDTF">2024-07-24T09:44:07Z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76ADF6ADA88F4C60828D05C60FB181C7_13</vt:lpwstr>
  </property>
</Properties>
</file>