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3FB76">
      <w:pPr>
        <w:keepNext w:val="0"/>
        <w:keepLines w:val="0"/>
        <w:pageBreakBefore w:val="0"/>
        <w:widowControl w:val="0"/>
        <w:kinsoku/>
        <w:wordWrap/>
        <w:overflowPunct/>
        <w:topLinePunct w:val="0"/>
        <w:autoSpaceDE/>
        <w:autoSpaceDN/>
        <w:bidi w:val="0"/>
        <w:adjustRightInd/>
        <w:snapToGrid/>
        <w:spacing w:beforeAutospacing="0" w:line="570" w:lineRule="exact"/>
        <w:ind w:right="600"/>
        <w:textAlignment w:val="auto"/>
        <w:rPr>
          <w:rFonts w:hint="eastAsia" w:ascii="方正仿宋_GBK" w:hAnsi="方正仿宋_GBK" w:eastAsia="方正仿宋_GBK" w:cs="方正仿宋_GBK"/>
          <w:color w:val="000000"/>
          <w:sz w:val="24"/>
        </w:rPr>
      </w:pPr>
    </w:p>
    <w:p w14:paraId="3BB099C6">
      <w:pPr>
        <w:keepNext w:val="0"/>
        <w:keepLines w:val="0"/>
        <w:pageBreakBefore w:val="0"/>
        <w:widowControl w:val="0"/>
        <w:kinsoku/>
        <w:wordWrap/>
        <w:overflowPunct/>
        <w:topLinePunct w:val="0"/>
        <w:autoSpaceDE/>
        <w:autoSpaceDN/>
        <w:bidi w:val="0"/>
        <w:adjustRightInd/>
        <w:snapToGrid/>
        <w:spacing w:beforeAutospacing="0" w:line="570" w:lineRule="exact"/>
        <w:ind w:right="600"/>
        <w:textAlignment w:val="auto"/>
        <w:rPr>
          <w:rFonts w:hint="eastAsia" w:ascii="方正仿宋_GBK" w:hAnsi="方正仿宋_GBK" w:eastAsia="方正仿宋_GBK" w:cs="方正仿宋_GBK"/>
          <w:color w:val="000000"/>
          <w:sz w:val="24"/>
        </w:rPr>
      </w:pPr>
    </w:p>
    <w:p w14:paraId="5FDB16C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bookmarkStart w:id="0" w:name="_GoBack"/>
      <w:bookmarkEnd w:id="0"/>
    </w:p>
    <w:p w14:paraId="76EB965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北京市</w:t>
      </w:r>
      <w:r>
        <w:rPr>
          <w:rFonts w:hint="eastAsia" w:ascii="方正小标宋简体" w:hAnsi="方正小标宋简体" w:eastAsia="方正小标宋简体" w:cs="方正小标宋简体"/>
          <w:color w:val="000000"/>
          <w:sz w:val="52"/>
          <w:szCs w:val="52"/>
          <w:lang w:eastAsia="zh-CN"/>
        </w:rPr>
        <w:t>中医管理局</w:t>
      </w:r>
      <w:r>
        <w:rPr>
          <w:rFonts w:hint="eastAsia" w:ascii="方正小标宋简体" w:hAnsi="方正小标宋简体" w:eastAsia="方正小标宋简体" w:cs="方正小标宋简体"/>
          <w:color w:val="000000"/>
          <w:sz w:val="52"/>
          <w:szCs w:val="52"/>
        </w:rPr>
        <w:t>行政处罚裁量细则</w:t>
      </w:r>
    </w:p>
    <w:p w14:paraId="4791F0B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7C93558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548A70C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42F86C2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4F537337">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600" w:rightChars="0" w:firstLine="0" w:firstLineChars="0"/>
        <w:jc w:val="center"/>
        <w:textAlignment w:val="auto"/>
        <w:outlineLvl w:val="9"/>
        <w:rPr>
          <w:rFonts w:hint="eastAsia" w:ascii="方正小标宋简体" w:hAnsi="方正小标宋简体" w:eastAsia="方正小标宋简体" w:cs="方正小标宋简体"/>
          <w:color w:val="000000"/>
          <w:sz w:val="52"/>
          <w:szCs w:val="52"/>
        </w:rPr>
      </w:pPr>
    </w:p>
    <w:p w14:paraId="17F53EA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北京市中医管理局</w:t>
      </w:r>
    </w:p>
    <w:p w14:paraId="7F071FD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eastAsia="zh-CN"/>
        </w:rPr>
        <w:sectPr>
          <w:footerReference r:id="rId3"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start="3"/>
          <w:cols w:space="720" w:num="1"/>
          <w:rtlGutter w:val="0"/>
          <w:docGrid w:type="lines" w:linePitch="321" w:charSpace="0"/>
        </w:sectPr>
      </w:pPr>
      <w:r>
        <w:rPr>
          <w:rFonts w:hint="eastAsia" w:ascii="黑体" w:hAnsi="黑体" w:eastAsia="黑体" w:cs="黑体"/>
          <w:color w:val="000000"/>
          <w:sz w:val="32"/>
          <w:szCs w:val="32"/>
          <w:lang w:eastAsia="zh-CN"/>
        </w:rPr>
        <w:t>二Ο</w:t>
      </w:r>
      <w:r>
        <w:rPr>
          <w:rFonts w:hint="eastAsia" w:ascii="黑体" w:hAnsi="黑体" w:eastAsia="黑体" w:cs="黑体"/>
          <w:color w:val="000000"/>
          <w:sz w:val="32"/>
          <w:szCs w:val="32"/>
          <w:lang w:val="en-US" w:eastAsia="zh-CN"/>
        </w:rPr>
        <w:t>二三年六月</w:t>
      </w:r>
    </w:p>
    <w:tbl>
      <w:tblPr>
        <w:tblStyle w:val="11"/>
        <w:tblW w:w="15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2"/>
        <w:gridCol w:w="1202"/>
        <w:gridCol w:w="1408"/>
        <w:gridCol w:w="3703"/>
        <w:gridCol w:w="2604"/>
        <w:gridCol w:w="2134"/>
        <w:gridCol w:w="667"/>
        <w:gridCol w:w="709"/>
        <w:gridCol w:w="930"/>
        <w:gridCol w:w="502"/>
        <w:gridCol w:w="539"/>
      </w:tblGrid>
      <w:tr w14:paraId="72B0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blHeader/>
          <w:jc w:val="center"/>
        </w:trPr>
        <w:tc>
          <w:tcPr>
            <w:tcW w:w="15150" w:type="dxa"/>
            <w:gridSpan w:val="11"/>
            <w:noWrap w:val="0"/>
            <w:vAlign w:val="center"/>
          </w:tcPr>
          <w:p w14:paraId="27D08B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方正小标宋简体" w:hAnsi="方正小标宋简体" w:eastAsia="方正小标宋简体" w:cs="方正小标宋简体"/>
                <w:i w:val="0"/>
                <w:color w:val="000000"/>
                <w:kern w:val="0"/>
                <w:sz w:val="36"/>
                <w:szCs w:val="36"/>
                <w:u w:val="none"/>
                <w:lang w:val="en-US" w:eastAsia="zh-CN" w:bidi="ar-SA"/>
              </w:rPr>
              <w:t>北京市中医管理局行政处罚裁量细则</w:t>
            </w:r>
          </w:p>
        </w:tc>
      </w:tr>
      <w:tr w14:paraId="02A1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blHeader/>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D4880DC">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职权编码</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7689ED">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裁量基准编码</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C642CF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违法行为</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003312A">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法律、法规、规章</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41E62E">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违法情节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E200D9">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裁量标准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CC63E5">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违法行为分类</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8B334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处罚公示期限</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A7D75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可依申请缩短公示期</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A0E023">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专业类别</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98DB4B">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SA"/>
              </w:rPr>
              <w:t>序号</w:t>
            </w:r>
          </w:p>
        </w:tc>
      </w:tr>
      <w:tr w14:paraId="1011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048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782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667D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对省、自治区、直辖市人民政府确定的公共场所的经营者未在公共场所内放置安全套或者设置安全套发售设施的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780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BDB9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未在公共场所内放置安全套或者设置安全套发售设施</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D7BC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警告，可以并处500元以上（含）5000元以下（含）的罚款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5E6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E5F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CB02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9EF533">
            <w:pPr>
              <w:jc w:val="center"/>
              <w:rPr>
                <w:rFonts w:hint="eastAsia" w:ascii="宋体" w:hAnsi="宋体" w:eastAsia="宋体" w:cs="宋体"/>
                <w:i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EB0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77</w:t>
            </w:r>
          </w:p>
        </w:tc>
      </w:tr>
      <w:tr w14:paraId="5A04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92CF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F2F9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95C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78A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1066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未在公共场所内放置安全套或者设置安全套发售设施，逾期不改正的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A18D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责令停业整顿</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9309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2CBF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C5D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3AD7DE">
            <w:pPr>
              <w:jc w:val="center"/>
              <w:rPr>
                <w:rFonts w:hint="eastAsia" w:ascii="宋体" w:hAnsi="宋体" w:eastAsia="宋体" w:cs="宋体"/>
                <w:i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A86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78</w:t>
            </w:r>
          </w:p>
        </w:tc>
      </w:tr>
      <w:tr w14:paraId="3DCF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9DD4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5226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64D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7012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23CA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4F20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由原发证部门依法吊销其执业许可证件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583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1E3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CBCC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1F8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公共场所</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616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79</w:t>
            </w:r>
          </w:p>
        </w:tc>
      </w:tr>
      <w:tr w14:paraId="526F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90A2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5CF6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9ED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集中式供水单位供应的饮用水不符合国家规定的《生活饮用水卫生标准》的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D10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一）项：有下列行为之一的，由县级以上政府卫生行政部门责令限期改正，可处5000元以下的罚款；情节较严重的，可处5000元以上20000元以下的罚款，对主管人员和直接责任人员由其所在单位或者上级机关给予行政处分：（一）集中式供水单位供应的饮用水不符合国家规定的《生活饮用水卫生标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BBB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经检测，1项指标不符合卫生标准要求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FEF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C9F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9C8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0A1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22E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EFD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w:t>
            </w:r>
          </w:p>
        </w:tc>
      </w:tr>
      <w:tr w14:paraId="6D4A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FD7C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4E45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2D0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31D2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41FF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经检测，2项指标不符合卫生标准要求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4CD3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可处5000元以上（不含）10000元以下（含）的罚款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B6D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453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9386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54F8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1AE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w:t>
            </w:r>
          </w:p>
        </w:tc>
      </w:tr>
      <w:tr w14:paraId="08F8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CF0B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3388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61A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23B7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058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经检测，3项及以上指标或微生物指标不符合卫生标准要求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538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处10000元以上（不含）20000元以下（含）的罚款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2CD5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0AC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A53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86B3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8CE9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w:t>
            </w:r>
          </w:p>
        </w:tc>
      </w:tr>
      <w:tr w14:paraId="6954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A4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378E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56D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单位自备水源未经批准与城镇供水系统连接的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8653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二）项：有下列行为之一的，由县级以上政府卫生行政部门责令限期改正，可处5000元以下的罚款；情节较严重的，可处5000元以上20000元以下的罚款，对主管人员和直接责任人员由其所在单位或者上级机关给予行政处分：（二）单位自备水源未经批准与城镇供水系统连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5715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日供水量10吨以下（含）或违法供水时间1个月以内（含）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939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D6E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72F1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503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3516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34A9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w:t>
            </w:r>
          </w:p>
        </w:tc>
      </w:tr>
      <w:tr w14:paraId="17EA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D3A0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796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FD46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030C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A0BF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日供水量10吨以上（不含）50吨以下（含）或违法供水时间1个月以上（不含）3个月以下（含）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0A36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处5000元以上（不含）10000元以下（含）的罚款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CC8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AAB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118E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0682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A0C8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w:t>
            </w:r>
          </w:p>
        </w:tc>
      </w:tr>
      <w:tr w14:paraId="0FC2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F54E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5ED8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527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99E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B324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日供水量50吨以上（不含）100吨以下（含）或违法供水时间3个月以上（不含）6个月以下（含）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846C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处10000元以上（不含）15000元以下（含）罚款</w:t>
            </w:r>
            <w:r>
              <w:rPr>
                <w:rStyle w:val="21"/>
                <w:rFonts w:hint="eastAsia" w:ascii="宋体" w:hAnsi="宋体" w:eastAsia="宋体" w:cs="宋体"/>
                <w:color w:val="000000"/>
                <w:sz w:val="18"/>
                <w:szCs w:val="18"/>
                <w:lang w:val="en-US" w:eastAsia="zh-CN" w:bidi="ar-SA"/>
              </w:rPr>
              <w:t xml:space="preserve">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817B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1AA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24B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13B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2D3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163</w:t>
            </w:r>
          </w:p>
        </w:tc>
      </w:tr>
      <w:tr w14:paraId="0395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97E6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3E4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C2818900A040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C259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C7C0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BCFD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日供水量100吨以上（不含）或违法供水时间6个月以上（不含）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2BDC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1F5E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150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C765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B7F3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F1D1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164</w:t>
            </w:r>
          </w:p>
        </w:tc>
      </w:tr>
      <w:tr w14:paraId="5B72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675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0902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B18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涉及饮用水卫生安全的产品不符合国家卫生标准和卫生规范的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58FB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三条第（二）项：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F71F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检测指标1项不合格且不合格项超标2倍以下（含2倍）</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9EE2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没收违法所得，可以并处1万元以下（含）罚款；并可暂扣或吊销卫生许可证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17E2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78F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8A4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AA46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988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190</w:t>
            </w:r>
          </w:p>
        </w:tc>
      </w:tr>
      <w:tr w14:paraId="7BCA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47CC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424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4E21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86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3F8E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检测指标2项不合格或不合格项超标2倍以上（不含）5倍以下（含）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60A6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没收违法所得，处以1万元以上（不含）3万元以下（含）罚款，并可暂扣或吊销卫生许可证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159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702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449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FA7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0FAC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191</w:t>
            </w:r>
          </w:p>
        </w:tc>
      </w:tr>
      <w:tr w14:paraId="48E1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5D2F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C5C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EC03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08CE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1BB1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检测指标2项以上不合格或不合格项超标5倍以上（不含）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AC2C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没收违法所得，处以3万元以上（不含）5万元以下（含）罚款，并可暂扣或吊销卫生许可证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E67C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D80F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F9E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BAE4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生活饮用水</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8B88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192</w:t>
            </w:r>
          </w:p>
        </w:tc>
      </w:tr>
      <w:tr w14:paraId="4A29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81E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B1E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2A8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医疗卫生机构使用的一次性使用医疗用品用后未及时进行无害化处理的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4CD9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A55F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FB1C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75E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261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BA9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B41A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17614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209</w:t>
            </w:r>
          </w:p>
        </w:tc>
      </w:tr>
      <w:tr w14:paraId="4CC9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6F0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6A6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2D62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E64A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1AD8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医疗卫生机构违反本办法第六条规定，造成感染性疾病暴发,且未造成人身损害后果的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D298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CE9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988B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663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A34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2A3A6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210</w:t>
            </w:r>
          </w:p>
        </w:tc>
      </w:tr>
      <w:tr w14:paraId="2AA5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2E00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0D8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1D9E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24B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CB6D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医疗卫生机构违反本办法第六条规定，造成感染性疾病暴发，造成1例以上（含）人身损害后果的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1404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8FFB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CBA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6E8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9FC4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EE288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211</w:t>
            </w:r>
          </w:p>
        </w:tc>
      </w:tr>
      <w:tr w14:paraId="666F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E2F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CBCA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63F7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医疗卫生机构购进消毒产品未建立并执行进货检查验收制度的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E4BB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B573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医疗卫生机构违反本办法第七条规定，未造成后果的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5536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1D0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CE8D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FB9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51C0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637EC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212</w:t>
            </w:r>
          </w:p>
        </w:tc>
      </w:tr>
      <w:tr w14:paraId="375B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0F34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458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CCF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B75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2F1C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医疗卫生机构违反本办法第七条规定，造成感染性疾病暴发,且未造成人身损害后果的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8548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F773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858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3563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A98C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8FE13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213</w:t>
            </w:r>
          </w:p>
        </w:tc>
      </w:tr>
      <w:tr w14:paraId="78A7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6532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014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4E38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8D6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2198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医疗卫生机构违反本办法第七条规定，造成感染性疾病暴发，造成1例以上（含）人身损害后果的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8AF5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2CF2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3EA0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9AF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81CD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8C1D6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214</w:t>
            </w:r>
          </w:p>
        </w:tc>
      </w:tr>
      <w:tr w14:paraId="0C00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AA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420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FFD0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医疗卫生机构发生感染性疾病暴发、流行时，未及时报告当地卫生行政部门，并采取有效消毒措施的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F4D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28F6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医疗卫生机构违反本办法第九条规定，未造成后果的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DFEB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450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BA1C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1F8D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9BA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54723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215</w:t>
            </w:r>
          </w:p>
        </w:tc>
      </w:tr>
      <w:tr w14:paraId="2864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FDD2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3531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75C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4020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1CB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医疗卫生机构违反本办法第九条规定，造成感染性疾病暴发,未造成人身损害后果的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5C1B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3551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9D7E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815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4F3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06B12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216</w:t>
            </w:r>
          </w:p>
        </w:tc>
      </w:tr>
      <w:tr w14:paraId="2AAF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8F41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2ED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5EE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F8EF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0213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医疗卫生机构违反本办法第九条规定，造成感染性疾病暴发，造成1例以上（含）人身损害后果的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EC1F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57E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8D8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EE7D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A0B5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C8D5B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217</w:t>
            </w:r>
          </w:p>
        </w:tc>
      </w:tr>
      <w:tr w14:paraId="5E40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148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1FD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DB16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消毒产品生产经营单位消毒产品的命名、标签（含说明书）不符合国家卫生计生委的有关规定。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0EE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853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小于3种(含)消毒产品的命名、标签（含说明书）不符合卫生部有关规定的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A34D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A94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4C7C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1F79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DC80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3B38A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218</w:t>
            </w:r>
          </w:p>
        </w:tc>
      </w:tr>
      <w:tr w14:paraId="1032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9B81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A996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514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2CE3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F18E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超过3种消毒产品的命名、标签（含说明书）不符合卫生部有关规定的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4713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DC5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23A9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BEF4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317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1D568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219</w:t>
            </w:r>
          </w:p>
        </w:tc>
      </w:tr>
      <w:tr w14:paraId="5887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C234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4198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9872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226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9B25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违反本办法三十三条规定，造成感染性疾病暴发5例（含）以内,未造成人身损害后果的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A933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5DFA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07F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89B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349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03EBD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220</w:t>
            </w:r>
          </w:p>
        </w:tc>
      </w:tr>
      <w:tr w14:paraId="33BD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DD7A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AF5B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C2801700B040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86BA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748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B75F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违反本办法三十三条规定，造成感染性疾病暴发，造成人身损害后果的或者暴发例数大于5例的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93BC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2325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71E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10CB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E7F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E451E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221</w:t>
            </w:r>
          </w:p>
        </w:tc>
      </w:tr>
      <w:tr w14:paraId="7375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BD6E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B2C3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3503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消毒产品生产经营单位生产经营无生产企业卫生许可证或新消毒产品卫生许可批准文件的消毒产品的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ECE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618F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生产经营无生产企业卫生许可证、或新消毒产品卫生许可批准文件的消毒产品小于3种（含）的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E47D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47A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EAE8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798E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898C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186E1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222</w:t>
            </w:r>
          </w:p>
        </w:tc>
      </w:tr>
      <w:tr w14:paraId="2F91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7E40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0A4F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29F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636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069E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生产经营无生产企业卫生许可证、或新消毒产品卫生许可批准文件的消毒产品大于3种的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054E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02DB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8D3F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FFD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9C08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9EEE6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223</w:t>
            </w:r>
          </w:p>
        </w:tc>
      </w:tr>
      <w:tr w14:paraId="391B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D0FB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153E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AF49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732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2BBE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违反本办法三十二条第（一）项的规定，造成感染性疾病暴发5例以内,未造成人身损害后果的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280C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FFB3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D85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3E5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5E0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96CD8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SA"/>
              </w:rPr>
              <w:t>224</w:t>
            </w:r>
          </w:p>
        </w:tc>
      </w:tr>
      <w:tr w14:paraId="1C5F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E828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1FB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C2801800B040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3492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6CD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2D0F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违反本办法三十二条第（一）项的规定，造成感染性疾病暴发，造成人身损害后果的或者暴发例数大于5例的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29DF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ED7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824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A77F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EA30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CF05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225</w:t>
            </w:r>
          </w:p>
        </w:tc>
      </w:tr>
      <w:tr w14:paraId="6002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48D4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FD12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C8B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消毒产品生产经营单位生产经营卫生安全评价不合格或卫生质量不符合要求的消毒产品的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641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029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生产经营卫生安全评价不合格或卫生质量不符合要求的消毒产品小于3种（含）的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2FBB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B27F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DB71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398B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380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F65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226</w:t>
            </w:r>
          </w:p>
        </w:tc>
      </w:tr>
      <w:tr w14:paraId="412C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76AC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7FE9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958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9AEB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3D2C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生产经营卫生安全评价不合格或卫生质量不符合要求的消毒产品大于3种的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A15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FCF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CC3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4D2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D44E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509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227</w:t>
            </w:r>
          </w:p>
        </w:tc>
      </w:tr>
      <w:tr w14:paraId="1E13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3848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4AF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AE4C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3938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C69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违反本办法第三十二条第（二）项的规定，造成感染性疾病暴发,未造成人身损害后果的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1E1E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A32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BA2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29B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AA55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4488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228</w:t>
            </w:r>
          </w:p>
        </w:tc>
      </w:tr>
      <w:tr w14:paraId="0626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9C45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782D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C2801900B040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6801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6A02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D1E6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违反本办法第三十二条第（二）项的规定，造成感染性疾病暴发，造成人身损害后果的或者暴发例数大于5例的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60A0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648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2755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64B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4E4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B73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229</w:t>
            </w:r>
          </w:p>
        </w:tc>
      </w:tr>
      <w:tr w14:paraId="2131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E0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D4F7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63A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消毒服务机构消毒后的物品未达到卫生标准和要求的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400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四条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A5D4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违反本办法第四十四条的规定，消毒后的物品未达到卫生标准和要求的在3批次以下（含）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A090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EC6E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4EC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148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3809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2040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230</w:t>
            </w:r>
          </w:p>
        </w:tc>
      </w:tr>
      <w:tr w14:paraId="3C45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2978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994A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47F5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5239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F132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违反本办法第四十四条的规定，消毒后的物品未达到卫生标准和要求的在3批次以上（含）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2134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3ADC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2C9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4E64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FB9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B784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231</w:t>
            </w:r>
          </w:p>
        </w:tc>
      </w:tr>
      <w:tr w14:paraId="5576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C7EC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C9D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2247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D383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65A7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违反本办法第四十四条的规定，造成感染性疾病爆发，未造成人身损害后果的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A5FB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AB9A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10D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E491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5DE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7BF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232</w:t>
            </w:r>
          </w:p>
        </w:tc>
      </w:tr>
      <w:tr w14:paraId="41DD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1A51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9E23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C2802000B040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F307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124F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B645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违反本办法第四十四条的规定，造成感染性疾病爆发，造成人身损害后果的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77B7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FBB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8BA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A6A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46A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A3DF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233</w:t>
            </w:r>
          </w:p>
        </w:tc>
      </w:tr>
      <w:tr w14:paraId="1565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AD3B0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7161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6CC09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对三级、四级实验室未经批准从事某种高致病性病原微生物或者疑似高致病性病原微生物实验活动的行为进行处罚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D5845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《病原微生物实验室生物安全管理条例》第五十六条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64539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69B0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责令停止有关活动，监督其将用于实验活动的病原微生物销毁或者送交保藏机构，并给予警告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B58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299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B8F9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45F0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0F1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234</w:t>
            </w:r>
          </w:p>
        </w:tc>
      </w:tr>
      <w:tr w14:paraId="6BDD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FE8B3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9104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4171A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对在不符合相应生物安全要求的实验室从事病原微生物相关实验活动的行为进行处罚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688C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068F5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345A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责令停止有关活动，监督其将用于实验活动的病原微生物销毁或者送交保藏机构，并给予警告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B378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DB0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315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726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32A1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235</w:t>
            </w:r>
          </w:p>
        </w:tc>
      </w:tr>
      <w:tr w14:paraId="64DF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7CC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E69B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D2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对未依照规定在明显位置标示国务院卫生主管部门规定的生物危险标识和生物安全实验室级别标志的行为进行处罚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B09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269A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违反本条例第三十九条规定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9B19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654C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A8DF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5B9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63DB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27C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236</w:t>
            </w:r>
          </w:p>
        </w:tc>
      </w:tr>
      <w:tr w14:paraId="0014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67D3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EA97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0456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CC3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DAE2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违反本条例第三十九条规定，逾期不改正的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D562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9142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038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10EC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BA1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ADED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237</w:t>
            </w:r>
          </w:p>
        </w:tc>
      </w:tr>
      <w:tr w14:paraId="6F9D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0ED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8E74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12C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对未向原批准部门报告实验活动结果以及工作情况的行为进行处罚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B6B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二）未向原批准部门报告实验活动结果以及工作情况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214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违反本条例第二十二条第一款规定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A095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C12B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B49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B78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B16C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5FB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238</w:t>
            </w:r>
          </w:p>
        </w:tc>
      </w:tr>
      <w:tr w14:paraId="4DC2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5E9C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40E9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94DD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DDDD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25E7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违反本条例第二十二条第一款规定，逾期不改正的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99DD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3FF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3DB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4A0B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6D1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443E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239</w:t>
            </w:r>
          </w:p>
        </w:tc>
      </w:tr>
      <w:tr w14:paraId="52AE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43D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36A0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AC5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对未依照规定采集病原微生物样本，或者对所采集样本的来源、采集过程和方法等未作详细记录的行为进行处罚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EF2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三）未依照规定采集病原微生物样本，或者对所采集样本的来源、采集过程和方法等未作详细记录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F899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违反本条例第九条第二款规定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5887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8D7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389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C6D3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2CC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319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240</w:t>
            </w:r>
          </w:p>
        </w:tc>
      </w:tr>
      <w:tr w14:paraId="60BF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3C49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5AF5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0671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8773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7FC8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违反本条例第九条第二款规定，逾期不改正的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5602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F81E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625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3C97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3182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008A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241</w:t>
            </w:r>
          </w:p>
        </w:tc>
      </w:tr>
      <w:tr w14:paraId="4987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D475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1344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C4B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对新建、改建或者扩建一级、二级实验室未向设区的市级人民政府卫生主管部门或者兽医主管部门备案的行为进行处罚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34E6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四）新建、改建或者扩建一级、二级实验室未向设区的市级人民政府卫生主管部门或者兽医主管部门备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6046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违反本条例第二十五条规定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FD2E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43E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C32C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D4D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E0C4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3D90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242</w:t>
            </w:r>
          </w:p>
        </w:tc>
      </w:tr>
      <w:tr w14:paraId="089D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8D23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A814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C2802700A020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0B88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49B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2294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违反本条例第二十五条规定，逾期不改正的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9089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059C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67D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D81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548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B8E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243</w:t>
            </w:r>
          </w:p>
        </w:tc>
      </w:tr>
      <w:tr w14:paraId="5BF7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A62D4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7B37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97A5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对实验室工作人员未遵守实验室生物安全技术规范和操作规程的行为进行处罚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8BA2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六）实验室工作人员未遵守实验室生物安全技术规范和操作规程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B992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违反本条例第三十二条第二款规定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A3D5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907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7D26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B756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3EE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030F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244</w:t>
            </w:r>
          </w:p>
        </w:tc>
      </w:tr>
      <w:tr w14:paraId="59E6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4BD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14F6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8E5B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8D66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E706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违反本条例第三十二条第二款规定，逾期不改正的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8BA3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F489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059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8575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3DA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BD5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245</w:t>
            </w:r>
          </w:p>
        </w:tc>
      </w:tr>
      <w:tr w14:paraId="6DF4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4F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318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3A7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对未依照规定建立或者保存实验档案的进行处罚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745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未依照规定建立或者保存实验档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7F4F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违反本条例第三十七条规定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D14D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E79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E14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53CA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D7D1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DF3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246</w:t>
            </w:r>
          </w:p>
        </w:tc>
      </w:tr>
      <w:tr w14:paraId="4E26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904B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9846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D10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EF86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4AAC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违反本条例第三十七条规定，逾期不改正的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86FF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77C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765E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DE7B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18B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6B8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247</w:t>
            </w:r>
          </w:p>
        </w:tc>
      </w:tr>
      <w:tr w14:paraId="6995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0F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DF3F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E8E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对未依照规定制定实验室感染应急处置预案并备案的行为进行处罚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02B6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八）未依照规定制定实验室感染应急处置预案并备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FCE6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DEC4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D83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4A38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7EB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573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9BC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248</w:t>
            </w:r>
          </w:p>
        </w:tc>
      </w:tr>
      <w:tr w14:paraId="4624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77E6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13C0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9B48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DBF3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1F2F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违反本条例第四十条规定，逾期不改正的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0A89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C34C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CE58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C36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467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FE9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249</w:t>
            </w:r>
          </w:p>
        </w:tc>
      </w:tr>
      <w:tr w14:paraId="52F9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389B1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B3B5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8BA8C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对未经批准运输高致病性病原微生物菌(毒)种或者样本，导致高致病性病原微生物菌(毒)种或者样本被盗、被抢、丢失、泄漏的行为进行处罚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89445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BDA41F">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4BFF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责令采取措施，消除隐患，给予警告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AFD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672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354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AEF3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C7A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250</w:t>
            </w:r>
          </w:p>
        </w:tc>
      </w:tr>
      <w:tr w14:paraId="488E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558F6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A4CE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C5E4E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对承运单位经批准运输高致病性病原微生物菌(毒)种或者样本未履行保护义务，导致高致病性病原微生物菌(毒)种或者样本被盗、被抢、丢失、泄漏的行为进行处罚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D0FA5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37E9B0">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3678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责令采取措施，消除隐患，给予警告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93C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620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1B2B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20A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0EC3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251</w:t>
            </w:r>
          </w:p>
        </w:tc>
      </w:tr>
      <w:tr w14:paraId="5622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D3E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5DF3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128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对拒绝接受卫生主管部门依法开展有关高致病性病原微生物扩散的调查取证、采集样品等活动的行为进行处罚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C737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CB8A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违反本条例第四十六条规定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4C17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47F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2F13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684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0F08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11B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252</w:t>
            </w:r>
          </w:p>
        </w:tc>
      </w:tr>
      <w:tr w14:paraId="2A85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1A95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F540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2FD8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3D0B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3E70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违反本条例第四十六条规定，造成传染病传播、流行以及其他严重后果的，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1B1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7B6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74A1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2638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101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953E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253</w:t>
            </w:r>
          </w:p>
        </w:tc>
      </w:tr>
      <w:tr w14:paraId="4942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AE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8C96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C3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对拒绝依照《病原微生物实验室生物安全管理条例》规定采取有关预防、控制措施的行为进行处罚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845F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917B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违反本条例第四十六条规定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48EA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638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D21E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BE8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4A0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C59A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254</w:t>
            </w:r>
          </w:p>
        </w:tc>
      </w:tr>
      <w:tr w14:paraId="10CB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0AE4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D024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A80E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9FEE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963E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违反本条例第四十六条规定，造成传染病传播、流行以及其他严重后果的，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8496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2F9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E1E7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E20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AAB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AAE9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255</w:t>
            </w:r>
          </w:p>
        </w:tc>
      </w:tr>
      <w:tr w14:paraId="4953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3F302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A0C9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C2803900C000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A4525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对发生病原微生物被盗、被抢、丢失、泄漏，承运单位、护送人、保藏机构和实验室的设立单位未依照《病原微生物实验室生物安全管理条例》的规定报告的行为进行处罚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9F293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27421F">
            <w:pPr>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6115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ABF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B14A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BD6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F4B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DF7E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256</w:t>
            </w:r>
          </w:p>
        </w:tc>
      </w:tr>
      <w:tr w14:paraId="6189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EE6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6C5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8EB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疾病预防控制机构和医疗机构及其人员未依法履行疫情报告职责，隐瞒、缓报或者谎报的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BF1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一）未依法履行疫情报告职责，隐瞒、缓报或者谎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3A90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E496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AB8B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2E0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A6F3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9C62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D3DB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257</w:t>
            </w:r>
          </w:p>
        </w:tc>
      </w:tr>
      <w:tr w14:paraId="6038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8761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8CA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CB5F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23F3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914A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违反本办法第三十七条，造成非典型肺炎传播、流行或者其他严重后果的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373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F11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A99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DD11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5B85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23F3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258</w:t>
            </w:r>
          </w:p>
        </w:tc>
      </w:tr>
      <w:tr w14:paraId="643E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4082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9A1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E95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疾病预防控制机构和医疗机构及其人员拒绝服从卫生行政部门调遣的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175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二）拒绝服从卫生行政部门调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F968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E588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4E3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B99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C9E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2570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4E34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259</w:t>
            </w:r>
          </w:p>
        </w:tc>
      </w:tr>
      <w:tr w14:paraId="7B0A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0944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8D0B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C8C4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F35A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81FE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违反本办法第三十七条，造成非典型肺炎传播、流行或者其他严重后果的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BAC4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4D0A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D19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3326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77A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A6B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260</w:t>
            </w:r>
          </w:p>
        </w:tc>
      </w:tr>
      <w:tr w14:paraId="0189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2C5F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5D0B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C15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疾病预防控制机构未按照规定未按照规定履行监测职责的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8FB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五）未按照规定履行监测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2E29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67CE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224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B088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D64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26B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21C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261</w:t>
            </w:r>
          </w:p>
        </w:tc>
      </w:tr>
      <w:tr w14:paraId="2D75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0FD3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5CE8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C2805100A010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A267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BF8B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E5E1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违反本办法第三十七条，造成传染病传播、流行或者其他严重后果的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657F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55C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662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D45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649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68B1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262</w:t>
            </w:r>
          </w:p>
        </w:tc>
      </w:tr>
      <w:tr w14:paraId="6F92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5F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957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E1C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有关单位和个人对传染性非典型肺炎病原体污染的污水、污物、粪便不按规定进行消毒处理的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E51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第三十八条 有关单位和人员有下列行为之一的，由县级以上卫生行政部门责令改正，可以处五千元以下罚款，情节较严重的，可以处五千元以上两万元以下的罚款。（一）对传染性非典型肺炎病原体污染的污水、污物、粪便不按规定进行消毒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BF3C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违反本办法第十六条规定，未造成后果的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F6D2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74B0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464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0DC8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AD7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1EAC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263</w:t>
            </w:r>
          </w:p>
        </w:tc>
      </w:tr>
      <w:tr w14:paraId="56EA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FAA6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44A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3E5B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30DF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4787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违反本办法第十六条规定，造成非典型肺炎暴发,未造成人身损害后果的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8401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499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AC5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8700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459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30C0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264</w:t>
            </w:r>
          </w:p>
        </w:tc>
      </w:tr>
      <w:tr w14:paraId="22E7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3DC7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7DE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F0E9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91A6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5649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违反本办法第十六条规定，造成非典型肺炎暴发，造成1例以上（含）人身损害后果的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E576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CE7C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CA3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DC8D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24F6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387E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265</w:t>
            </w:r>
          </w:p>
        </w:tc>
      </w:tr>
      <w:tr w14:paraId="7481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F3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BED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90C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造成传染性非典型肺炎的医源性感染、医院内感染、实验室感染或者致病性微生物扩散的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681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第三十八条 有关单位和人员有下列行为之一的，由县级以上卫生行政部门责令改正，可以处五千元以下罚款，情节较严重的，可以处五千元以上两万元以下的罚款。（二）造成传染性非典型肺炎的医源性感染、医院内感染、实验室感染或者致病性微生物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4C38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5234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9170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78FF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D90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149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B05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266</w:t>
            </w:r>
          </w:p>
        </w:tc>
      </w:tr>
      <w:tr w14:paraId="571A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27FD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932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3227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733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6F0C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6BAE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D8B7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25B4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70BA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0C92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40FD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267</w:t>
            </w:r>
          </w:p>
        </w:tc>
      </w:tr>
      <w:tr w14:paraId="031B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B82E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C9FF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36DB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8891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3E4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1F0A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D35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38B6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C422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7470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D0E3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268</w:t>
            </w:r>
          </w:p>
        </w:tc>
      </w:tr>
      <w:tr w14:paraId="287D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B5F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C56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4D7D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生产、经营、使用消毒产品、隔离防护用品等不符合规定与标准，可能造成传染病的传播、扩散或者造成传染病的传播、扩散的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32D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八条有关单位和人员有下列行为之一的，由县级以上卫生行政部门责令改正，可以处五千元以下罚款，情节较严重的，可以处五千元以上两万元以下的罚款。（三）生产、经营、使用消毒产品、隔离防护用品等不符合规定与标准，可能造成传染病的传播、扩散或者造成传染病的传播、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BD5C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违反本办法第三十八条第三项规定，未造成后果的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FC75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1F0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439A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8E5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BBAD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CA8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269</w:t>
            </w:r>
          </w:p>
        </w:tc>
      </w:tr>
      <w:tr w14:paraId="20DC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1D9E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E19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C76F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E423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468B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违反本办法第三十八条第三项规定，造成非典型肺炎暴发,未造成人身损害后果的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4511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9D55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E40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8A9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035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4E5C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270</w:t>
            </w:r>
          </w:p>
        </w:tc>
      </w:tr>
      <w:tr w14:paraId="5FE1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624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5F02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05B6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F8F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B93D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违反本办法第三十八条第三项规定，造成非典型肺炎暴发，造成1例以上（含）人身损害后果的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A72C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ACF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3C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E2A4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9415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309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271</w:t>
            </w:r>
          </w:p>
        </w:tc>
      </w:tr>
      <w:tr w14:paraId="7715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4F0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C28055</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EAFB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C28055B010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3442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拒绝、阻碍或者不配合现场调查、资料收集、采样检验以及监督检查的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E1A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第三十八条 有关单位和人员有下列行为之一的，由县级以上卫生行政部门责令改正，可以处五千元以下罚款，情节较严重的，可以处五千元以上两万元以下的罚款。（四）拒绝、阻碍或者不配合现场调查、资料收集、采样检验以及监督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F890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违反本办法第八条规定,，未造成后果的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D1E6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84F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C7F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711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A8C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2257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272</w:t>
            </w:r>
          </w:p>
        </w:tc>
      </w:tr>
      <w:tr w14:paraId="74D4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5154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7B5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C28055B020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5567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EAD3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53D5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违反本办法第八条规定，造成非典型肺炎暴发,未造成人身损害后果的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9933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032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18D0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CE9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935F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60A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273</w:t>
            </w:r>
          </w:p>
        </w:tc>
      </w:tr>
      <w:tr w14:paraId="11E4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7697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AF63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C28055B020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CE1B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A36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B0B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违反本办法第八条规定，造成非典型肺炎暴发，造成1例以上（含）人身损害后果的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A724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7A30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3197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16F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3B5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AA13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274</w:t>
            </w:r>
          </w:p>
        </w:tc>
      </w:tr>
      <w:tr w14:paraId="2B58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1B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E49F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E715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病人或者疑似病人故意传播传染性非典型肺炎，造成他人感染的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BFC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 第三十八条 有关单位和人员有下列行为之一的，由县级以上卫生行政部门责令改正，可以处五千元以下罚款，情节较严重的，可以处五千元以上两万元以下的罚款。（六）病人或者疑似病人故意传播传染性非典型肺炎，造成他人感染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01EB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违反本办法第三十八条第六款规定，未造成后果的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5B87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F683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917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74FD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F1FA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F23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275</w:t>
            </w:r>
          </w:p>
        </w:tc>
      </w:tr>
      <w:tr w14:paraId="6DBF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B08F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371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52B0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FB72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D458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违反本办法第三十八条第六款规定，造成非典型肺炎暴发,未造成人身损害后果的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894E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EF7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3C0D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38B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39A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2E1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276</w:t>
            </w:r>
          </w:p>
        </w:tc>
      </w:tr>
      <w:tr w14:paraId="2DFB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ABC8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9A0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C2805800B030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E92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0BF7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6253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违反本办法第三十八条第六款规定，造成非典型肺炎暴发，造成1例以上（含）人身损害后果的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1573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088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9C64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55D1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99B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73B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277</w:t>
            </w:r>
          </w:p>
        </w:tc>
      </w:tr>
      <w:tr w14:paraId="4234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E1B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AEE9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BA28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疾病预防控制机构未主动收集传染病疫情信息，或者对传染病疫情信息和疫情报告未及时进行分析、调查、核实的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5E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三）未主动收集传染病疫情信息，或者对传染病疫情信息和疫情报告未及时进行分析、调查、核实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EEC8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F305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CD5A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283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3D5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1A9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EE55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278</w:t>
            </w:r>
          </w:p>
        </w:tc>
      </w:tr>
      <w:tr w14:paraId="201C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34F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DCAE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ABA9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70FC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714A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负有责任的主管人员和其他直接责任人员</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6F68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CAB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48C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014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C9F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324B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279</w:t>
            </w:r>
          </w:p>
        </w:tc>
      </w:tr>
      <w:tr w14:paraId="67D4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CD5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D0A6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62E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疾病预防控制机构发现传染病疫情时，未依据职责及时采取《中华人民共和国传染病防治法》规定的措施的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CE5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四）发现传染病疫情时，未依据职责及时采取本法规定的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F055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A549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8D64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7D8F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C6E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DE5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745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280</w:t>
            </w:r>
          </w:p>
        </w:tc>
      </w:tr>
      <w:tr w14:paraId="7BE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4FEA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62C3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FB9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E4FF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F060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负有责任的主管人员和其他直接责任人员</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7239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885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EC65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10DB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A6A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86E0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281</w:t>
            </w:r>
          </w:p>
        </w:tc>
      </w:tr>
      <w:tr w14:paraId="3145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326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CA46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068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疾病预防控制机构故意泄露传染病病人、病原携带者、疑似传染病病人、密切接触者涉及个人隐私的有关信息、资料的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4AA6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五）故意泄露传染病病人、病原携带者、疑似传染病病人、密切接触者涉及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395A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0DC3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0E26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E1F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5349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479A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BB5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282</w:t>
            </w:r>
          </w:p>
        </w:tc>
      </w:tr>
      <w:tr w14:paraId="52C7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FC5E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9FAD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F97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5ADF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37C2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负有责任的主管人员和其他直接责任人员</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B88B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AB2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F39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5E9F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4789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0E38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283</w:t>
            </w:r>
          </w:p>
        </w:tc>
      </w:tr>
      <w:tr w14:paraId="2843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C16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2F57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E192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医疗机构未按照规定承担本单位的传染病预防、控制工作、医院感染控制任务和责任区域内的传染病预防工作的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4C0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一）未按照规定承担本单位的传染病预防、控制工作、医院感染控制任务和责任区域内的传染病预防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4CA6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违反本法第二十一条第一、二款规定，未造成后果的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4188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1FC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095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02B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7D3E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D141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284</w:t>
            </w:r>
          </w:p>
        </w:tc>
      </w:tr>
      <w:tr w14:paraId="121E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7E8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102D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C2806800A020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98E8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03F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3C7A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违反本法第二十一条第一、二款规定，造成传染病传播、流行或者其他严重后果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002F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8FD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8530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D4BD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2A4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990A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285</w:t>
            </w:r>
          </w:p>
        </w:tc>
      </w:tr>
      <w:tr w14:paraId="0002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6BE2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4F32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A34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医疗机构发现传染病疫情时，未按照规定对传染病病人、疑似传染病病人提供医疗救护、现场救援、接诊、转诊的，或者拒绝接受转诊的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0F0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三）发现传染病疫情时，未按照规定对传染病病人、疑似传染病病人提供医疗救护、现场救援、接诊、转诊的，或者拒绝接受转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7B5F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违反本法第五十二条规定，未造成后果的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25C1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735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157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72F4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C37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FC2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286</w:t>
            </w:r>
          </w:p>
        </w:tc>
      </w:tr>
      <w:tr w14:paraId="0676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0874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D0A5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BFE9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C6E0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4FEC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违反本法第五十二条规定，造成传染病传播、流行或者其他严重后果的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2A1E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5B16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AB96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3DD8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23AF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9725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287</w:t>
            </w:r>
          </w:p>
        </w:tc>
      </w:tr>
      <w:tr w14:paraId="2B4B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E2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DBB7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59F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医疗机构未按照规定对本单位内被传染病病原体污染的场所、物品以及医疗废物实施消毒或者无害化处置的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D78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四）未按照规定对本单位内被传染病病原体污染的场所、物品以及医疗废物实施消毒或者无害化处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F96C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违反本法第三十九条第四款规定，未造成后果的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3DE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9FEE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57F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294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34A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32D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288</w:t>
            </w:r>
          </w:p>
        </w:tc>
      </w:tr>
      <w:tr w14:paraId="2AF6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2FF5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FF72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DDB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6C58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1873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违反本法第三十九条第四款规定，造成传染病传播、流行或者其他严重后果的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31DD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E834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5575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FD9F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8FF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4460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289</w:t>
            </w:r>
          </w:p>
        </w:tc>
      </w:tr>
      <w:tr w14:paraId="5978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55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3A8E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40B2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医疗机构未按照规定对医疗器械进行消毒，或者对按照规定一次使用的医疗器具未予销毁，再次使用的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24C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五）未按照规定对医疗器械进行消毒，或者对按照规定一次使用的医疗器具未予销毁，再次使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7CE8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违反本法第五十一条第二款规定，未造成后果的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796C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EDF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DAC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56AE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EEC2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C350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290</w:t>
            </w:r>
          </w:p>
        </w:tc>
      </w:tr>
      <w:tr w14:paraId="5076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3E0B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03EC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9CE3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FAAB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2795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违反本法第五十一条第二款规定，造成传染病传播、流行或者其他严重后果的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160C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FEB3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7927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5DB2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0D6C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9F4D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291</w:t>
            </w:r>
          </w:p>
        </w:tc>
      </w:tr>
      <w:tr w14:paraId="7BCA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56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A6C0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5A76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医疗机构在医疗救治过程中未按照规定保管医学记录资料的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1F1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六）在医疗救治过程中未按照规定保管医学记录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D7D4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违反本法第五十二条第一款规定，未造成后果的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665F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A60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F8D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18A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4EE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048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292</w:t>
            </w:r>
          </w:p>
        </w:tc>
      </w:tr>
      <w:tr w14:paraId="1A1E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1634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577C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F360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05A6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4F80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违反本法第五十二条第一款规定，造成传染病传播、流行或者其他严重后果的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517B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F980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133A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5F2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1AB7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C9BA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293</w:t>
            </w:r>
          </w:p>
        </w:tc>
      </w:tr>
      <w:tr w14:paraId="68DC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87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83AF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BD5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医疗机构故意泄露传染病病人、病原携带者、疑似传染病病人、密切接触者涉及个人隐私的有关信息、资料的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1D7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七）故意泄露传染病病人、病原携带者、疑似传染病病人、密切接触者涉及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D1A0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违反本法第十二条第一款规定，未造成后果的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62F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37D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2D63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5BF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6FDF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E74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294</w:t>
            </w:r>
          </w:p>
        </w:tc>
      </w:tr>
      <w:tr w14:paraId="369F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6C6E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12B5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9DC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3A40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AB8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违反本法第十二条第一款规定，造成传染病传播、流行或者其他严重后果的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58CF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333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28B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5FB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69E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ED6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295</w:t>
            </w:r>
          </w:p>
        </w:tc>
      </w:tr>
      <w:tr w14:paraId="26DF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431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0D98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F60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采供血机构及其工作人员隐瞒、谎报、缓报传染病疫情的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8713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867A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违反本法第三十七条规定，未造成后果的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6D7B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A08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574B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41AB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E381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165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296</w:t>
            </w:r>
          </w:p>
        </w:tc>
      </w:tr>
      <w:tr w14:paraId="7C07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CA86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69F7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542B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A292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D3C1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违反本法第三十七条规定，造成传染病传播、流行或者其他严重后果的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EA61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B83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395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DE80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858A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AA8A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297</w:t>
            </w:r>
          </w:p>
        </w:tc>
      </w:tr>
      <w:tr w14:paraId="5616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804F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D2DF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B7D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供血机构发现《中华人民共和国传染病防治法》规定的传染病疫情或者发现其他传染病暴发、流行以及突发原因不明的传染病时，未遵循疫情报告属地管理原则，未按照国务院规定的或者国务院卫生行政部门规定的内容、程序、方式和时限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993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9B6E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违反本法第三十条第一款规定，未造成后果的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2D6C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56D2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3F1D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B83C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9FB0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84F2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298</w:t>
            </w:r>
          </w:p>
        </w:tc>
      </w:tr>
      <w:tr w14:paraId="63B4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867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9335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4DA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2E3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1DA0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违反本法第三十条第一款规定，造成传染病传播、流行或者其他严重后果的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4954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5C0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EDFE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8A9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8898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946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299</w:t>
            </w:r>
          </w:p>
        </w:tc>
      </w:tr>
      <w:tr w14:paraId="6CCB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F34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41E7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307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用于传染病防治的消毒产品不符合国家卫生标准和卫生规范的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B7A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三）用于传染病防治的消毒产品不符合国家卫生标准和卫生规范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614C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违反本法第二十九条第一款规定，可能导致传染病传播、流行的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87F0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没收违法所得，可以并处50000元以下（含）的罚款；已取得许可证的，暂扣或者吊销许可证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9E1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AA80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1B3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A35E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CE9C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300</w:t>
            </w:r>
          </w:p>
        </w:tc>
      </w:tr>
      <w:tr w14:paraId="56B1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D3CB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5870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0D08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75D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D6DA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违反本法第二十九条第一款规定，导致传染病传播、流行的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1259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没收违法所得，并处50000元以下（含）罚款；已取得许可证的，暂扣或者吊销许可证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3FBF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716B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428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4DA5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09F6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301</w:t>
            </w:r>
          </w:p>
        </w:tc>
      </w:tr>
      <w:tr w14:paraId="13DA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6F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C42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578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生物制品生产单位生产的血液制品不符合国家质量标准的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288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五）生物制品生产单位生产的血液制品不符合国家质量标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3439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违反本法第二十三条第一款规定，可能导致传染病传播、流行的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5A46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没收违法所得，可以并处50000元以下（含）的罚款；已取得许可证的，暂扣或者吊销许可证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CCB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B64D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A52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1F7C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CB3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302</w:t>
            </w:r>
          </w:p>
        </w:tc>
      </w:tr>
      <w:tr w14:paraId="7BC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7823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1AB8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40D8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6FC6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00E9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违反本法第二十三条第一款规定，导致传染病传播、流行的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B834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没收违法所得，并处50000元以下（含）罚款；已取得许可证的，暂扣或者吊销许可证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027B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5F3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E954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C0F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922F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303</w:t>
            </w:r>
          </w:p>
        </w:tc>
      </w:tr>
      <w:tr w14:paraId="1A64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B4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0400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14B3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疾病预防控制机构、医疗机构和从事病原微生物实验的单位，不符合国家规定的条件和技术标准，对传染病病原体样本未按照规定进行严格管理，造成实验室感染和病原微生物扩散的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CB3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CD32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违反本法第二十二条规定，不符合国家规定的条件和技术标准，对传染病病原体样本未按照规定进行严格管理的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DE9E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B90C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F7E0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A95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32A4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85E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304</w:t>
            </w:r>
          </w:p>
        </w:tc>
      </w:tr>
      <w:tr w14:paraId="6D6A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4097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4243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C492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A4A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C5C5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违反本法第二十二条规定，造成传染病传播、流行以及其他严重后果的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1BE6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2C7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40B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AC4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848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AFF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305</w:t>
            </w:r>
          </w:p>
        </w:tc>
      </w:tr>
      <w:tr w14:paraId="0548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CFC1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7C39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1184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违反国家有关规定，采集、保藏、携带、运输和使用传染病菌种、毒种和传染病检测样本的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11C5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违反国家有关规定，采集、保藏、携带、运输和使用传染病菌种、毒种和传染病检测样本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1A02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违反本法第二十六条规定，未造成后果的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9172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1BEF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0F0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58F9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EB20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9FD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306</w:t>
            </w:r>
          </w:p>
        </w:tc>
      </w:tr>
      <w:tr w14:paraId="0DC0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EC0F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8100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D3DB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E2D8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459F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违反本法第二十六条规定，造成传染病传播、流行以及其他严重后果的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EDA8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EE73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4B4B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CECA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03C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F105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307</w:t>
            </w:r>
          </w:p>
        </w:tc>
      </w:tr>
      <w:tr w14:paraId="30CB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BB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B4BC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01D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疾病预防控制机构、医疗机构未执行国家有关规定，导致因输入血液、使用血液制品引起经血液传播疾病发生的本的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1142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疾病预防控制机构、医疗机构未执行国家有关规定，导致因输入血液、使用血液制品引起经血液传播疾病发生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38C4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违反本法第二十三条第二款规定，未造成后果的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3B61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EF1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CA1D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DFEB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6A7E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3FA3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308</w:t>
            </w:r>
          </w:p>
        </w:tc>
      </w:tr>
      <w:tr w14:paraId="3BB2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D15B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E10D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C63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E62F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A3CF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违反本法第二十三条第二款规定，造成传染病传播、流行以及其他严重后果的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6660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8057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8E4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807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277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BB5F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309</w:t>
            </w:r>
          </w:p>
        </w:tc>
      </w:tr>
      <w:tr w14:paraId="76B4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18A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CE77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9D1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在国家确认的自然疫源地兴建水利、交通、旅游、能源等大型建设项目，未经卫生调查进行施工的，或者未按照疾病预防控制机构的意见采取必要的传染病预防、控制措施的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3D1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《中华人民共和国传染病防治法》第七十六条违反本法规定，由县级以上人民政府卫生行政部门责令限期改正，给予警告，处五千元以上三万元以下的罚款；逾期不改正的，处三万元以上十万元以下的罚款。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4F0F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违反本法第二十八条规定，责令改正限期内予以改正的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A112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警告，处五千元以上3万元以下（含）的罚款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CB5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D049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945F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E02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B17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310</w:t>
            </w:r>
          </w:p>
        </w:tc>
      </w:tr>
      <w:tr w14:paraId="4377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B3C5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5622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F469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DC6B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04D8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违反本法第二十八条规定，责令改正限期后逾期不改正的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3819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给予警告，处3万元以上10万元以下（含）的罚款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1CA7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3BAF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4A08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9835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062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311</w:t>
            </w:r>
          </w:p>
        </w:tc>
      </w:tr>
      <w:tr w14:paraId="13BC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AF8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D2E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1AD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医疗卫生机构未履行艾滋病监测职责的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277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一）未履行艾滋病监测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49F1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违反本条例第二十二条第三款规定，未造成后果的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B4FD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220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5969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8B0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5018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BF9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w:t>
            </w:r>
          </w:p>
        </w:tc>
      </w:tr>
      <w:tr w14:paraId="445E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F61D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5AC7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F513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FF5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CC8D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违反本条例第二十二条第三款规定，造成艾滋病传播、流行或者其他严重后果的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EB18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35FE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D017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D02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18F1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B38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313</w:t>
            </w:r>
          </w:p>
        </w:tc>
      </w:tr>
      <w:tr w14:paraId="2984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35C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0BA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8EE4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医疗卫生机构未按照规定免费提供咨询和初筛检测的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7A3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二）未按照规定免费提供咨询和初筛检测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F5FF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违反本条例第四十四条第三项规定，未造成后果的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EC96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7DC8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23A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F99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F995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0701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314</w:t>
            </w:r>
          </w:p>
        </w:tc>
      </w:tr>
      <w:tr w14:paraId="5774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8309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B6D2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A06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BA9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1C81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违反本第四十四条第三项规定，造成艾滋病传播、流行或者其他严重后果的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F3FB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D51C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848B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C8E5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C4D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D3B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315</w:t>
            </w:r>
          </w:p>
        </w:tc>
      </w:tr>
      <w:tr w14:paraId="1E36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617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EB4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844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医疗卫生机构对临时应急采集的血液未进行艾滋病检测，对临床用血艾滋病检测结果未进行核查，或者将艾滋病检测阳性的血液用于临床的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D108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三）对临时应急采集的血液未进行艾滋病检测，对临床用血艾滋病检测结果未进行核查，或者将艾滋病检测阳性的血液用于临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9CEF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违反本条例第三十五条第三项规定，未造成后果的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0272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F48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B6CD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253A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B4FA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D972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316</w:t>
            </w:r>
          </w:p>
        </w:tc>
      </w:tr>
      <w:tr w14:paraId="504E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D991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A56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1618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AE1E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BDA4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违反本第三十五条第三项规定，造成艾滋病传播、流行或者其他严重后果的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A65A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9475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52E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CB5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D2A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A9A5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317</w:t>
            </w:r>
          </w:p>
        </w:tc>
      </w:tr>
      <w:tr w14:paraId="3016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2B9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0EB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864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医疗卫生机构未遵守标准防护原则，或者未执行操作规程和消毒管理制度，发生艾滋病医院感染或者医源性感染的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72F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四）未遵守标准防护原则，或者未执行操作规程和消毒管理制度，发生艾滋病医院感染或者医源性感染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075C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违反本条例第三十三条规定，未造成后果的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F3E9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9A4F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242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3772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EDF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A8AF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318</w:t>
            </w:r>
          </w:p>
        </w:tc>
      </w:tr>
      <w:tr w14:paraId="3676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3EFC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9FA7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4D1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0999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7ACA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违反本条例第三十三条规定，造成艾滋病传播、流行或者其他严重后果的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D6E5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B7EA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FFE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EE90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19E4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B6B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319</w:t>
            </w:r>
          </w:p>
        </w:tc>
      </w:tr>
      <w:tr w14:paraId="3203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6B0D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E39F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7A1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医疗卫生机构未采取有效的卫生防护措施和医疗保健措施的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D09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五）未采取有效的卫生防护措施和医疗保健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AAFE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违反本条例第三十二条规定，未造成后果的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3954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2506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9931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3EE0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1B0D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273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320</w:t>
            </w:r>
          </w:p>
        </w:tc>
      </w:tr>
      <w:tr w14:paraId="56D9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F759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D7E7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C824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3C5F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3B2E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违反本条例第三十二条规定，造成艾滋病传播、流行或者其他严重后果的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A51C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FE53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D869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5E4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14FB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A98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321</w:t>
            </w:r>
          </w:p>
        </w:tc>
      </w:tr>
      <w:tr w14:paraId="6CB0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10E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AE62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0F0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医疗卫生机构推诿、拒绝治疗艾滋病病毒感染者或者艾滋病病人的其他疾病，或者对艾滋病病毒感染者、艾滋病病人未提供咨询、诊断和治疗服务的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BA2D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六）推诿、拒绝治疗艾滋病病毒感染者或者艾滋病病人的其他疾病，或者对艾滋病病毒感染者、艾滋病病人未提供咨询、诊断和治疗服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01E2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违反本条例第四十一条规定，未造成后果的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6EBD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17C8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6E5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F418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F541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401C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322</w:t>
            </w:r>
          </w:p>
        </w:tc>
      </w:tr>
      <w:tr w14:paraId="49D8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8C4E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CB6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D061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159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F2B7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违反本条例第四十一条规定，造成艾滋病传播、流行或者其他严重后果的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5D5D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136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7E8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943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710A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582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323</w:t>
            </w:r>
          </w:p>
        </w:tc>
      </w:tr>
      <w:tr w14:paraId="174B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2684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F98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2A4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医疗卫生机构未对艾滋病病毒感染者或者艾滋病病人进行医学随访的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8B5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七）未对艾滋病病毒感染者或者艾滋病病人进行医学随访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E6A5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违反本条例第三十四条规定，未造成后果的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61EC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C7C2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2A6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77E5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64B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2EAB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324</w:t>
            </w:r>
          </w:p>
        </w:tc>
      </w:tr>
      <w:tr w14:paraId="2C17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023A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F74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337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DFD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F68D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违反本条例第三十四条规定，造成艾滋病传播、流行或者其他严重后果的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D519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179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13D9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147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138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11C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325</w:t>
            </w:r>
          </w:p>
        </w:tc>
      </w:tr>
      <w:tr w14:paraId="47A2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AED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F67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B46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对医疗卫生机构未按照规定对感染艾滋病病毒的孕产妇及其婴儿提供预防艾滋病母婴传播技术指导的行为进行处罚的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B55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八）未按照规定对感染艾滋病病毒的孕产妇及其婴儿提供预防艾滋病母婴传播技术指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E8F7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违反本条例第四十三条规定，未造成后果的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22E2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4AA7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AD5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D0F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AF06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35E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326</w:t>
            </w:r>
          </w:p>
        </w:tc>
      </w:tr>
      <w:tr w14:paraId="757C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60B9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1D3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4562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C814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A461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违反本条例第四十三条规定，造成艾滋病传播、流行或者其他严重后果的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B7BC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可以依法吊销有关机构或者责任人的执业许可证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0CD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9B96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71B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FB5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D72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327</w:t>
            </w:r>
          </w:p>
        </w:tc>
      </w:tr>
      <w:tr w14:paraId="7753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17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2C9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35DE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采集或者使用人体组织、器官、细胞、骨髓等未进行艾滋病检测或检测阳性仍采集或者使用的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9472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《艾滋病防治条例》第五十八条违反本条例规定，由县级人民政府卫生主管部门责令改正，通报批评，给予警告；情节严重的，责令停业整顿，有执业许可证件的，由原发证部门暂扣或者吊销其执业许可证件。</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7B21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78C6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2C25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EEEC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411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C6A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3249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328</w:t>
            </w:r>
          </w:p>
        </w:tc>
      </w:tr>
      <w:tr w14:paraId="0A13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989D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7797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6B6D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192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DF07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EBBD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暂扣或者吊销其执业许可证件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17EA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C76D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AAD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191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10B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329</w:t>
            </w:r>
          </w:p>
        </w:tc>
      </w:tr>
      <w:tr w14:paraId="357C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609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53BF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39B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提供、使用未经出入境检验检疫机构检疫的进口人体血液、血浆、组织、器官、细胞、骨髓等</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7461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《艾滋病防治条例》第五十九条违反本条例规定，由县级以上人民政府卫生主管部门没收违法物品以及违法所得，并处违法物品货值金额3倍以上5倍以下的罚款。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2EC5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4003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没收违法物品以及违法所得，并处违法物品货值金额3倍以上（含）4倍以下（含）的罚款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FEB7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A03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D810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1D6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16F6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330</w:t>
            </w:r>
          </w:p>
        </w:tc>
      </w:tr>
      <w:tr w14:paraId="760D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A5DB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6E3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A420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EC82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1F74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59F9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没收违法物品以及违法所得，并处违法物品货值金额4倍以上（含）5倍以下（含）的罚款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888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B60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CD1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A18D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33AB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331</w:t>
            </w:r>
          </w:p>
        </w:tc>
      </w:tr>
      <w:tr w14:paraId="4318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0B6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01F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73F5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医疗卫生机构未依照本条例的规定履行报告职责，隐瞒、缓报或者谎报的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ADA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应急条例》第五十条违反本条例规定，由卫生行政主管部门责令改正、通报批评、给予警告；情节严重的，吊销《医疗机构执业许可证》。(一)未依照本条例的规定履行报告职责，隐瞒、缓报或者谎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77E2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3BA2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F9F5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EAF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FAA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782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794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332</w:t>
            </w:r>
          </w:p>
        </w:tc>
      </w:tr>
      <w:tr w14:paraId="65BA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6A4A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8F8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3CF9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7AEB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2B77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0314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536D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A1B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FD7D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AE76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B144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333</w:t>
            </w:r>
          </w:p>
        </w:tc>
      </w:tr>
      <w:tr w14:paraId="417B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C079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A6A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9F5FD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医疗机构未建立传染病疫情报告制度的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A2A69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《突发公共卫生事件与传染病疫情监测信息报告管理办法》第三十八条违法本办法规定，由县级以上地方卫生行政部门责令改正、通报批评、给予警告。(一)未建立传染病疫情报告制度的。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DFFB50">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2033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CE79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2E1A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99F6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059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218E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334</w:t>
            </w:r>
          </w:p>
        </w:tc>
      </w:tr>
      <w:tr w14:paraId="3EC9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4EDF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6318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ADA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医疗卫生机构未依照本条例的规定履行突发事件监测职责的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FD9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《突发公共卫生事件应急条例》第五十条违反本条例规定，由卫生行政主管部门责令改正、通报批评、给予警告；情节严重的，吊销《医疗机构执业许可证》。(三)未依照本条例的规定履行突发事件监测职责的。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86C3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7D32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F4C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7E8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E4A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1C53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AEBB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335</w:t>
            </w:r>
          </w:p>
        </w:tc>
      </w:tr>
      <w:tr w14:paraId="427B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5E94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07DB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71CF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540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186F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1623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4F50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F4DA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42F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B40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50B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336</w:t>
            </w:r>
          </w:p>
        </w:tc>
      </w:tr>
      <w:tr w14:paraId="6F31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3C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9C8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E31F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医疗卫生机构拒绝接诊病人的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5030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《突发公共卫生事件应急条例》第五十条违反本条例规定，由卫生行政主管部门责令改正、通报批评、给予警告；情节严重的，吊销《医疗机构执业许可证》。(四)拒绝接诊病人的。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20D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356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6EFD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B485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5AB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849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D61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337</w:t>
            </w:r>
          </w:p>
        </w:tc>
      </w:tr>
      <w:tr w14:paraId="2AAB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00FD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E91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9D15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BCD1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B542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AF57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5F9B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6B9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320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826A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77F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338</w:t>
            </w:r>
          </w:p>
        </w:tc>
      </w:tr>
      <w:tr w14:paraId="03D9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A44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2178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2A0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医疗卫生机构拒不服从突发事件应急处理指挥部调度的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592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《突发公共卫生事件应急条例》第五十条违反本条例规定，由卫生行政主管部门责令改正、通报批评、给予警告；情节严重的，吊销《医疗机构执业许可证》。(五)拒不服从突发事件应急处理指挥部调度的。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D9A6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50E5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E477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021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61C0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7DAE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3A79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339</w:t>
            </w:r>
          </w:p>
        </w:tc>
      </w:tr>
      <w:tr w14:paraId="1791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5BFB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62FE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135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1942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E531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B176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77DD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CE5C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7E3E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AD9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2F5F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340</w:t>
            </w:r>
          </w:p>
        </w:tc>
      </w:tr>
      <w:tr w14:paraId="4938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27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44B4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C2810800C010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21E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医疗卫生机构未建立、健全医疗废物管理制度，或者未设置监控部门或者专（兼）职人员的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2E6C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1764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存在未建立、健全医疗废物管理制度，或者未设置监控部门或者专（兼）职人员其中1项或多项的，责令改正限期内予以改正的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8D87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779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18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A52B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ED21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83C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341</w:t>
            </w:r>
          </w:p>
        </w:tc>
      </w:tr>
      <w:tr w14:paraId="3453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AF43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796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C2810800C020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8148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954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05BC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存在未建立、健全医疗废物管理制度，或者未设置监控部门或者专（兼）职人员其中1项内容，责令改正限期后逾期不改正的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84AD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539C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4D16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7712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201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F8C1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342</w:t>
            </w:r>
          </w:p>
        </w:tc>
      </w:tr>
      <w:tr w14:paraId="0CC8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F99A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590D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C2810800C030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B20D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C15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8983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存在未建立、健全医疗废物管理制度，或者未设置监控部门或者专（兼）职人员其中2项以上（含）内容，责令改正限期后逾期不改正的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5EE7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EAE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4F19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BC2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6A1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A52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343</w:t>
            </w:r>
          </w:p>
        </w:tc>
      </w:tr>
      <w:tr w14:paraId="6990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976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704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4C88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对医疗卫生机构未对有关人员进行相关法律和专业技术、安全防护以及紧急处理等知识的培训的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388B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二）未对有关人员进行相关法律和专业技术、安全防护以及紧急处理等知识的培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6745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存在未对有关人员进行相关法律和专业技术、安全防护以及紧急处理等知识的培训其中1项或多项的，责令改正限期内予以改正的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4AF3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6A43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B58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9C6D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F7AC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BB73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344</w:t>
            </w:r>
          </w:p>
        </w:tc>
      </w:tr>
      <w:tr w14:paraId="0BD8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A59D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D248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D065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E7C8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0E6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存在未对有关人员进行相关法律和专业技术、安全防护以及紧急处理等知识的培训其中1项内容，责令改正限期后逾期不改正的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38EB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A5DA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046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DEF2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072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CC11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345</w:t>
            </w:r>
          </w:p>
        </w:tc>
      </w:tr>
      <w:tr w14:paraId="5F27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88E3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71B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C2810900C030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A5BE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C19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B560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存在未对有关人员进行相关法律和专业技术、安全防护以及紧急处理等知识的培训其中2项以上（含）内容，责令改正限期后逾期不改正的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4785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AEDE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664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F365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0386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915C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346</w:t>
            </w:r>
          </w:p>
        </w:tc>
      </w:tr>
      <w:tr w14:paraId="7216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FDC8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8452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C2811000C010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7628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对医疗卫生机构未对从事医疗废物收集、运送、贮存、处置等工作的人员和管理人员采取职业卫生防护措施的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61A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三）未对从事医疗废物收集、运送、贮存、处置等工作的人员和管理人员采取职业卫生防护措施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四）未对从事医疗废物收集、运送、贮存、处置等工作的人员和管理人员采取职业卫生防护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4927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存在未对从事医疗废物收集、运送、贮存、处置等工作的人员和管理人员采取职业卫生防护措施其中1项或多项的，责令改正限期内予以改正的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D5AE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6A1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EEE8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2BD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043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0DC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347</w:t>
            </w:r>
          </w:p>
        </w:tc>
      </w:tr>
      <w:tr w14:paraId="3033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A518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27E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C2811000C020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4BF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00B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394C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存在未对从事医疗废物收集、运送、贮存、处置等工作的人员和管理人员采取职业卫生防护措施其中1项内容，责令改正限期后逾期不改正的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1B74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C92F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FF0D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5824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A91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230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348</w:t>
            </w:r>
          </w:p>
        </w:tc>
      </w:tr>
      <w:tr w14:paraId="5ED2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DD24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4B6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C2811000C030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6A8B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FC04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6863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存在未对从事医疗废物收集、运送、贮存、处置等工作的人员和管理人员采取职业卫生防护措施其中2项以上（含）内容，责令改正限期后逾期不改正的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4409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535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1315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AF8D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88B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C34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349</w:t>
            </w:r>
          </w:p>
        </w:tc>
      </w:tr>
      <w:tr w14:paraId="5FB1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D6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5D24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C2811100C010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FFF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对医疗卫生机构未对医疗废物进行登记或者未保存登记资料的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971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四）未对医疗废物进行登记或者未保存登记资料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三）未对医疗废物进行登记或者未保存登记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2A90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存在未对医疗废物进行登记或者未保存登记资料其中1项或多项的，责令改正限期内予以改正的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D210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D78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023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197F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B1E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B6F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350</w:t>
            </w:r>
          </w:p>
        </w:tc>
      </w:tr>
      <w:tr w14:paraId="023C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CD69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B586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C2811100C020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836A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BD7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D90B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存在未对医疗废物进行登记或者未保存登记资料其中1项内容，责令改正限期后逾期不改正的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9FCF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B3D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324C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6F1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357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66BF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351</w:t>
            </w:r>
          </w:p>
        </w:tc>
      </w:tr>
      <w:tr w14:paraId="62F2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3E90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AAF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C2811100C030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21F2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4094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2366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存在未对医疗废物进行登记且未保存登记资料，责令改正限期后逾期不改正的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CE92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17A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55B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1076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27A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5D30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352</w:t>
            </w:r>
          </w:p>
        </w:tc>
      </w:tr>
      <w:tr w14:paraId="32C4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DC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4369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C2811200C010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4B7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对医疗卫生机构对使用后的医疗废物运送工具或者运送车辆未在指定地点及时进行消毒和清洁的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64E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五）对使用后的医疗废物运送工具或者运送车辆未在指定地点及时进行消毒和清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CE38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存在对使用后的医疗废物运送工具或者运送车辆未在指定地点及时进行消毒和清洁其中1项或多项的，责令改正限期内予以改正的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3F4E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178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99E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224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4723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526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353</w:t>
            </w:r>
          </w:p>
        </w:tc>
      </w:tr>
      <w:tr w14:paraId="2689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B6F2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8AD2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C2811200C020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6C7C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4BA1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C209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存在对使用后的医疗废物运送工具或者运送车辆未在指定地点及时进行消毒和清洁其中1项内容，责令改正限期后逾期不改正的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11BF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B11B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145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9551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84B6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F9D3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354</w:t>
            </w:r>
          </w:p>
        </w:tc>
      </w:tr>
      <w:tr w14:paraId="3927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2419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1E83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C2811200C030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C70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6F2B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6C14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存在对使用后的医疗废物运送工具或者运送车辆未在指定地点及时进行消毒和清洁其中2项以上（含）内容，责令改正限期后逾期不改正的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202F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2098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749F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FA17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B819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E3EB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355</w:t>
            </w:r>
          </w:p>
        </w:tc>
      </w:tr>
      <w:tr w14:paraId="2158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8029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0D6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C2811400C010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8F8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对医疗卫生机构未定期对医疗废物处置设施的环境污染防治和卫生学效果进行检测、评价，或者未将检测、评价效果存档、报告的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20A4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五条违法本条例规定，由县级以上地方人民政府卫生行政主管部门或者环境保护行政主管部门按照各自的职责责令限期改正，给予警告；逾期不改正的，处2000元以上5000元以下的罚款：（七）未定期对医疗废物处置设施的环境污染防治和卫生学效果进行检测、评价，或者未将检测、评价效果存档、报告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六） 自行建有医疗废物处置设施的医疗卫生机构，未定期对医疗废物处置设施的卫生学效果进行检测、评价，或者未将检测、评价效果存档、报告的。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EBE9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存在未定期对医疗废物处置设施的环境污染防治和卫生学效果进行检测、评价，或者未将检测、评价效果存档、报告的其中1项或多项的，责令改正限期内予以改正的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9CCB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98D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AEAA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61F8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763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544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356</w:t>
            </w:r>
          </w:p>
        </w:tc>
      </w:tr>
      <w:tr w14:paraId="7652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8AE8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5D75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C2811400C020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FA1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FA5F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B45B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存在未定期对医疗废物处置设施的环境污染防治和卫生学效果进行检测、评价，或者未将检测、评价效果存档、报告的其中1项内容，责令改正限期后逾期不改正的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6F6B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处以2000元（含）以上，3000元以下（含）罚款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AE24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040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FCC2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90D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9BBC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357</w:t>
            </w:r>
          </w:p>
        </w:tc>
      </w:tr>
      <w:tr w14:paraId="6B4A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D067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5076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C2811400C030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E7C8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57C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5626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存在未定期对医疗废物处置设施的环境污染防治和卫生学效果进行检测、评价，或者未将检测、评价效果存档、报告的其中2项以上（含）内容，责令改正限期后逾期不改正的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9978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59DC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09A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2187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541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8885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358</w:t>
            </w:r>
          </w:p>
        </w:tc>
      </w:tr>
      <w:tr w14:paraId="2836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14A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097B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EC3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对医疗卫生机构对贮存设施或者设备不符合环境保护、卫生要求的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6DDD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C5AE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存在《医疗废物管理条例》第十七条、《医疗卫生机构医疗废物管理办法》第二十一条规定内容的其中2项（含）以内违法行为的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57FA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警告，可以并处2000元以下（含）罚款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198C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CBD7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19F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6138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965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359</w:t>
            </w:r>
          </w:p>
        </w:tc>
      </w:tr>
      <w:tr w14:paraId="7096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D72F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91C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D39B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684C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BB37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存在《医疗废物管理条例》第十七条、《医疗卫生机构医疗废物管理办法》第二十一条规定内容的其中2项（含）以上违法行为的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F4E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警告，可以并处2000元以上（不含），5000元以下（含）罚款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0257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4475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46D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BEB3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65CF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360</w:t>
            </w:r>
          </w:p>
        </w:tc>
      </w:tr>
      <w:tr w14:paraId="3716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8FAF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A9E3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54F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BE5F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5720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存在《医疗废物管理条例》第十七条、《医疗卫生机构医疗废物管理办法》第二十一条规定内容的其中2项（含）以内违法行为，责令改正限期后逾期不改正的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A79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795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FAC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550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FC3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7D4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361</w:t>
            </w:r>
          </w:p>
        </w:tc>
      </w:tr>
      <w:tr w14:paraId="77FA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5655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8AD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C2811500B040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CBF8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D565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E21F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存在《医疗废物管理条例》第十七条、《医疗卫生机构医疗废物管理办法》第二十一条规定内容的其中3项（含）以上违法行为，责令改正限期后逾期不改正的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4760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8B19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9C9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C209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5B9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89A6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362</w:t>
            </w:r>
          </w:p>
        </w:tc>
      </w:tr>
      <w:tr w14:paraId="76DB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33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4BFE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735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对医疗卫生机构对未将医疗废物按照类别分置于专用包装物或者容器的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27B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二）未将医疗废物按照类别分置于专用包装物或者容器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二） 未将医疗废物按类别分置于专用包装物或者容器的；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A4A7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存在1.未按照类别分置于防渗漏、防锐器穿透的专用包装物的；2.未按照类别分置于防渗漏、防锐器穿透的专用密闭的容器内的；3.医疗废物专用包装物、容器，无明显的警示标识和警示说明的其中1项违法行为的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4B44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警告，可以并处2000元以下（含）罚款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E96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660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768D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DBE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4D5D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363</w:t>
            </w:r>
          </w:p>
        </w:tc>
      </w:tr>
      <w:tr w14:paraId="01B3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6BAC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88A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99C1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9F4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0436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未按照类别分置于防渗漏、防锐器穿透的专用包装物的；2.未按照类别分置于防渗漏、防锐器穿透的专用密闭的容器内的；3.医疗废物专用包装物、容器，无明显的警示标识和警示说明的其中2项（含）以上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8BD5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警告，可以并处2000元以上（不含），5000元以下（含）罚款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E09C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776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489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E70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C5C1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364</w:t>
            </w:r>
          </w:p>
        </w:tc>
      </w:tr>
      <w:tr w14:paraId="2072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1B1F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2139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C2BF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25E1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BF07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未按照类别分置于防渗漏、防锐器穿透的专用包装物的；2.未按照类别分置于防渗漏、防锐器穿透的专用密闭的容器内的；3.医疗废物专用包装物、容器，无明显的警示标识和警示说明的其中1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7004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A2F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8AE6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2E69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230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65ED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365</w:t>
            </w:r>
          </w:p>
        </w:tc>
      </w:tr>
      <w:tr w14:paraId="3DC4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4266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8BA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C2811600B040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0AC9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AD04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C5DB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未按照类别分置于防渗漏、防锐器穿透的专用包装物的；2.未按照类别分置于防渗漏、防锐器穿透的专用密闭的容器内的；3.医疗废物专用包装物、容器，无明显的警示标识和警示说明的其中2项（含）以上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0CD8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7254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3F7A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BD0D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BC5C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14FC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366</w:t>
            </w:r>
          </w:p>
        </w:tc>
      </w:tr>
      <w:tr w14:paraId="09B1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0A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76B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279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对医疗卫生机构未使用符合标准的专用车辆运送医疗废物或者使用运送医疗废物的车辆运送其他物品的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FAA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三）未使用符合标准的专用车辆运送医疗废物或者使用运送医疗废物的车辆运送其他物品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三） 使用的医疗废物运送工具不符合要求的。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5FC2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存在未使用符合标准的专用车辆运送医疗废物或者使用运送医疗废物的车辆运送其他物品的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8A18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DD9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E2E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41D9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6F10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DB2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367</w:t>
            </w:r>
          </w:p>
        </w:tc>
      </w:tr>
      <w:tr w14:paraId="2B26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766A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CF7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8477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9EA4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A589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存在未使用符合标准的专用车辆运送医疗废物或者使用运送医疗废物的车辆运送其他物品的其中1项违法行为，责令改正限期后逾期不改正的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4F9F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7907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1426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8FC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A88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C74B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368</w:t>
            </w:r>
          </w:p>
        </w:tc>
      </w:tr>
      <w:tr w14:paraId="0786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576F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DA7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1C57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DFD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FA82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存在未使用符合标准的专用车辆运送医疗废物且使用运送医疗废物的车辆运送其他物品的违法行为，责令改正限期后逾期不改正的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DF4F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CD0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2B61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C6A6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55B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924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369</w:t>
            </w:r>
          </w:p>
        </w:tc>
      </w:tr>
      <w:tr w14:paraId="6732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FD87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68F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BFB9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对医疗卫生机构在运送过程中丢弃医疗废物，在非贮存地点倾倒、堆放医疗废物或者将医疗废物混入其他废物和生活垃圾的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F1E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 在医疗卫生机构内丢弃医疗废物和在非贮存地点倾倒、堆放医疗废物或者将医疗废物混入其他废物和生活垃圾的；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5281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存在1.在运送过程中丢弃医疗废物的；2.在非贮存地点倾倒、堆放医疗废物的；3.将医疗废物混入其他废物或生活垃圾的其中1项或多项违法行为的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1DC3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警告，并处以5000元（含）以上，1万元以下（含）罚款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ED2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6163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353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4CC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0129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370</w:t>
            </w:r>
          </w:p>
        </w:tc>
      </w:tr>
      <w:tr w14:paraId="3ED4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0011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6084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A65F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8286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A7CA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存在1.在运送过程中丢弃医疗废物的；2.在非贮存地点倾倒、堆放医疗废物的；3.将医疗废物混入其他废物或生活垃圾的其中1项或多项违法行为，责令改正限期后逾期不改正的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804E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3125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F5EC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FE3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DC5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D08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371</w:t>
            </w:r>
          </w:p>
        </w:tc>
      </w:tr>
      <w:tr w14:paraId="61F1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7BA8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F01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C2811800A030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771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77E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7784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在运送过程中丢弃医疗废物，在非贮存地点倾倒、堆放医疗废物或者将医疗废物混入其他废物和生活垃圾其中1项或多项，造成传染病传播的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6E1E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53FD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2D7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55F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4EAA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DD79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372</w:t>
            </w:r>
          </w:p>
        </w:tc>
      </w:tr>
      <w:tr w14:paraId="74BC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F9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BD74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A877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对医疗卫生机构未按照《医疗废物管理条例》的规定对污水、传染病病人或者疑似传染病病人的排泄物，进行严格消毒，或者未达到国家规定的排放标准，排入污水处理系统的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612EF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三）未按照条例及本办法的规定对污水、传染病病人和疑似传染病病人的排泄物进行严格消毒，或者未达到国家规定的排放标准，排入污水处理系统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490A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存在未按照《医疗废物管理条例》的规定对污水、传染病病人或者疑似传染病病人的排泄物，进行严格消毒，或者未达到国家规定的排放标准，排入污水处理系统的违法行为的其中1项或多项违法行为的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91FB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警告，并处以5000元（含）以上，1万元以下（含）罚款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C38C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50B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2E9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DF8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C87D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373</w:t>
            </w:r>
          </w:p>
        </w:tc>
      </w:tr>
      <w:tr w14:paraId="55A4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5293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5BD9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D40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2626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19E0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按照《医疗废物管理条例》的规定对污水、传染病病人或者疑似传染病病人的排泄物，进行严格消毒，或者未达到国家规定的排放标准，排入污水处理系统的违法行为的其中1项或多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BA1B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1B4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2ADC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B84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0C95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399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374</w:t>
            </w:r>
          </w:p>
        </w:tc>
      </w:tr>
      <w:tr w14:paraId="47A8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D6B1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8CA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AF59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1DC7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4E3E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未按照《医疗废物管理条例》的规定对污水、传染病病人或者疑似传染病病人的排泄物，进行严格消毒，或者未达到国家规定的排放标准，排入污水处理系统的违法行为的其中1项或多项违法行为，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106B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E7F9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9F96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937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654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9430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375</w:t>
            </w:r>
          </w:p>
        </w:tc>
      </w:tr>
      <w:tr w14:paraId="65D9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F52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DDF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6934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对医疗卫生机构对收治的传染病病人或者疑似传染病病人产生的生活垃圾，未按照医疗废物进行管理和处置的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0E1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七条违法本条例规定，由县级以上地方人民政府卫生行政主管部门责令限期改正，给予警告，并处5000元以上1万元以下的罚款；逾期不改正的，处1万元以上3万元以下的罚款；造成传染病传播或者环境污染事故的，由原发证部门暂扣或者吊销执业许可证件或者经营许可证件；（六）对收治的传染病病人或者疑似传染病病人产生的生活垃圾，未按照医疗废物进行管理和处置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《医疗废物管理条例》第四十八条违法本条例规定，造成传染病传播或者环境污染事故的，由原发证部门暂扣或者吊销执业许可证件；</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四）对收治的传染病病人或者疑似传染病病人产生的生活垃圾，未按照医疗废物进行管理和处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A834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存在对收治的传染病病人或者疑似传染病病人产生的生活垃圾，未按照医疗废物进行管理和处置的违法行为的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F218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警告，并处以5000元（含）以上，1万元以下（含）罚款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F3DD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90B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F87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F167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3624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376</w:t>
            </w:r>
          </w:p>
        </w:tc>
      </w:tr>
      <w:tr w14:paraId="615A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3DD4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8752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45A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564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C07A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存在对收治的传染病病人或者疑似传染病病人产生的生活垃圾，未按照医疗废物进行管理和处置的违法行为，责令改正限期后逾期不改正的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A868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806A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0AF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7F7F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52A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874A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377</w:t>
            </w:r>
          </w:p>
        </w:tc>
      </w:tr>
      <w:tr w14:paraId="0456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A964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C0D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3E95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854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7AB7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存在对收治的传染病病人或者疑似传染病病人产生的生活垃圾，未按照医疗废物进行管理和处置的违法行为，造成传染病传播的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8FD2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45C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6C8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D0F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E89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34C4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378</w:t>
            </w:r>
          </w:p>
        </w:tc>
      </w:tr>
      <w:tr w14:paraId="5E84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59B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1C76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3427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对医疗卫生机构发生医疗废物流失、泄漏、扩散时，未采取紧急处理措施，或者未及时向卫生行政主管部门和环境保护行政主管部门报告的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496C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三条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37CA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存在医疗卫生机构发生医疗废物流失、泄漏、扩散时，未采取紧急处理措施，或者未及时向卫生行政主管部门报告的违法行为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4495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BE1B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3F52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968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F801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8911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379</w:t>
            </w:r>
          </w:p>
        </w:tc>
      </w:tr>
      <w:tr w14:paraId="5A00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CC80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4B5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DA3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193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F33F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存在发生医疗废物流失、泄漏、扩散时，未采取紧急处理措施，且未及时向卫生行政主管部门报告的违法行为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F226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D79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974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A96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1D5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ADD7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380</w:t>
            </w:r>
          </w:p>
        </w:tc>
      </w:tr>
      <w:tr w14:paraId="631A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68C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64D4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A619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B310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9FE5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存在医疗卫生机构发生医疗废物流失、泄漏、扩散时，未采取紧急处理措施，或者未及时向卫生行政主管部门报告的违法行为，造成传染病传播的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6935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2F24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271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2CE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C88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603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381</w:t>
            </w:r>
          </w:p>
        </w:tc>
      </w:tr>
      <w:tr w14:paraId="1155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70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0522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6BC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对医疗卫生机构，无正当理由，阻碍卫生行政主管部门或者环境保护行政主管部门执法人员执行职务，拒绝执法人员进入现场，或者不配合执法部门的检查、监测、调查取证的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32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四条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D338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医疗卫生机构存在无正当理由，阻碍卫生行政主管部门或者环境保护行政主管部门执法人员执行职务，拒绝执法人员进入现场，或者不配合执法部门的检查、监测、调查取证的违法行为的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2DE9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D775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BF08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8517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A5A8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1047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382</w:t>
            </w:r>
          </w:p>
        </w:tc>
      </w:tr>
      <w:tr w14:paraId="24CE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1C07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4076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7BDA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EB18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138D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存在无正当理由，阻碍卫生行政主管部门或者环境保护行政主管部门执法人员执行职务，拒绝执法人员进入现场，或者不配合执法部门的检查、监测、调查取证的违法行为，责令改正限期后，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EF66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FFD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802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2B10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345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A66A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383</w:t>
            </w:r>
          </w:p>
        </w:tc>
      </w:tr>
      <w:tr w14:paraId="58AA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63F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4B36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C1E7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对不具备集中处置医疗废物条件的农村，医疗卫生机构未按照《医疗废物管理条例》的要求处置医疗废物的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973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废物管理条例》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废物管理行政处罚办法》第十三条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卫生机构医疗废物管理办法》第四十五条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1C78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不具备集中处置医疗废物条件的农村，存在医疗卫生机构未按照《医疗废物管理条例》的要求处置医疗废物的违法行为的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5A1A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6DBA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6B94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BFBF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A907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152F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384</w:t>
            </w:r>
          </w:p>
        </w:tc>
      </w:tr>
      <w:tr w14:paraId="4E25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FBF9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5432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3A3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F27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8761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不具备集中处置医疗废物条件的农村，存在医疗卫生机构未按照《医疗废物管理条例》的要求处置医疗废物的违法行为，责令改正限期后，逾期不改正的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034C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处1000元以上（含）5000元以下（含）的罚款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3FE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D65C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2BD6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F846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E4E3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385</w:t>
            </w:r>
          </w:p>
        </w:tc>
      </w:tr>
      <w:tr w14:paraId="7802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26DB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DF10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C2812700A030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A94D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0AC5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455A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不具备集中处置医疗废物条件的农村，存在医疗卫生机构未按照《医疗废物管理条例》的要求处置医疗废物的违法行为，造成传染病传播的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C54C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暂扣或者吊销执业许可证件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3EE5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1C6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FF87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5AB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DD2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386</w:t>
            </w:r>
          </w:p>
        </w:tc>
      </w:tr>
      <w:tr w14:paraId="061E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50C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481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5B5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对医疗机构、疾病预防控制机构未依照《血吸虫病防治条例》规定开展血吸虫病防治工作的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D7D5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一）未依照本条例规定开展血吸虫病防治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6084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疾病预防控制机构存在未根据血吸虫病防治技术规范，在各自的职责范围内，开展血吸虫病的监测、筛查、预测、流行病学调查、疫情报告和处理工作，开展杀灭钉螺、血吸虫病防治技术指导以及其他防治工作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049C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BEC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2C1F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F8C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19DE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165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390</w:t>
            </w:r>
          </w:p>
        </w:tc>
      </w:tr>
      <w:tr w14:paraId="2154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0104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FE7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319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F9B5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F986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疾病预防控制机构存在未根据血吸虫病防治技术规范，在各自的职责范围内，开展血吸虫病的监测、筛查、预测、流行病学调查、疫情报告和处理工作，开展杀灭钉螺、血吸虫病防治技术指导以及其他防治工作的违法行为，责令改正限期后，逾期不改正，造成血吸虫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5C0A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CE0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3A47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940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2FD6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A87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391</w:t>
            </w:r>
          </w:p>
        </w:tc>
      </w:tr>
      <w:tr w14:paraId="03A8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E1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B872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84B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对医疗机构、疾病预防控制机构未定期对其工作人员进行血吸虫病防治知识、技能培训和考核的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E102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二）未定期对其工作人员进行血吸虫病防治知识、技能培训和考核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9BEA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医疗机构、疾病预防控制机构存在未定期对其工作人员进行血吸虫病防治知识、技能培训和考核的违法行为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6A45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8D3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C02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1E8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D27D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2DA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392</w:t>
            </w:r>
          </w:p>
        </w:tc>
      </w:tr>
      <w:tr w14:paraId="4BAA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8AD3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6CB7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CBE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51AA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D34E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医疗机构、疾病预防控制机构存在未定期对其工作人员进行血吸虫病防治知识、技能培训和考核的违法行为，责令改正限期后，逾期不改正，造成血吸虫病传播、流行或者其他严重后果的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4325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E628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4E11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16DA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F1C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799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393</w:t>
            </w:r>
          </w:p>
        </w:tc>
      </w:tr>
      <w:tr w14:paraId="6A5A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7E1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00A0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E44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对疾病预防控制机构发现急性血吸虫病疫情或者接到急性血吸虫病暴发、流行报告时，未及时采取措施的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7C3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三）发现急性血吸虫病疫情或者接到急性血吸虫病暴发、流行报告时，未及时采取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2B53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疾病预防控制机构存在发现急性血吸虫病疫情或者接到急性血吸虫病暴发、流行报告时，未及时采取措施的违法行为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FB2B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E64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30BF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3546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0349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F987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394</w:t>
            </w:r>
          </w:p>
        </w:tc>
      </w:tr>
      <w:tr w14:paraId="6C5A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22EE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60E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6420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C769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B0AF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疾病预防控制机构存在发现急性血吸虫病疫情或者接到急性血吸虫病暴发、流行报告时，未及时采取措施的违法行为，责令改正限期后，逾期不改正，造成血吸虫病传播、流行或者其他严重后果的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10F7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38C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A7F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6BA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E3CF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6E20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395</w:t>
            </w:r>
          </w:p>
        </w:tc>
      </w:tr>
      <w:tr w14:paraId="2B37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98E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B28A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A2B8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对建设单位在血吸虫病防治地区兴建水利、交通、旅游、能源等大型建设项目，未事先提请省级以上疾病预防控制机构进行卫生调查，或者未根据疾病预防控制机构的意见，采取必要的血吸虫病预防、控制措施的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310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吸虫病防治条例》第五十条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D017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在血吸虫病防治地区兴建水利、交通、旅游、能源等大型建设项目，存在未事先提请省级以上疾病预防控制机构进行卫生调查，或者未根据疾病预防控制机构的意见，采取必要的血吸虫病预防、控制措施的其中1项或多项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7C75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8F33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CCB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116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7E0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BC76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396</w:t>
            </w:r>
          </w:p>
        </w:tc>
      </w:tr>
      <w:tr w14:paraId="6D1D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09C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767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8C1F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CEF7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1D5E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在血吸虫病防治地区兴建水利、交通、旅游、能源等大型建设项目，存在未事先提请省级以上疾病预防控制机构进行卫生调查，或者未根据疾病预防控制机构的意见，采取必要的血吸虫病预防、控制措施的其中1项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EBE6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366B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959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6A9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CB1F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013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397</w:t>
            </w:r>
          </w:p>
        </w:tc>
      </w:tr>
      <w:tr w14:paraId="4847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B4D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6F06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C28138A030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5F0B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A928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60C6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在血吸虫病防治地区兴建水利、交通、旅游、能源等大型建设项目，存在未事先提请省级以上疾病预防控制机构进行卫生调查，或者未根据疾病预防控制机构的意见，采取必要的血吸虫病预防、控制措施的其中2项以上（含）违法行为，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1117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11B0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67C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8DC9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7C08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9E2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398</w:t>
            </w:r>
          </w:p>
        </w:tc>
      </w:tr>
      <w:tr w14:paraId="368D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B3FF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871D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65CB3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医疗机构瞒报、缓报、谎报发现的传染病病人、病原携带者、疑似病人的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5E1AC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八条违法本办法规定，由县级以上地方卫生行政部门责令改正、通报批评、给予警告。(三)瞒报、缓报、谎报发现的传染病病人、病原携带者、疑似病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15C299">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2214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221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4556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EAAA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76FB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F7559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399</w:t>
            </w:r>
          </w:p>
        </w:tc>
      </w:tr>
      <w:tr w14:paraId="640D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3DADB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49CC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E5143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疾病预防控制机构瞒报、缓报、谎报发现的传染病病人、病原携带者、疑似病人的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67729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九条违法本办法规定，由县级以上地方卫生行政部门责令改正、通报批评、给予警告；(一)瞒报、缓报、谎报发现的传染病病人、病原携带者、疑似病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D1709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67F2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037B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586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B86B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A60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8148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400</w:t>
            </w:r>
          </w:p>
        </w:tc>
      </w:tr>
      <w:tr w14:paraId="419E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D2088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9F46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CAD4F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疾病预防控制机构未按规定建立专门的流行病学调查队伍，进行传染病疫情的流行病学调查工作的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9A6E7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九条违法本办法规定，由县级以上地方卫生行政部门责令改正、通报批评、给予警告；(二)未按规定建立专门的流行病学调查队伍，进行传染病疫情的流行病学调查工作。</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FB9B5B">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0235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8948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F99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5918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B29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651B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401</w:t>
            </w:r>
          </w:p>
        </w:tc>
      </w:tr>
      <w:tr w14:paraId="3867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BF1D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BA1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844E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疾病预防控制机构在接到传染病疫情报告后，未按规定派人进行现场调查的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AE18D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九条违法本办法规定，由县级以上地方卫生行政部门责令改正、通报批评、给予警告；(三)在接到传染病疫情报告后，未按规定派人进行现场调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F8B7A9">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C1B3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3F8A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594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37B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93F0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07C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402</w:t>
            </w:r>
          </w:p>
        </w:tc>
      </w:tr>
      <w:tr w14:paraId="0E02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C38A2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D034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FEBCF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疾病预防控制机构未按规定上报疫情或报告突发公共卫生事件的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625B5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《突发公共卫生事件与传染病疫情监测信息报告管理办法》第三十九条违法本办法规定，由县级以上地方卫生行政部门责令改正、通报批评、给予警告；(四)未按规定上报疫情或报告突发公共卫生事件的。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21D85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1452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D052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5F7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EEF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A82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D41F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403</w:t>
            </w:r>
          </w:p>
        </w:tc>
      </w:tr>
      <w:tr w14:paraId="74EF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999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547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FB1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执行职务的医疗卫生人员瞒报、缓报、谎报传染病疫情的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873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《突发公共卫生事件与传染病疫情监测信息报告管理办法》第四十条违法本办法规定，由县级以上卫生行政部门给予警告，情节严重的，责令暂停六个月以上一年以下执业活动，或者吊销其执业证书。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DF72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467F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DEE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BF9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AC5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15F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93C4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404</w:t>
            </w:r>
          </w:p>
        </w:tc>
      </w:tr>
      <w:tr w14:paraId="3988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CA4C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41E4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53C1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6D1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D2A1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E0D7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责令暂停6个月以上（含）1年以下（含）执业活动，或者吊销其执业证书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60D3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2002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3F2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BBDA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C93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405</w:t>
            </w:r>
          </w:p>
        </w:tc>
      </w:tr>
      <w:tr w14:paraId="72FF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C7FF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2C8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50F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个体或私营医疗保健机构瞒报、缓报、谎报传染病疫情或突发公共卫生事件的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F014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突发公共卫生事件与传染病疫情监测信息报告管理办法》第四十一条违法本办法规定，由县级以上卫生行政部门责令限期改正，可以处100元以上500元以下罚款；对造成突发公共卫生事件和传染病传播流行的，责令停业整改，并可以处200元以上2000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47F7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有违法行为但未造成突发公共卫生事件和传染病传播流行的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8BDC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可以处以100元以上（含）500元以下（含）罚款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81F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6BEE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563C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B0BA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715E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406</w:t>
            </w:r>
          </w:p>
        </w:tc>
      </w:tr>
      <w:tr w14:paraId="2C4A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F7C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4A0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BBF8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40DE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C5F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造成突发公共卫生事件和传染病传播流行的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C278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责令停业，可处以200元以上（含）2000元以下（含）罚款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797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CEB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C6F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9F4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5AB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407</w:t>
            </w:r>
          </w:p>
        </w:tc>
      </w:tr>
      <w:tr w14:paraId="4EC5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70BC1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EA0F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C2814800C000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58573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疾病预防控制机构未依法履行肺结核疫情监测、报告职责，或者隐瞒、谎报、缓报肺结核疫情的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0E5A8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《结核病防治管理办法》第三十五条 疾病预防控制机构违反本办法规定，有下列情形之一的，由县级以上卫生行政部门责令限期改正，通报批评，给予警告；（一）未依法履行肺结核疫情监测、报告职责，或者隐瞒、谎报、缓报肺结核疫情的。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3C79B2">
            <w:pPr>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8B35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916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1FF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5627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0C1B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6AA9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408</w:t>
            </w:r>
          </w:p>
        </w:tc>
      </w:tr>
      <w:tr w14:paraId="18F6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F6F13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8EFA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C2814900C000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99E81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疾病预防控制机构发现肺结核疫情时，未依据职责及时采取措施</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50D82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《结核病防治管理办法》第三十五条 疾病预防控制机构违反本办法规定，有下列情形之一的，由县级以上卫生行政部门责令限期改正，通报批评，给予警告；（二）发现肺结核疫情时，未依据职责及时采取措施的。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C03A6D">
            <w:pPr>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03E1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BB9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C45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FFF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B24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22A7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409</w:t>
            </w:r>
          </w:p>
        </w:tc>
      </w:tr>
      <w:tr w14:paraId="7452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60947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9AFF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C2815000C000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37337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疾病预防控制机构故意泄露涉及肺结核患者、疑似肺结核患者、密切接触者个人隐私的有关信息、资料的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A6AD3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《结核病防治管理办法》第三十五条 疾病预防控制机构违反本办法规定，有下列情形之一的，由县级以上卫生行政部门责令限期改正，通报批评，给予警告；（三）故意泄露涉及肺结核患者、疑似肺结核患者、密切接触者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C7D8A1">
            <w:pPr>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1BE5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FF5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6A5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601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193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224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410</w:t>
            </w:r>
          </w:p>
        </w:tc>
      </w:tr>
      <w:tr w14:paraId="68A4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38741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F406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0ECDC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疾病预防控制机构未履行对辖区实验室质量控制、培训等防治职责的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B1808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《结核病防治管理办法》第三十五条 疾病预防控制机构违反本办法规定，有下列情形之一的，由县级以上卫生行政部门责令限期改正，通报批评，给予警告；（四）未履行对辖区实验室质量控制、培训等防治职责的。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6E379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E7FE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CBE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5E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B7F7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00B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F1B8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411</w:t>
            </w:r>
          </w:p>
        </w:tc>
      </w:tr>
      <w:tr w14:paraId="6C3E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D1480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737C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BD7D1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医疗机构未按照规定报告肺结核疫情，或者隐瞒、谎报、缓报肺结核疫情的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BB616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 医疗机构违反本办法规定，有下列情形之一的，由县级以上卫生行政部门责令改正，通报批评，给予警告；（一）未按照规定报告肺结核疫情，或者隐瞒、谎报、缓报肺结核疫情的。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BC2472">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BCBD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46D9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C7C8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FA0A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E7E3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602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412</w:t>
            </w:r>
          </w:p>
        </w:tc>
      </w:tr>
      <w:tr w14:paraId="3EE4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A7881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48F6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8E79E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非结核病定点医疗机构发现确诊或者疑似肺结核患者，未按照规定进行转诊的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7047B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 医疗机构违反本办法规定，有下列情形之一的，由县级以上卫生行政部门责令改正，通报批评，给予警告；（二）非结核病定点医疗机构发现确诊或者疑似肺结核患者，未按照规定进行转诊的。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BFA3F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FA7C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003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A8B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FF82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E41C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322A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413</w:t>
            </w:r>
          </w:p>
        </w:tc>
      </w:tr>
      <w:tr w14:paraId="39D2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9B27B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9252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FB1B9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结核病定点医疗机构未按照规定对肺结核患者或者疑似肺结核患者诊断治疗的，或者拒绝接诊的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2C1FD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 医疗机构违反本办法规定，有下列情形之一的，由县级以上卫生行政部门责令改正，通报批评，给予警告；（三）结核病定点医疗机构未按照规定对肺结核患者或者疑似肺结核患者诊断治疗的，或者拒绝接诊的。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3BC72A">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1FD5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046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D527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C332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F83D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123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414</w:t>
            </w:r>
          </w:p>
        </w:tc>
      </w:tr>
      <w:tr w14:paraId="6635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AC730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7115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D74AD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医疗机构未按照有关规定严格执行隔离消毒制度，对结核菌污染的痰液、污物和污水未进行卫生处理的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F0E9B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 医疗机构违反本办法规定，有下列情形之一的，由县级以上卫生行政部门责令改正，通报批评，给予警告；（四）未按照有关规定严格执行隔离消毒制度，对结核菌污染的痰液、污物和污水未进行卫生处理的。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05093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720D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881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60DA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B7A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6A7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D93A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415</w:t>
            </w:r>
          </w:p>
        </w:tc>
      </w:tr>
      <w:tr w14:paraId="2D25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01907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CD25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C2815600C000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49AE5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医疗机构故意泄露涉及肺结核患者、疑似肺结核患者、密切接触者个人隐私的有关信息和资料的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8DC95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六条医疗机构违反本办法规定，有下列情形之一的，由县级以上卫生行政部门责令改正，通报批评，给予警告；（五）故意泄露涉及肺结核患者、疑似肺结核患者、密切接触者个人隐私的有关信息和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E1CA25">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A8E0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2D9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322E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513A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1FB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B1A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416</w:t>
            </w:r>
          </w:p>
        </w:tc>
      </w:tr>
      <w:tr w14:paraId="31E4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2BFBA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E0BD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C2815700C000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92366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基层医疗卫生机构未履行对辖区内肺结核患者居家治疗期间的督导管理职责的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2A0EC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《结核病防治管理办法》第三十七条 基层医疗卫生机构违反本办法规定，有下列情形之一的，由县级卫生行政部门责令改正，给予警告。（一）未履行对辖区内肺结核患者居家治疗期间的督导管理职责的。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DA2785">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AD6F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026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2141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1429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DCF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314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417</w:t>
            </w:r>
          </w:p>
        </w:tc>
      </w:tr>
      <w:tr w14:paraId="112E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1A7D8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89DE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C2815800C000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D9DD3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基层医疗卫生机构未按照规定转诊、追踪肺结核患者或者疑似肺结核患者及有可疑症状的密切接触者的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96E21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《结核病防治管理办法》第三十七条 基层医疗卫生机构违反本办法规定，有下列情形之一的，由县级卫生行政部门责令改正，给予警告。（二）未按照规定转诊、追踪肺结核患者或者疑似肺结核患者及有可疑症状的密切接触者。</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1A38AF">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E36E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此违法行为不划分裁量阶次，处以警告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6317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829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AA3F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475A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636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418</w:t>
            </w:r>
          </w:p>
        </w:tc>
      </w:tr>
      <w:tr w14:paraId="6D4A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F97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063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ECC8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医疗机构违反《性病防治管理办法》规定，未按照有关规定报告疫情或者隐瞒、谎报、缓报传染病疫情或者泄露性病患者涉及个人隐私的有关信息、资料的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C60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二）未按照规定报告传染病疫情，或者隐瞒、谎报、缓报传染病疫情的；（七）故意泄露传染病病人、病原携带者、疑似传染病病人、密切接触者涉及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4EF7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B113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198C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46CC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4D7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6A4F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857F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419</w:t>
            </w:r>
          </w:p>
        </w:tc>
      </w:tr>
      <w:tr w14:paraId="2FDE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7F06C36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7BA3F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C2816100A020</w:t>
            </w:r>
          </w:p>
        </w:tc>
        <w:tc>
          <w:tcPr>
            <w:tcW w:w="1408" w:type="dxa"/>
            <w:vMerge w:val="continue"/>
            <w:tcBorders>
              <w:top w:val="single" w:color="000000" w:sz="4" w:space="0"/>
              <w:left w:val="single" w:color="000000" w:sz="4" w:space="0"/>
              <w:right w:val="single" w:color="000000" w:sz="4" w:space="0"/>
            </w:tcBorders>
            <w:noWrap w:val="0"/>
            <w:vAlign w:val="center"/>
          </w:tcPr>
          <w:p w14:paraId="6B542B2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195D486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461E08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造成传染病传播、流行或者其他严重后果的</w:t>
            </w:r>
          </w:p>
        </w:tc>
        <w:tc>
          <w:tcPr>
            <w:tcW w:w="2134" w:type="dxa"/>
            <w:tcBorders>
              <w:top w:val="single" w:color="000000" w:sz="4" w:space="0"/>
              <w:left w:val="single" w:color="000000" w:sz="4" w:space="0"/>
              <w:right w:val="single" w:color="000000" w:sz="4" w:space="0"/>
            </w:tcBorders>
            <w:noWrap w:val="0"/>
            <w:vAlign w:val="center"/>
          </w:tcPr>
          <w:p w14:paraId="215273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right w:val="single" w:color="000000" w:sz="4" w:space="0"/>
            </w:tcBorders>
            <w:noWrap w:val="0"/>
            <w:vAlign w:val="center"/>
          </w:tcPr>
          <w:p w14:paraId="15F55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noWrap w:val="0"/>
            <w:vAlign w:val="center"/>
          </w:tcPr>
          <w:p w14:paraId="591E4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right w:val="single" w:color="000000" w:sz="4" w:space="0"/>
            </w:tcBorders>
            <w:noWrap w:val="0"/>
            <w:vAlign w:val="center"/>
          </w:tcPr>
          <w:p w14:paraId="01F89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19B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A6C0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420</w:t>
            </w:r>
          </w:p>
        </w:tc>
      </w:tr>
      <w:tr w14:paraId="3D98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E665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1EE8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7CC8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未按城市环境卫生设施标准修建公共卫生设施致使垃圾、粪便、污水不能进行无害化处理的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77BF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三项，有下列行为之一的，由县级以上政府卫生行政部门责令限期改正，可以处5000元以下的罚款；情节较严重的，可以处5000元以上20000元以下的罚款，对主管人员和直接责任人员由其所在单位或者上级机关给予行政处分：（三）未按城市环境卫生设施标准修建公共卫生设施致使垃圾、粪便、污水不能进行无害化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150A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违反本办法第十条第二款规定，情节不严重的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55A0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2304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8E67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BA25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461B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229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421</w:t>
            </w:r>
          </w:p>
        </w:tc>
      </w:tr>
      <w:tr w14:paraId="41F5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AC47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2131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D71B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186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FF93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违反本办法第十条第二款规定，情节较严重有第六十六条第二款所列情形之一的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2BA6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40A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5EC0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F2A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316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F36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422</w:t>
            </w:r>
          </w:p>
        </w:tc>
      </w:tr>
      <w:tr w14:paraId="500F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2659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8F87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AD0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被甲类和乙类传染病病人、病原携带者、疑似传染病病人污染的场所、物品未按照卫生防疫机构的要求实施必要的卫生处理的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2DD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五项，有下列行为之一的，由县级以上政府卫生行政部门责令限期改正，可以处5000元以下的罚款；情节较严重的，可以处5000元以上20000元以下的罚款，对主管人员和直接责任人员由其所在单位或者上级机关给予行政处分：（五）对被甲类和乙类传染病病人、病原携带者、疑似传染病病人污染的场所、物品未按照卫生防疫机构的要求实施必要的卫生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C05F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违反本办法第二十、二十一条规定，情节不严重的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32D4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AB8E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3E1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54F5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33BF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1A34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423</w:t>
            </w:r>
          </w:p>
        </w:tc>
      </w:tr>
      <w:tr w14:paraId="1EBD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E3A7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9C43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14FD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930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EC6A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违反本办法第二十、二十一条规定，情节较严重有第六十六条第二款所列情形之一的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8E84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D41A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7CB5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C5BB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E363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DB4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424</w:t>
            </w:r>
          </w:p>
        </w:tc>
      </w:tr>
      <w:tr w14:paraId="235C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26B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D7E6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FB0A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造成传染病的医源性感染、医院内感染、实验室感染和致病性微生物扩散的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112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六项，有下列行为之一的，由县级以上政府卫生行政部门责令限期改正，可以处5000元以下的罚款；情节较严重的，可以处5000元以上20000元以下的罚款，对主管人员和直接责任人员由其所在单位或者上级机关给予行政处分：（六）造成传染病的医源性感染、医院内感染、实验室感染和致病性微生物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4294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1CFD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ADA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FA8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3AE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073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C68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425</w:t>
            </w:r>
          </w:p>
        </w:tc>
      </w:tr>
      <w:tr w14:paraId="371A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F362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4CEC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3CD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F7E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9BB3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违反本办法第十五条规定，情节较严重有第六十六条第二款所列情形之一的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80F4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7CFE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16B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701A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B16C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4D8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426</w:t>
            </w:r>
          </w:p>
        </w:tc>
      </w:tr>
      <w:tr w14:paraId="2959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0DB6F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82A6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88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生产、经营、使用消毒药剂和消毒器械、卫生用品、卫生材料、一次性医疗器材、隐形眼镜、人造器官等不符合国家卫生标准，可能造成传染病的传播、扩散或者造成传染病的传播、扩散的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F554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七项，有下列行为之一的，由县级以上政府卫生行政部门责令限期改正，可以处5000元以下的罚款；情节较严重的，可以处5000元以上20000元以下的罚款，对主管人员和直接责任人员由其所在单位或者上级机关给予行政处分：（七）生产、经营、使用消毒药剂和消毒器械、卫生用品、卫生材料、一次性医疗器材、隐形眼镜、人造器官等不符合国家卫生标准，可能造成传染病的传播、扩散或者造成传染病的传播、扩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3974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违反本办法第二十七条规定，情节不严重的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9E0D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DF58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04B9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74F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FC43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2F08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427</w:t>
            </w:r>
          </w:p>
        </w:tc>
      </w:tr>
      <w:tr w14:paraId="6D26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4B4DD0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0B1A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796D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884F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FDC5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违反本办法第二十七条规定，情节较严重有第六十六条第二款所列情形之一的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A889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3CC2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1435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1BD7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8715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B40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428</w:t>
            </w:r>
          </w:p>
        </w:tc>
      </w:tr>
      <w:tr w14:paraId="5CED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2743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6567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F36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准许或者纵容传染病病人、病原携带者和疑似传染病病人，从事国务院卫生行政部门规定禁止从事的易使该传染病扩散的工作的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1875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八项，有下列行为之一的，由县级以上政府卫生行政部门责令限期改正，可以处5000元以下的罚款；情节较严重的，可以处5000元以上20000元以下的罚款，对主管人员和直接责任人员由其所在单位或者上级机关给予行政处分：（八）准许或者纵容传染病病人、病原携带者和疑似传染病病人，从事国务院卫生行政部门规定禁止从事的易使该传染病扩散的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9407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违反本办法第十九条规定，情节不严重的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C8C3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BB34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BF5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0937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83E7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B77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429</w:t>
            </w:r>
          </w:p>
        </w:tc>
      </w:tr>
      <w:tr w14:paraId="171B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009F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5C8E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C5FA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3D3A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6866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违反本办法第十九条规定，情节较严重有第六十六条第二款所列情形之一的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4D61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AAF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B080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284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FDB2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9CF3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430</w:t>
            </w:r>
          </w:p>
        </w:tc>
      </w:tr>
      <w:tr w14:paraId="47DB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A4F0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6A8E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8269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甲类传染病病人、病原携带者或者疑似传染病病人，乙类传染病中艾滋病、肺炭疽病人拒绝进行隔离治疗的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E7A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十项，有下列行为之一的，由县级以上政府卫生行政部门责令限期改正，可以处5000元以下的罚款；情节较严重的，可以处5000元以上20000元以下的罚款，对主管人员和直接责任人员由其所在单位或者上级机关给予行政处分：（十）甲类传染病病人、病原携带者或者疑似传染病病人，乙类传染病中艾滋病、肺炭疽病人拒绝进行隔离治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F062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违反本办法第十八条规定，情节不严重的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E8AE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E798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ED0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2E58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0BC3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0CA6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431</w:t>
            </w:r>
          </w:p>
        </w:tc>
      </w:tr>
      <w:tr w14:paraId="0D38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A692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A38F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DA95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C60B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518E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违反本办法第十八条规定，情节较严重有第六十六条第二款所列情形之一的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4292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8487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D851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C1B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7A9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E1B7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432</w:t>
            </w:r>
          </w:p>
        </w:tc>
      </w:tr>
      <w:tr w14:paraId="4AF1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7E8D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B0D2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AE8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招用流动人员的用工单位，未向卫</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防疫机构报告并未采取卫生措施，造成传染传播、流行的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F48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六条第十一项，有下列行为之一的，由县级以上政府卫生行政部门责令限期改正，可以处5000元以下的罚款；情节较严重的，可以处5000元以上20000元以下的罚款，对主管人员和直接责任人员由其所在单位或者上级机关给予行政处分：（十一）招用流动人员的用工单位，未向卫</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防疫机构报告并未采取卫生措施，造成传染传播、流行的；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61AF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违反本办法第二十条规定，情节不严重的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E1B9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可以处5000元以下（含）的罚款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B76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400D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4DFC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2919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0D8E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433</w:t>
            </w:r>
          </w:p>
        </w:tc>
      </w:tr>
      <w:tr w14:paraId="13C3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202F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27D1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C2819800A020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0C3A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8F63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CB65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违反本办法第二十条规定，情节较严重有第六十六条第二款所列情形之一的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090E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可处5000元以上（含）20000元以下（含）的罚款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A56C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EC6F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6BF3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010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2F2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434</w:t>
            </w:r>
          </w:p>
        </w:tc>
      </w:tr>
      <w:tr w14:paraId="0DA3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C79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25AE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C1B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在自然疫源地和可能是自然疫源地的地区兴建大型建设项目未经卫生调查即进行施工的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CCC4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七条，在自然疫源地和可能是自然疫源地的地区兴建大型建设项目未经卫生调查即进行施工的，由县级以上政府卫生行政部门责令限期改正，可以处2000元以上20000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634E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违反本办法第三十条第一款规定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BD7DC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可处2000元以上（含）10000元以下（含）的罚款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E51F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5FF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7EF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F4A6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8D1D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435</w:t>
            </w:r>
          </w:p>
        </w:tc>
      </w:tr>
      <w:tr w14:paraId="213A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9646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4B78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0730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A234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3E4D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违反本办法第三十条第一款规定，拒不改正的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0018D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处10000元以上（不含）20000元以下（含）的罚款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6748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30B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AD7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0EED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97C5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436</w:t>
            </w:r>
          </w:p>
        </w:tc>
      </w:tr>
      <w:tr w14:paraId="73FB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9ABE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87CB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782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单位和个人非法经营、出售用于预防传染病菌苗、疫苗等生物制品的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48FA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九条，单位和个人非法经营、出售用于预防传染病菌苗、疫苗等生物制品的，县级以上政府卫生行政部门可以处相当出售金3倍以下的罚款，危害严重，出售金额不满5000元的，以5000元计算；对主管人员和直接责任人员由所在单位或者上级机关根据情节，可以给予行政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6E76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违反本办法第二十四条第一款规定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CFB4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可以处相当出售金3倍以下（含）的罚款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C2D8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3E0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F76A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FE8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7B84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437</w:t>
            </w:r>
          </w:p>
        </w:tc>
      </w:tr>
      <w:tr w14:paraId="05A2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698C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A255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8FC6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9FA0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10D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违反本办法第二十四条第一款规定，危害严重的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EFC2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可以处相当出售金3倍的罚款，出售金额不满5000元的，以5000元计算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2F15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6AB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DF5B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FE8E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EB84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438</w:t>
            </w:r>
          </w:p>
        </w:tc>
      </w:tr>
      <w:tr w14:paraId="6208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500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2D2A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C28705C010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206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未按规定采取清除鼠迹、堵塞鼠洞、添设防范设施等措施及毒杀、诱捕等方法消灭老鼠，使鼠密度等指标符合国家控制标准的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4BB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A6DD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02D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E1E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AB2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35B3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FF9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ACB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439</w:t>
            </w:r>
          </w:p>
        </w:tc>
      </w:tr>
      <w:tr w14:paraId="21E1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1373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1C85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C2870500C020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3BA0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B059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B33A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0D48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BC2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3D27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4D1C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EAC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5E4F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440</w:t>
            </w:r>
          </w:p>
        </w:tc>
      </w:tr>
      <w:tr w14:paraId="51ED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A5BB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0C3B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C2870500C030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AD6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0B02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EAEE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9AB3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处以500元以上（不含）1000元以下（含）罚款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489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5518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A67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CDD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B52E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441</w:t>
            </w:r>
          </w:p>
        </w:tc>
      </w:tr>
      <w:tr w14:paraId="3AC9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04B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7DF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C2870600C010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1B0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未按规定清除蚊蝇孳生地并运用化学、物理、生物等方法消灭蚊蝇及其幼虫，使蚊蝇密度等指标符合国家控制标准的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3BC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890E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4FE2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5042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DE4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4C41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D2F1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668C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442</w:t>
            </w:r>
          </w:p>
        </w:tc>
      </w:tr>
      <w:tr w14:paraId="49F9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80FA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0AAC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C2870600C020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3A2A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7ED2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4D9C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CFB0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1A0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938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78BF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37B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690D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443</w:t>
            </w:r>
          </w:p>
        </w:tc>
      </w:tr>
      <w:tr w14:paraId="7CEA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8870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7FBA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C2870600C030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653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6CA1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BA85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4DD0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处以500元以上（不含）1000元以下（含）罚款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FB41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F23A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15F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28BA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64EC5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444</w:t>
            </w:r>
          </w:p>
        </w:tc>
      </w:tr>
      <w:tr w14:paraId="6865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E0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0866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C2870700C010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2569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发现蟑螂未按规定及时采取灭杀措施，使蟑螂密度等指标符合国家控制标准的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263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C412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1437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3E5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C23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BE1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FE9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CA7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445</w:t>
            </w:r>
          </w:p>
        </w:tc>
      </w:tr>
      <w:tr w14:paraId="23B1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6794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F75D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C2870700C020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D46A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A9B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B75D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3456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C34D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B7E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F9E9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B31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3FD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446</w:t>
            </w:r>
          </w:p>
        </w:tc>
      </w:tr>
      <w:tr w14:paraId="02AD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4371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9705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C2870700C030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0F76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99A7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8DF6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违反本规定第八条、第九条、第十条，情节严重的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EB6F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处以500元以上（不含）1000元以下（不含）罚款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A61E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A3A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FE2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EDD0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3D1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447</w:t>
            </w:r>
          </w:p>
        </w:tc>
      </w:tr>
      <w:tr w14:paraId="2B68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E0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2A9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C2870800C010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B6E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未按规定配置相应的四害防治设施或者无人负责除四害工作的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39C1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二)未按照第十一条规定配置相应的四害防治设施或者无人负责除四害工作的，予以警告，责令限期改正，并可处以20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C71C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违反本规定第十一条，未造成严重后果的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7FF7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BAC6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F7A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3B5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3A9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E96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448</w:t>
            </w:r>
          </w:p>
        </w:tc>
      </w:tr>
      <w:tr w14:paraId="65A3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4232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2CD8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C2870800C020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0EB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074C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8D7A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违反本规定第十一条，未造成严重后果的，情节轻微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9AE7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5AD4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CD63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A784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E77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DE9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449</w:t>
            </w:r>
          </w:p>
        </w:tc>
      </w:tr>
      <w:tr w14:paraId="6C7D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A857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D3E8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C2870800C030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81AB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C45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5769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违反本规定第十一条，未造成严重后果的，情节严重的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5681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警告；处以500元以上（不含）1000元以下（含）罚款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C1E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4A2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48B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82A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1DF3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450</w:t>
            </w:r>
          </w:p>
        </w:tc>
      </w:tr>
      <w:tr w14:paraId="5D8D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0B2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7FC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FB0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未按规定采取统一的除四害措施的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AD5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除四害工作管理规定》第十六条，对违反本规定的下列行为，由市或者区卫生计生行政部门予以处罚：(三)未按照第十二条规定采取统一的除四害措施的，给予警告，责令限期改正；逾期不改正的，可处以20元以上1000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5F56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违反本规定第十二条，未造成严重后果的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7A85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EEC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FFE9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EDC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F8DE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5CB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451</w:t>
            </w:r>
          </w:p>
        </w:tc>
      </w:tr>
      <w:tr w14:paraId="5C04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E210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A60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B9F7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1439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D190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违反本规定第十二条，未造成严重后果的，情节轻微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CE4D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处以20元以上（含）500元以下（含）罚款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E2B7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C03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D60A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6AA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4DE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452</w:t>
            </w:r>
          </w:p>
        </w:tc>
      </w:tr>
      <w:tr w14:paraId="0B6C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AF78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BB90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C2870900C030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3057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C56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93B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违反本规定第十二条，未造成严重后果的，情节严重的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2A82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处以500元以上（不含）1000元以下（含）罚款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43F7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4D3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BE8E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6DF9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C75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453</w:t>
            </w:r>
          </w:p>
        </w:tc>
      </w:tr>
      <w:tr w14:paraId="52AD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39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4E56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5C0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疾病预防控制机构和医疗机构及其人员拒绝执行疾病预防控制机构提出的预防、控制措施的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F5D9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八条，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五）拒绝执行疾病预防控制机构提出的预防、控制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6AB2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违反本规定第八条、第二十条，未造成严重后果的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7E1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A22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864E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B3D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567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C255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454</w:t>
            </w:r>
          </w:p>
        </w:tc>
      </w:tr>
      <w:tr w14:paraId="4D4C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DFE3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849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3552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5CD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8D38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违反本规定第八条、第二十条，情节较严重的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51D2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A729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9ED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1C7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3B0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2C70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455</w:t>
            </w:r>
          </w:p>
        </w:tc>
      </w:tr>
      <w:tr w14:paraId="3430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27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CC30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6FD2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验室工作人员出现该实验室从事的病原微生物相关实验活动有关的感染临床症状或者体征，实验室发生高致病性病原微生物泄漏时，实验室负责人、实验室工作人员、负责实验室感染控制的专门机构或者人员未依照规定报告，或者未依照规定采取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38C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E402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违反本条例第四十三条或第四十四条或第四十五条规定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13F4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BA6A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FD23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A397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867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ABD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456</w:t>
            </w:r>
          </w:p>
        </w:tc>
      </w:tr>
      <w:tr w14:paraId="7890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64CB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61B7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157E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B886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80DD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违反本条例违反本条例第四十三条或第四十四条或第四十五条规定，造成传染病传播、流行或者其他严重后果的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4F52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90E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3D7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C36F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D504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BA0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457</w:t>
            </w:r>
          </w:p>
        </w:tc>
      </w:tr>
      <w:tr w14:paraId="0CF0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B1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5CD3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6CBD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未依照规定定期对工作人员进行培训，或者工作人员考核不合格允许其上岗，或者批准未采取防护措施的人员进入实验室的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9E48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五）未依照规定定期对工作人员进行培训，或者工作人员考核不合格允许其上岗，或者批准未采取防护措施的人员进入实验室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173E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违反本条例第三十四条第一款或第三十五条第二款规定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7DFC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DCF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5CC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EF65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1BA0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CB0B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458</w:t>
            </w:r>
          </w:p>
        </w:tc>
      </w:tr>
      <w:tr w14:paraId="2D6A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A94F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CF5B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62E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5C64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C30B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违反本条例违反本条例第三十四条第一款或第三十五条第二款规定，造成传染病传播、流行或者其他严重后果的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17D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吊销许可证件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8CFD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EC1F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2CCC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259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2648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459</w:t>
            </w:r>
          </w:p>
        </w:tc>
      </w:tr>
      <w:tr w14:paraId="36DF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FCE3B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7C3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39E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疾病预防控制机构和医疗机构及其人员未按照规定及时采取预防控制措施的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4E7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三）未按照规定及时采取预防控制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076F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违反本规定第十七条、第十九条、第二十五条、第二十六条，未造成严重后果的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38C2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664A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B3A9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422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95C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59F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460</w:t>
            </w:r>
          </w:p>
        </w:tc>
      </w:tr>
      <w:tr w14:paraId="165F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742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41CD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A575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1D4A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2B0A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违反本规定第十七条、第十九条、第二十五条、第二十六条，情节严重的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BB73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吊销医疗机构执业许可证；对有关医疗卫生人员，由县级以上卫生行政部门依法吊销执业证书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E7D3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D968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71F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6A5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012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461</w:t>
            </w:r>
          </w:p>
        </w:tc>
      </w:tr>
      <w:tr w14:paraId="2B63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04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CD2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82FA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疾病预防控制机构和医疗机构及其人员拒绝接诊病人或者疑似病人的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FA1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四）拒绝接诊病人或者疑似病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1391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违反本规定第十七条、第十九条、第二十五条、第二十六条，未造成严重后果的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3507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0F90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51BA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3AA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902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EF0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462</w:t>
            </w:r>
          </w:p>
        </w:tc>
      </w:tr>
      <w:tr w14:paraId="5393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EFF5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2D5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5D8E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690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FA3D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违反本规定第十七条、第十九条、第二十五条、第二十六条，情节严重的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027B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吊销医疗机构执业许可证；对有关医疗卫生人员，由县级以上卫生行政部门依法吊销执业证书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8069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DC1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E4D4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1E9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49E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463</w:t>
            </w:r>
          </w:p>
        </w:tc>
      </w:tr>
      <w:tr w14:paraId="664F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ED9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067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943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医疗卫生机构未建立消毒管理组织，制定消毒管理制度，执行国家有关规范、标准和规定，定期开展消毒与灭菌效果检测工作的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13B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CA51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医疗卫生机构违反本办法第四条规定，未造成后果的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3FA3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375E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4F3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529E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3F0F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AC9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464</w:t>
            </w:r>
          </w:p>
        </w:tc>
      </w:tr>
      <w:tr w14:paraId="75A5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8AA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186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9DDB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0720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38A1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医疗卫生机构违反本办法第四条规定，造成感染性疾病暴发5例以下（含）,未造成人身损害后果的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E1DF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079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C90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FEBD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283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894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465</w:t>
            </w:r>
          </w:p>
        </w:tc>
      </w:tr>
      <w:tr w14:paraId="4D28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6A77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268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279E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3AC6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08CE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医疗卫生机构违反本办法第四条规定，造成感染性疾病暴发，造成人身损害后果的或者暴发例数大于5例的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9EAF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A51F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560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6143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4817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F8E8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466</w:t>
            </w:r>
          </w:p>
        </w:tc>
      </w:tr>
      <w:tr w14:paraId="4AB0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9A6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29B7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C28793B010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CFAB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医疗卫生机构工作人员未接受消毒技术培训、掌握消毒知识，并按规定严格执行消毒隔离制度的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F1C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EBB9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医疗卫生机构违反本办法第五条规定，未造成后果的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356D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BE3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4601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E30F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DEC3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47FE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467</w:t>
            </w:r>
          </w:p>
        </w:tc>
      </w:tr>
      <w:tr w14:paraId="6DD5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AF7D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7EC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C28793B020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1054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111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7FC0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医疗卫生机构违反本办法第五条规定，造成感染性疾病暴发5例以下（含）,未造成人身损害后果的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6696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EDA7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418B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3118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8D10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CEE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468</w:t>
            </w:r>
          </w:p>
        </w:tc>
      </w:tr>
      <w:tr w14:paraId="16C4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697D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A2F9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C28793B030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FA2C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8865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F443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医疗卫生机构违反本办法第五条规定，造成感染性疾病暴发，造成人身损害后果的或者暴发例数大于5例的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3198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254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38A1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EDDF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9BD9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7455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469</w:t>
            </w:r>
          </w:p>
        </w:tc>
      </w:tr>
      <w:tr w14:paraId="7AE9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254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70E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C28794B010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CAB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医疗卫生机构的环境、物品不符合国家有关规范、标准和规定，排放废弃的污水、污物未按照国家有关规定进行无害化处理，运送传染病病人及其污染物品的车辆、工具未随时进行消毒处理的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7F48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B030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医疗卫生机构违反本办法第八条规定，未造成后果的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5AB8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501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2A26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5D7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51C4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EE6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470</w:t>
            </w:r>
          </w:p>
        </w:tc>
      </w:tr>
      <w:tr w14:paraId="329C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D85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F201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C28794B020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D038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98F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C7FC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医疗卫生机构违反本办法第八条规定，造成感染性疾病暴发5例以下（含）,未造成人身损害后果的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9DDD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123B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942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A592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BB0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4BD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471</w:t>
            </w:r>
          </w:p>
        </w:tc>
      </w:tr>
      <w:tr w14:paraId="5A1A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3289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2BD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C28794B030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9B6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2897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D4D5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医疗卫生机构违反本办法第八条规定，造成感染性疾病暴发，造成人身损害后果的或者暴发例数大于5例的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59E4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836A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2AB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629B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5B4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4487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472</w:t>
            </w:r>
          </w:p>
        </w:tc>
      </w:tr>
      <w:tr w14:paraId="6C8B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88F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C8B8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C28815B010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56F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医疗卫生机构使用的进入人体组织或无菌器官的医疗用品未达到灭菌要求的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AB18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DAE7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2F80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DD45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C7B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3A3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045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F54A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473</w:t>
            </w:r>
          </w:p>
        </w:tc>
      </w:tr>
      <w:tr w14:paraId="711E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B7E5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132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C28815B020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6DA4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FF88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520B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医疗卫生机构违反本办法第六条规定，造成感染性疾病暴发5例以下（含）,未造成人身损害后果的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F468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5396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FC0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40C0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6AB5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3A84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474</w:t>
            </w:r>
          </w:p>
        </w:tc>
      </w:tr>
      <w:tr w14:paraId="47C7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831B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CCB9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C28815B030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165D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66C2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7838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医疗卫生机构违反本办法第六条规定，造成感染性疾病暴发，造成人身损害后果的或者暴发例数大于5例的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03C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处以10000元以上（不含）20000元以下（含）罚款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88B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5F9D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C9F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7544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38B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475</w:t>
            </w:r>
          </w:p>
        </w:tc>
      </w:tr>
      <w:tr w14:paraId="29D3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3E9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4F87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C2885400B011</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78D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加工、出售、运输被传染病病原体污染或者来自疫区可能被传染病病原体污染的皮毛，未进行消毒处理的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E53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四）出售、运输疫区中被传染病病原体污染或者可能被传染病病原体污染的物品，未进行消毒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60A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违反本法第四十七条规定，可能导致传染病传播、流行的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7DB3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CD87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280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5AA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C9C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4C9A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476</w:t>
            </w:r>
          </w:p>
        </w:tc>
      </w:tr>
      <w:tr w14:paraId="43D5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1D32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3F23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C2885400B021</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7CE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FBE8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6431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违反本法第四十七条规定，导致传染病传播、流行的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7D32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没收违法所得，并处2万以上5万元以下（含）罚款；可以暂扣或者吊销许可证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8E41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F3B2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B23B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FC5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5D88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477</w:t>
            </w:r>
          </w:p>
        </w:tc>
      </w:tr>
      <w:tr w14:paraId="176A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0F21F0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F261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FD7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对加工、出售、运输被传染病病原体污染或者来自疫区可能被传染病病原体污染的皮毛，未进行消毒处理的行为进行处罚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CE9F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实施办法》第六十八条，单位和个人出售、运输被传染病病原体污染和来自疫区可能被传染病病原体污染的皮毛、旧衣物衣生活用品的，由县级以上政府卫生行政部门责令限期进行卫生处理，可以处出售金额1倍以下的罚款；造成传染病流行的，根据情节，可以处相当出售金额3倍以下的罚款，危害严重，出售金额不满2000元的，以2000元计算；对主管人员和直接责任人员由所在单位或者上级机关给予行政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0936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违反本办法第二十三条规定，未造成传染病流行的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2420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可以处出售金额1倍以下（含）的罚款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0FE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F06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722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CF49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15C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478</w:t>
            </w:r>
          </w:p>
        </w:tc>
      </w:tr>
      <w:tr w14:paraId="1F67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09CB2EA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B1D2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F0BE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787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5AA9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违反本办法第二十三条规定，造成传染病流行的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2131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可以处相当出售金额3倍以下（含）的罚款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A84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F22F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5332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D1FB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7DDD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479</w:t>
            </w:r>
          </w:p>
        </w:tc>
      </w:tr>
      <w:tr w14:paraId="6447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4C6F78F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D5C7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C2885400B032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A7CA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6341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0351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违反本办法第二十三条规定，造成传染病流行，危害严重的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29F9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可以处相当出售金额3倍以下（含）的罚款，出售金额不满2000元的，以2000元计算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5D26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C645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F7A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C777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54F1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480</w:t>
            </w:r>
          </w:p>
        </w:tc>
      </w:tr>
      <w:tr w14:paraId="7FEF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33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1FF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D00A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对非法组织他人出卖血液的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08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条第二款：非法采集血液或者组织他人出卖血液的，由县级以上人民政府卫生行政部门予以取缔，没收违法所得，可以并处十万元以下的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中华人民共和国献血法》第十八条第（三）项：有下列行为之一的，由县级以上地方人民政府卫生行政部门予以取缔，没收违法所得，可以并处十万元以下的罚款；构成犯罪的，依法追究刑事责任：(三)非法组织他人出卖血液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《北京市献血条例》第四十七条第（三）项：有下列行为之一的，由市、区卫生健康部门予以取缔，没收违法所得，可以并处十万元以下的罚款；构成犯罪的，依法追究刑事责任：(三)非法组织他人出卖血液的。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56C1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存在非法组织他人出卖血液2人次以下（含）的违法行为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D3BA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C38E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9A1B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8A9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5EDF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00B8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481</w:t>
            </w:r>
          </w:p>
        </w:tc>
      </w:tr>
      <w:tr w14:paraId="7E8C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59B9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AA8E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F7C6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934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236B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存在非法组织他人出卖血液2人次以上（不含），5人次以下（含）的违法行为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802D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没收违法所得，可以并处5万元以上（不含）8万元以下（含）罚款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395E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1DE7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40F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789C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704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482</w:t>
            </w:r>
          </w:p>
        </w:tc>
      </w:tr>
      <w:tr w14:paraId="26AF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9865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037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58B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FDB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FD90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存在非法组织他人出卖血液5人次以上（不含）的违法行为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4BF9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B27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72A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FF3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F29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2A0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483</w:t>
            </w:r>
          </w:p>
        </w:tc>
      </w:tr>
      <w:tr w14:paraId="6372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4FE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68AC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0BB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医疗机构未按照规定报告传染病疫情，或者隐瞒、谎报、缓报传染病疫情的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983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二）未按照规定报告传染病疫情，或者隐瞒、谎报、缓报传染病疫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3D51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违反本法第三十条第一款规定，未造成后果的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8155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59FA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CA3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C134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2CC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0C7E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484</w:t>
            </w:r>
          </w:p>
        </w:tc>
      </w:tr>
      <w:tr w14:paraId="7BF8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433C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92EC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470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DC85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F26A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违反本法第三十条第一款规定，造成传染病传播、流行或者其他严重后果的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9757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可吊销有关责任人员的执业证书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8A9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A258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E9E9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1FE8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D06E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485</w:t>
            </w:r>
          </w:p>
        </w:tc>
      </w:tr>
      <w:tr w14:paraId="2C25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A605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1C88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F9F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疾病预防控制机构、接种单位以外的单位或者个人擅自进行群体性预防接种的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31C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九十一条第二款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8009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违反本法规定，疾病预防控制机构、接种单位以外的单位或者个人擅自进行群体性预防接种的，累计接种数量30剂次以下（含）的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D2B7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没收违法所得和违法持有的疫苗，并处违法持有的疫苗货值金额10倍（含）以上15倍以下（含）的罚款，货值金额不足5万元的，按5万元计算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B944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E44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C422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946F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8E87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486</w:t>
            </w:r>
          </w:p>
        </w:tc>
      </w:tr>
      <w:tr w14:paraId="3C1F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4677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F83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CE9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8CD8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AF5E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违反本法规定，疾病预防控制机构、接种单位以外的单位或者个人擅自进行群体性预防接种的，累计接种数量30剂次以上(不含）80剂次以下（含）的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1596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没收违法所得和违法持有的疫苗，并处违法持有的疫苗货值金额15倍以上（不含）20倍以下（含）的罚款，货值金额不足5万元的，按5万元计算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693D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5975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0CAF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4A5B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14D2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487</w:t>
            </w:r>
          </w:p>
        </w:tc>
      </w:tr>
      <w:tr w14:paraId="0DC6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71C1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ADE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05C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DCA0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AC16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违反本法规定，疾病预防控制机构、接种单位以外的单位或者个人擅自进行群体性预防接种的，累计接种数量80剂次以上（不含）的，或者造成人身损害的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A38B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没收违法所得和违法持有的疫苗，并处违法持有的疫苗货值金额20倍以上（不含）30倍以下（含）的罚款，货值金额不足5万元的，按5万元计算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A15F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685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CBEC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EB33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3C66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488</w:t>
            </w:r>
          </w:p>
        </w:tc>
      </w:tr>
      <w:tr w14:paraId="2002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4EB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4B4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194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疾病预防控制机构、接种单位接收或者购进疫苗时未按照规定索取并保存相关证明文件、温度监测记录</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B9C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八条第（二）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2BC0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违反本法规定，未按照规定索取并保存相关证明文件、温度监测记录，情节一般，未造成后果的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A59F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A4E2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D881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7A4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B66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635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489</w:t>
            </w:r>
          </w:p>
        </w:tc>
      </w:tr>
      <w:tr w14:paraId="666B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A21F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3ED9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2D0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6E5D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17F0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违反本法规定，未按照规定索取并保存相关证明文件、温度监测记录，情节严重的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378C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责令负有责任的医疗卫生人员暂停6个月以上（含）1年以下（不含）执业活动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CF2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8310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CC05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BB4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232C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490</w:t>
            </w:r>
          </w:p>
        </w:tc>
      </w:tr>
      <w:tr w14:paraId="6371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F131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3B79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413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DAAD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AB2D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违反本法规定，未按照规定索取并保存相关证明文件、温度监测记录，造成严重后果的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E6B7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9B95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D2E1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B78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EB3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C0C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491</w:t>
            </w:r>
          </w:p>
        </w:tc>
      </w:tr>
      <w:tr w14:paraId="53BB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437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A54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14D8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疾病预防控制机构、接种单位、医疗机构未按照规定报告疑似预防接种异常反应 、疫苗安全事件 等，或者未按照规定对疑似预防接种异常反应组织调查、诊断等的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CE7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《中华人民共和国疫苗管理法》第八十九条疾病预防控制机构、接种单位、医疗机构未按照规定报告疑似预防接种异常反应 、疫苗安全事件 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05C8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未按照规定报告疑似预防接种异常反应 、疫苗安全事件 等，或者未按照规定对疑似预防接种异常反应组织调查、诊断等的，情节一般，未造成后果的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4CB0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17A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C357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FF75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AFF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735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492</w:t>
            </w:r>
          </w:p>
        </w:tc>
      </w:tr>
      <w:tr w14:paraId="48CF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3681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4E85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2C91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5DB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24FC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未按照规定报告疑似预防接种异常反应 、疫苗安全事件等，或者未按照规定对疑似预防接种异常反应组织调查、诊断等的，情节严重的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9D9C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对接种单位、医疗机构处5万元以上（含）20万元以下（不含）的罚款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6E0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A7DE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DD0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A26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FB7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493</w:t>
            </w:r>
          </w:p>
        </w:tc>
      </w:tr>
      <w:tr w14:paraId="3A53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047B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BAD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919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3C46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6C73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未按照规定报告疑似预防接种异常反应 、疫苗安全事件等，或者未按照规定对疑似预防接种异常反应组织调查、诊断等的，情节严重的，造成较严重的社会影响的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9C28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对接种单位、医疗机构处20万元以上（不含）50万元以下（含）的罚款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618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E9F5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9E9A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FEE7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34C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494</w:t>
            </w:r>
          </w:p>
        </w:tc>
      </w:tr>
      <w:tr w14:paraId="3617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E74A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E14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C191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3DF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5F13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未按照规定报告疑似预防接种异常反应 、疫苗安全事件 等，或者未按照规定对疑似预防接种异常反应组织调查、诊断等的，造成严重后果的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F10C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CF50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C71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113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05D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B850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495</w:t>
            </w:r>
          </w:p>
        </w:tc>
      </w:tr>
      <w:tr w14:paraId="7305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4620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A9C1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52F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疾病预防控制机构、接种单位擅自进行群体性预防接种</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FEB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七条第（三）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852B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违反本法规定，擅自进行群体性预防接种，情节一般，未造成后果的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62BF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3B85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F0F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9FF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40EC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7930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496</w:t>
            </w:r>
          </w:p>
        </w:tc>
      </w:tr>
      <w:tr w14:paraId="4398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42CD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2DFE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86A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4D1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7FB8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违反本法规定，擅自进行群体性预防接种，情节严重的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B83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责令负有责任的医疗卫生人员暂停1年以上（含）18个月以下（含）执业活动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722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A94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08B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4F03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B74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497</w:t>
            </w:r>
          </w:p>
        </w:tc>
      </w:tr>
      <w:tr w14:paraId="70A0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11C0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5DBC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2A7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8A22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87D4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违反本法规定，擅自进行群体性预防接种，造成严重后果的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888B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CE72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0B64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A83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9E0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90A4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498</w:t>
            </w:r>
          </w:p>
        </w:tc>
      </w:tr>
      <w:tr w14:paraId="032A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B2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7DF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717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疾病预防控制机构、接种单位违反疫苗储存、运输管理规范有关冷链储存、运输要求的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D2D11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五条第二款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0B03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疾病预防控制机构、接种单位违反疫苗储存、运输管理规范有关冷链储存、运输要求的，未发生接种行为的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716F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7B33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483E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4E03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4C76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B8F8A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499</w:t>
            </w:r>
          </w:p>
        </w:tc>
      </w:tr>
      <w:tr w14:paraId="38D2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89DA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6B4B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33C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B207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F0CD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疾病预防控制机构、接种单位违反疫苗储存、运输管理规范有关冷链储存、运输要求的，已发生接种行为，但未造成严重后果的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B98F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责令负有责任的医疗卫生人员暂停1年以上（不含）18个月以下（含）执业活动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460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05C9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5259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D96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66111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500</w:t>
            </w:r>
          </w:p>
        </w:tc>
      </w:tr>
      <w:tr w14:paraId="2876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C623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C0C1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EBE3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663B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6199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疾病预防控制机构、接种单位违反疫苗储存、运输管理规范有关冷链储存、运输要求，造成严重后果的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1D82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可吊销接种单位的接种资格，由原发证部门吊销负有责任的医疗卫生人员的执业证书。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CC7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9C9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43C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4EAA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5CF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501</w:t>
            </w:r>
          </w:p>
        </w:tc>
      </w:tr>
      <w:tr w14:paraId="7EA3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EC2F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3DED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286E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疾病预防控制机构、接种单位接种疫苗未遵守预防接种工作规范、免疫程序、疫苗使用指导原则、接种方案</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96F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七条第（二）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EBBC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违反本法规定，接种疫苗未遵守预防接种工作规范、免疫程序、疫苗使用指导原则、接种方案，情节一般，未造成后果的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9A5A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1EC7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5D8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3D95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A16B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59B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502</w:t>
            </w:r>
          </w:p>
        </w:tc>
      </w:tr>
      <w:tr w14:paraId="38E0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9651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64D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BCF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11D2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9F2A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违反本法规定，接种疫苗未遵守预防接种工作规范、免疫程序、疫苗使用指导原则、接种方案，情节严重的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D4F8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责令负有责任的医疗卫生人员暂停1年以上（含）18个月以下（含）执业活动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DBE3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9ADA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C0A2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5B3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00ED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503</w:t>
            </w:r>
          </w:p>
        </w:tc>
      </w:tr>
      <w:tr w14:paraId="5437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7100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C63C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CB87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31D7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04B2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违反本法规定，接种疫苗未遵守预防接种工作规范、免疫程序、疫苗使用指导原则、接种方案，造成严重后果的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8FFA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C912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600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7C6E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9D1E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15A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504</w:t>
            </w:r>
          </w:p>
        </w:tc>
      </w:tr>
      <w:tr w14:paraId="42FF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A70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C168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2109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疾病预防控制机构、接种单位未按照规定建立并保存疫苗接收、购进、储存、配送、供应、接种、处置记录</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7D8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八条第（三）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6F5E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违反本法规定，未按照规定建立并保存疫苗接收、购进、储存、配送、供应、接种、处置记录，情节一般，未造成后果的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2EEB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783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320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B34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5E7A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66F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505</w:t>
            </w:r>
          </w:p>
        </w:tc>
      </w:tr>
      <w:tr w14:paraId="453A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3B81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5009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5A1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A00F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BB6B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违反本法规定，未按照规定建立并保存疫苗接收、购进、储存、配送、供应、接种、处置记录，情节严重的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7291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D69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B01C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0F2F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3AD8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99D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506</w:t>
            </w:r>
          </w:p>
        </w:tc>
      </w:tr>
      <w:tr w14:paraId="5C8A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73FD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5969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B7D0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39D4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869A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违反本法规定，未按照规定建立并保存疫苗接收、购进、储存、配送、供应、接种、处置记录，造成严重后果的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9617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7ED2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1AF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99EC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B05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892F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507</w:t>
            </w:r>
          </w:p>
        </w:tc>
      </w:tr>
      <w:tr w14:paraId="4F84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9E4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7876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F27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疾病预防控制机构、接种单位未按照规定供应、接收、采购疫苗</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5047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七条第（一）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A0C0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违反本法规定，未按照规定供应、接收、采购疫苗，情节一般，未造成后果的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675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8D6E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87D5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C25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F955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BFA7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508</w:t>
            </w:r>
          </w:p>
        </w:tc>
      </w:tr>
      <w:tr w14:paraId="407A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D5E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761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6A89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D66F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28D6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违反本法规定，未按照规定供应、接收、采购疫苗，情节严重的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7358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责令负有责任的医疗卫生人员暂停1年以上（含）18个月以下（含）执业活动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69D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C70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B2AD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E3B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8AB8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509</w:t>
            </w:r>
          </w:p>
        </w:tc>
      </w:tr>
      <w:tr w14:paraId="1754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047C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7D9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EB2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E23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912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违反本法规定，未按照规定供应、接收、采购疫苗，造成严重后果的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168D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96F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E715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A16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3DC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4B67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510</w:t>
            </w:r>
          </w:p>
        </w:tc>
      </w:tr>
      <w:tr w14:paraId="66AC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736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C415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D4E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未经县级以上地方人民政府卫生健康主管部门指定擅自从事免疫规划疫苗接种工作 、从事非免疫规划疫苗接种工作不符合条件或者未备案的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B72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《中华人民共和国疫苗管理法》第九十一条第一款违反本法规定，未经县级以上地方人民政府卫生健康主管部门指定擅自从事免疫规划疫苗接种工作、从事非免疫规划疫苗接种工作不符合条件或者未备案的 ，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317B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违反本法规定，未经县级以上地方人民政府卫生健康主管部门指定擅自从事免疫规划疫苗接种工作 、从事非免疫规划疫苗接种工作不符合条件或者未备案的，接种疫苗品种达1种，或接种数量10剂次以下（含）的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A45C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警告，没收违没收违法所得和违法持有的疫苗法所得，并处10万元以上（含）30万元以下（含）的罚款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9DAC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261C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598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2D6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FDB1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511</w:t>
            </w:r>
          </w:p>
        </w:tc>
      </w:tr>
      <w:tr w14:paraId="3669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313B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301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FB4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A504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D000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违反本法规定，未经县级以上地方人民政府卫生健康主管部门指定擅自从事免疫规划疫苗接种工作 、从事非免疫规划疫苗接种工作不符合条件或者未备案的，接种疫苗品种2-3种，或接种数量10剂次以上（不含），30剂次以下（含）的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642A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没收违法所得和违法持有的疫苗，并处30万元以上（不含）50万元以下（含）的罚款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ACB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0971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F78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DF3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B8CB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512</w:t>
            </w:r>
          </w:p>
        </w:tc>
      </w:tr>
      <w:tr w14:paraId="2588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C3E6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7D99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B5F6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3959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5025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违反本法规定，未经县级以上地方人民政府卫生健康主管部门指定擅自从事免疫规划疫苗接种工作 、从事非免疫规划疫苗接种工作不符合条件或者未备案的，接种疫苗品种4种以上（含），或接种数量30剂次以上（不含），或者造成人身损害后果的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1827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没收违法所得和违法持有的疫苗，并处50万元以上（不含）100万元以下（含）的罚款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D52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1F1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58B0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BFEA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F6A9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513</w:t>
            </w:r>
          </w:p>
        </w:tc>
      </w:tr>
      <w:tr w14:paraId="3E7B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C7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E182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C0F3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疾病预防控制机构、接种单位未按照规定提供追溯信息</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BA6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八条第（一）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FF1A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违反本法规定，未按照规定提供追溯信息，情节一般，未造成后果的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A71C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50B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065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B2A5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341B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11A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514</w:t>
            </w:r>
          </w:p>
        </w:tc>
      </w:tr>
      <w:tr w14:paraId="3031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4462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159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57DD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94E2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B980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违反本法规定，未按照规定提供追溯信息，情节严重的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AC49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5A0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352E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C4A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A802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A650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515</w:t>
            </w:r>
          </w:p>
        </w:tc>
      </w:tr>
      <w:tr w14:paraId="2885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D37A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2EC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2121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D158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4A5B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违反本法规定，未按照规定提供追溯信息，造成严重后果的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F1ED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AD3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AF4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1DF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9E9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5BD6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516</w:t>
            </w:r>
          </w:p>
        </w:tc>
      </w:tr>
      <w:tr w14:paraId="786C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5385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2842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4D4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疾病预防控制机构、接种单位未按照规定告知、询问受种者或者其监护人有关情况</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E74E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八条第（四）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7AB0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违反本法规定，未按照规定告知、询问受种者或者其监护人有关情况，情节一般，未造成后果的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F8A4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D2A9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06C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A8B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64B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50D7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517</w:t>
            </w:r>
          </w:p>
        </w:tc>
      </w:tr>
      <w:tr w14:paraId="5CCA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93C7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AE0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4A6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4101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9DF0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违反本法规定，未按照规定告知、询问受种者或者其监护人有关情况，情节严重的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183F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8C8E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3AC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2F1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0B8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6EB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518</w:t>
            </w:r>
          </w:p>
        </w:tc>
      </w:tr>
      <w:tr w14:paraId="60F1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CBF5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B9FB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E86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56C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C1FE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违反本法规定，未按照规定告知、询问受种者或者其监护人有关情况，造成严重后果的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E2D8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C8F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C1F6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B21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15B8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4D37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519</w:t>
            </w:r>
          </w:p>
        </w:tc>
      </w:tr>
      <w:tr w14:paraId="76BA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5F9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0096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196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疾病预防控制机构、接种单位有本法第八十五条规定以外的违反疫苗储存、运输管理规范行为的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A8A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疫苗管理法》第八十六条第二款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BC4D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疾病预防控制机构、接种单位有本法第八十五条规定以外的违反疫苗储存、运输管理规范行为的，未发生接种行为的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3D3F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8BA7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DF3C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F67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973C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3E6F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520</w:t>
            </w:r>
          </w:p>
        </w:tc>
      </w:tr>
      <w:tr w14:paraId="4229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22FA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834A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EE01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B9A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0BAB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疾病预防控制机构、接种单位有本法第八十五条规定以外的违反疫苗储存、运输管理规范行为的，已发生接种行为，但未造成严重后果的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D706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责令负有责任的医疗卫生人员暂停6个月以上（不含）1年以下（含）执业活动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BE01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B6C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54D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0F51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B9C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521</w:t>
            </w:r>
          </w:p>
        </w:tc>
      </w:tr>
      <w:tr w14:paraId="03E7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9B1E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5A671E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76A1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3831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63BFEA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疾病预防控制机构、接种单位有本法第八十五条规定以外的违反疫苗储存、运输管理规范行为的，造成严重后果的</w:t>
            </w:r>
          </w:p>
        </w:tc>
        <w:tc>
          <w:tcPr>
            <w:tcW w:w="2134" w:type="dxa"/>
            <w:tcBorders>
              <w:top w:val="single" w:color="000000" w:sz="4" w:space="0"/>
              <w:left w:val="single" w:color="000000" w:sz="4" w:space="0"/>
              <w:right w:val="single" w:color="000000" w:sz="4" w:space="0"/>
            </w:tcBorders>
            <w:noWrap w:val="0"/>
            <w:vAlign w:val="center"/>
          </w:tcPr>
          <w:p w14:paraId="11D84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由原发证部门吊销负有责任的医疗卫生人员的执业证书。</w:t>
            </w:r>
          </w:p>
        </w:tc>
        <w:tc>
          <w:tcPr>
            <w:tcW w:w="667" w:type="dxa"/>
            <w:tcBorders>
              <w:top w:val="single" w:color="000000" w:sz="4" w:space="0"/>
              <w:left w:val="single" w:color="000000" w:sz="4" w:space="0"/>
              <w:right w:val="single" w:color="000000" w:sz="4" w:space="0"/>
            </w:tcBorders>
            <w:noWrap w:val="0"/>
            <w:vAlign w:val="center"/>
          </w:tcPr>
          <w:p w14:paraId="37AFA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noWrap w:val="0"/>
            <w:vAlign w:val="center"/>
          </w:tcPr>
          <w:p w14:paraId="0BCEF0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right w:val="single" w:color="000000" w:sz="4" w:space="0"/>
            </w:tcBorders>
            <w:noWrap w:val="0"/>
            <w:vAlign w:val="center"/>
          </w:tcPr>
          <w:p w14:paraId="090577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D063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3685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522</w:t>
            </w:r>
          </w:p>
        </w:tc>
      </w:tr>
      <w:tr w14:paraId="7F25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3F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69D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229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建设单位未按照规定进行职业病危害预评价的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8732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 未按照规定进行职业病危害预评价的；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9824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9EF0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C8F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915C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E0AA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453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D1D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523</w:t>
            </w:r>
          </w:p>
        </w:tc>
      </w:tr>
      <w:tr w14:paraId="381C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967D7">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FAD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8D9E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227B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C93C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7CC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AD8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FD7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7BD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3379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F9A7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524</w:t>
            </w:r>
          </w:p>
        </w:tc>
      </w:tr>
      <w:tr w14:paraId="3D38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22E14">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FB02D">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7E3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ECF6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68DF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DA392">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A04CB">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E72D5">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2526E">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6FE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DD376B">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352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A095D">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509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C88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2AF9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4DF5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E06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517E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CEF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E2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FC90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1B27C0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525</w:t>
            </w:r>
          </w:p>
        </w:tc>
      </w:tr>
      <w:tr w14:paraId="77F4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3F26E">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239F3">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F805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E4ED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DE2F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EC11F">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E67B1">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D7E48">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48B2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BC32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7ACC7F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02B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A04D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5CFF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84C3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E7D7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0066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FE31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C4C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5DC5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464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916A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6705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526</w:t>
            </w:r>
          </w:p>
        </w:tc>
      </w:tr>
      <w:tr w14:paraId="48F6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29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428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98A5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医疗机构未按照规定进行职业病危害预评价审核相关规定的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036C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F6EE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8421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B478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9A1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43A5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B8D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F111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527</w:t>
            </w:r>
          </w:p>
        </w:tc>
      </w:tr>
      <w:tr w14:paraId="6163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2352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1060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0662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0DC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2E1A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448F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7D7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4B20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F646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A623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2C8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528</w:t>
            </w:r>
          </w:p>
        </w:tc>
      </w:tr>
      <w:tr w14:paraId="71EC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A752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ED8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636C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F1A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1A3A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AB4B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B18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B03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BF16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A3A5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EA1F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529</w:t>
            </w:r>
          </w:p>
        </w:tc>
      </w:tr>
      <w:tr w14:paraId="151D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CD5B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0A1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C2854500A040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08F9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1F6B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CBB8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08D6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EB6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BF01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8878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55E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DBEC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530</w:t>
            </w:r>
          </w:p>
        </w:tc>
      </w:tr>
      <w:tr w14:paraId="1876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626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267F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818D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建设单位建设项目的职业病防护设施未按照规定与主体工程同时设计、同时施工、同时投入生产和使用的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44D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 建设项目的职业病防护设施未按照规定与主体工程同时设计、同时施工、同时投入生产和使用的；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2847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334D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4949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679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455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32D4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169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531</w:t>
            </w:r>
          </w:p>
        </w:tc>
      </w:tr>
      <w:tr w14:paraId="1514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1DD5E">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6FFB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9BE7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6D35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A7C4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D83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915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9E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041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CFF3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F5B5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532</w:t>
            </w:r>
          </w:p>
        </w:tc>
      </w:tr>
      <w:tr w14:paraId="4786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D1A34">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CF84B">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1B8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7595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40F1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5516A">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59838">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B6DD8">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7D9F1">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C0B5BB">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AD4F6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D4C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19E6B">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9B8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DA73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9089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A576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53C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576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43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983E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80C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13AA17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533</w:t>
            </w:r>
          </w:p>
        </w:tc>
      </w:tr>
      <w:tr w14:paraId="42DC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1F7ED">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AB3B3">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7369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6543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0738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A5CA8">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F2E0B">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D1D5D">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01DF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7274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7208FAE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32D9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569F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20E0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C3604900A040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320F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F3E9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8AD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F856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F4E7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0BD2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834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D079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D469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534</w:t>
            </w:r>
          </w:p>
        </w:tc>
      </w:tr>
      <w:tr w14:paraId="1008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CC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B64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082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建设项目的职业病防护设施设计不符合国家职业卫生标准和卫生要求，或者医疗机构放射性职业病危害严重的建设项目的防护设施设计未经卫生行政部门审查同意擅自施工的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8DB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 建设项目的职业病防护设施设计不符合国家职业卫生标准和卫生要求，或者医疗机构放射性职业病危害严重的建设项目的防护设施设计未经卫生行政部门审查同意擅自施工的；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E3A8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094D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7E41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1071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71C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3DEA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D84C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535</w:t>
            </w:r>
          </w:p>
        </w:tc>
      </w:tr>
      <w:tr w14:paraId="7A93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62AC3">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69F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4725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896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F475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EF9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A4E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F2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715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2742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18290B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536</w:t>
            </w:r>
          </w:p>
        </w:tc>
      </w:tr>
      <w:tr w14:paraId="63AE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896A5">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34ECC">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38D1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47B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6884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849A4">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4D1A8">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1BDF2">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0441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8C3A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ED68DEE">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63C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2DE7B">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7EE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929C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0FA6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C250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903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347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483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9C8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791C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5FDFF1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537</w:t>
            </w:r>
          </w:p>
        </w:tc>
      </w:tr>
      <w:tr w14:paraId="549F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96B8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A489A">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D474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1AA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6AC6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148A6">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BDDED">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4CDC6">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0103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DF3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2A4C31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C70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1003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FF17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C2888100A040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184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A625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E4BC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9CAF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8FBF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2E5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BA00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D359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48A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538</w:t>
            </w:r>
          </w:p>
        </w:tc>
      </w:tr>
      <w:tr w14:paraId="42BD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ED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211B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F0A0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建设单位未按照规定对职业病防护设施进行职业病危害控制效果评价的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B51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 未按照规定对职业病防护设施进行职业病危害控制效果评价的；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52C6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00C4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09B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960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704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A26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675C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539</w:t>
            </w:r>
          </w:p>
        </w:tc>
      </w:tr>
      <w:tr w14:paraId="5B84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A5828">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0FC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161E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FB0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39BC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D219D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14B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96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AA1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804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5855C8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540</w:t>
            </w:r>
          </w:p>
        </w:tc>
      </w:tr>
      <w:tr w14:paraId="187C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7F87B">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1A9FD">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C7B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B365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2B04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E7456">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F9CF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DF5DA">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6F123">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A1B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37A463F8">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43A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A75E6">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594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4B5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FF0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3813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8E247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D4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59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552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26C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1585E2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541</w:t>
            </w:r>
          </w:p>
        </w:tc>
      </w:tr>
      <w:tr w14:paraId="6ABA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9F53F">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4B1D2">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00D6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303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5E6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E69D9">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D970B">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B6EB3">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62DF9">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725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35BE527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0DBD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F00A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CC6E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7E54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0756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3016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D99C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39C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C46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62EC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72A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9399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542</w:t>
            </w:r>
          </w:p>
        </w:tc>
      </w:tr>
      <w:tr w14:paraId="520C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A56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C11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24E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建设单位的建设项目竣工投入生产和使用前，职业病防护设施未按照规定验收合格的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FDD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 建设项目竣工投入生产和使用前，职业病防护设施未按照规定验收合格的。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19BC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DAA8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5C11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6FB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E8A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6B6D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829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543</w:t>
            </w:r>
          </w:p>
        </w:tc>
      </w:tr>
      <w:tr w14:paraId="19E8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F164A">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A76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39D4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247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5853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逾期不改正，职业病危害一般的建设项目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8A2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处10万元以上（含）35万元以下（含）的罚款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2B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68DC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0A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710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BF857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544</w:t>
            </w:r>
          </w:p>
        </w:tc>
      </w:tr>
      <w:tr w14:paraId="3880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4BC1C">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3C7E8">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6B4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80E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EC22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逾期不改正，医疗机构X射线影像诊断或介入放射学建设项目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7B99E">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FA989">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6B273">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DC7AE">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79BA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13E46F84">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A5F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737C7">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8A9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F02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8B2C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E003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逾期不改正，职业病危害严重的建设项目</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944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处35万元以上（不含）50万元以下（含）的罚款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FA0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A09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45C4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AC30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69DA0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545</w:t>
            </w:r>
          </w:p>
        </w:tc>
      </w:tr>
      <w:tr w14:paraId="055B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8AF34">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86C13">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7F25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F0C2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2FE0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逾期不改正，医疗机构核医学或放射治疗建设项目</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D517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4E743">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1B179">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D3D1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3CB6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6EA4405D">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r>
      <w:tr w14:paraId="6132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EA59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768A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C2889100A040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8BC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5603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7599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A83D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责令停止产生职业病危害的作业，或者提请有关人民政府按照国务院规定的权限责令停建、关闭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D4F8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37D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6C2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8392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7AD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546</w:t>
            </w:r>
          </w:p>
        </w:tc>
      </w:tr>
      <w:tr w14:paraId="1634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8016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ADCE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69E2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工作场所职业病危害因素检测、评价结果没有存档、上报、公布的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02E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《中华人民共和国职业病防治法》第七十条违反本法规定，有下列行为之一的，由卫生行政部门给予警告，责令限期改正；逾期不改正的，处十万元以下的罚款：（一） 工作场所职业病危害因素检测、评价结果没有存档、上报、公布的；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466B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C6AC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329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6AE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4671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D7A2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D3B9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547</w:t>
            </w:r>
          </w:p>
        </w:tc>
      </w:tr>
      <w:tr w14:paraId="136F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2C47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EC24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D5F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A6DE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6F3B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4F0E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A006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E60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A5B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7E1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EC6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548</w:t>
            </w:r>
          </w:p>
        </w:tc>
      </w:tr>
      <w:tr w14:paraId="7E8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CEB29">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0D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1276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795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50BE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845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053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9823F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89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649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07B598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549</w:t>
            </w:r>
          </w:p>
        </w:tc>
      </w:tr>
      <w:tr w14:paraId="0969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02BFC">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8F0A3">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EB81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630A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FAE3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B980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B15C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8370F">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50B9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2ED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399077AE">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243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90E0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BEC5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C3605200B040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D12B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2AAB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59D0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E459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5D3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D8B8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5D0F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0BB3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946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550</w:t>
            </w:r>
          </w:p>
        </w:tc>
      </w:tr>
      <w:tr w14:paraId="4309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AD4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E26A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1BC4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用人单位未按法律规定采取职业病防治管理措施的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9D5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二）未采取本法第二十条规定的职业病防治管理措施的；《中华人民共和国职业病防治法》第二十条用人单位应当采取下列职业病防治管理措施：（一） 设置或者指定职业卫生管理机构或者组织，配备专职或者兼职的职业卫生管理人员，负责本单位的职业病防治工作；（二） 制定职业病防治计划和实施方案；（三） 建立、健全职业卫生管理制度和操作规程；（四） 建立、健全职业卫生档案和劳动者健康监护档案；（五） 建立、健全工作场所职业病危害因素监测及评价制度；（六） 建立、健全职业病危害事故应急救援预案。</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873D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1A23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63C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C7B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DCC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DA3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4B5D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551</w:t>
            </w:r>
          </w:p>
        </w:tc>
      </w:tr>
      <w:tr w14:paraId="47D9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12997">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145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49AC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18A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C84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59E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97C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A8F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36A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76B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143C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552</w:t>
            </w:r>
          </w:p>
        </w:tc>
      </w:tr>
      <w:tr w14:paraId="623E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061B5">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0E109">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09EC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99B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188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F64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CA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E67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CD2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3C1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D509C9">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r>
      <w:tr w14:paraId="3474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586F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8AE1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6A5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D6A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A01A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BE76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2F4B5">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E7328">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C0EC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64C9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BE7A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553</w:t>
            </w:r>
          </w:p>
        </w:tc>
      </w:tr>
      <w:tr w14:paraId="12DC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D44B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9B6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C2888400B040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DAC5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9250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AF49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03BF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3304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DAD8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C94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B22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5F6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554</w:t>
            </w:r>
          </w:p>
        </w:tc>
      </w:tr>
      <w:tr w14:paraId="6645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65E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 </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A16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C3605900B010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AB97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产生职业病危害的用人单位未按照规定公布有关职业病防治的规章制度、操作规程、职业病危害事故应急救援措施的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51F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《中华人民共和国职业病防治法》第七十条违反本法规定，有下列行为之一的，由卫生行政部门给予警告，责令限期改正；逾期不改正的，处十万元以下的罚款：（三） 未按照规定公布有关职业病防治的规章制度、操作规程、职业病危害事故应急救援措施的；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EA5F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7992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CC5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A79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113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70E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D7F4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555</w:t>
            </w:r>
          </w:p>
        </w:tc>
      </w:tr>
      <w:tr w14:paraId="09E7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5F4A1">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060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C3605900B020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63C0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C062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F732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90E1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DAAE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D9C4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42ED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D4B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D1B9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556</w:t>
            </w:r>
          </w:p>
        </w:tc>
      </w:tr>
      <w:tr w14:paraId="4E83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466E3">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A0099">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087B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BA76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18A0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FEE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249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849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358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DC5F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578E9BB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721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2F72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0E9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C3605900B030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CAA8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EC5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37B6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0B282">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4A866">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4728E">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5D915">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80C3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3DF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557</w:t>
            </w:r>
          </w:p>
        </w:tc>
      </w:tr>
      <w:tr w14:paraId="7B76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BC1C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B47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C3605900B040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E48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D64D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D106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BAC9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E250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67B4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2C54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B63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F5B9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558</w:t>
            </w:r>
          </w:p>
        </w:tc>
      </w:tr>
      <w:tr w14:paraId="40FD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328D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B9E8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094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用人单位未按照规定组织劳动者进行职业卫生培训，或者未对劳动者个人职业病防护采取指导、督促措施的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95D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《中华人民共和国职业病防治法》第七十条违反本法规定，有下列行为之一的，由卫生行政部门给予警告，责令限期改正；逾期不改正的，处十万元以下的罚款：（四） 未按照规定组织劳动者进行职业卫生培训，或者未对劳动者个人职业病防护采取指导、督促措施的；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32C8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6B57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45DE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658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6D30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811A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D790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559</w:t>
            </w:r>
          </w:p>
        </w:tc>
      </w:tr>
      <w:tr w14:paraId="7EBF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92959">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EF1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4683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11BE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AAA9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D0ED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BA9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82C1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B20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3C03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6CE65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560</w:t>
            </w:r>
          </w:p>
        </w:tc>
      </w:tr>
      <w:tr w14:paraId="75B1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BB844">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1F51C">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00C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C333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E73D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473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C295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C9520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4BC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BC1E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7FA3F62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0FF3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E705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9374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9C1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992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44FD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DB32E">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26773">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E4EC9">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5649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844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2DBD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561</w:t>
            </w:r>
          </w:p>
        </w:tc>
      </w:tr>
      <w:tr w14:paraId="2A3B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CFF9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79D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C2889000B040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E501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DBE0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FAD6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2235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79B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C4E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AE2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D1C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266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562</w:t>
            </w:r>
          </w:p>
        </w:tc>
      </w:tr>
      <w:tr w14:paraId="3FA7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13F2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7321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0AA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国内首次使用或者首次进口与职业病危害有关的化学材料未按照规定报送毒性鉴定资料以及经有关部门登记注册或者批准进口的文件的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B5A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《中华人民共和国职业病防治法》第七十条违反本法规定，有下列行为之一的，由卫生行政部门给予警告，责令限期改正；逾期不改正的，处十万元以下的罚款：（五） 国内首次使用或者首次进口与职业病危害有关的化学材料，未按照规定报送毒性鉴定资料以及经有关部门登记注册或者批准进口的文件的。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801F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BEC1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3D0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D47F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3770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D19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9DC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563</w:t>
            </w:r>
          </w:p>
        </w:tc>
      </w:tr>
      <w:tr w14:paraId="3905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D9BE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4D2A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5104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D71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4C25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F14B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6FDF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397B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117F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A40B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C7FD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564</w:t>
            </w:r>
          </w:p>
        </w:tc>
      </w:tr>
      <w:tr w14:paraId="33E7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67088">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434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A41B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3B5D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E3F7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逾期不改正，用人单位接触一般职业病危害因素的作业劳动者（含劳务派遣）在10人及以上的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3CB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处3万元以上（不含）6万元以下（含）罚款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CE2A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242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A2C4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3407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3E6E3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565</w:t>
            </w:r>
          </w:p>
        </w:tc>
      </w:tr>
      <w:tr w14:paraId="26B6A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03F86">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C4141">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91A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1D7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026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34A3C">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E1FA6">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D3FD1">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5266E">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C70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3768F280">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3E9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A204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1A1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C3606100B040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8B2C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745B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6105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逾期不改正，用人单位接触严重职业病危害因素的作业劳动者（含劳务派遣）在10人及以上的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32CB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A71F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770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8FEF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31A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FC1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566</w:t>
            </w:r>
          </w:p>
        </w:tc>
      </w:tr>
      <w:tr w14:paraId="707E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3C9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95F5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5AB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用人单位未按照规定及时、如实向卫生行政部门申报产生职业病危害的项目的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814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《中华人民共和国职业病防治法》第七十一条用人单位违反本法规定，有下列行为之一的，由卫生行政部门责令限期改正，给予警告，可以并处五万元以上十万元以下的罚款：（一） 未按照规定及时、如实向卫生行政部门申报产生职业病危害的项目的；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02F5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有本条规定的任意1种违法行为，工作场所仅存在《职业病危害因素分类目录》中物理因素（未超过国家职业卫生标准）的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F703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11D2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7AED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36B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AF63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8B1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567</w:t>
            </w:r>
          </w:p>
        </w:tc>
      </w:tr>
      <w:tr w14:paraId="4C13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93A7E">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08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B5E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4B8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1CD8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有本条规定的任意1种违法行为，工作场所存在一般职业病危害因素（除物理因素以外），从事接触职业病危害的作业劳动者人数（含劳务派遣）在1人至9人的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696B7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72A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0F5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78D2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5412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06718E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568</w:t>
            </w:r>
          </w:p>
        </w:tc>
      </w:tr>
      <w:tr w14:paraId="33BB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4746C">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10533">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8CFA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E29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6107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有本条规定的任意1种违法行为，工作场所存在《职业病危害因素分类目录》中物理因素超过国家职业卫生标准，从事接触职业病危害的作业劳动者人数（含劳务派遣）在1人至9人的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888F0">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95F64">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0EB2F">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C0EAC">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41BA6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57192ECE">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3DD0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CCA96">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2B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BA27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FC9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5ACA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有本条规定的任意1种违法行为，工作场所存在一般职业病危害因素，从事接触职业病危害的作业劳动者人数（含劳务派遣）在10人及以上的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B70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639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8D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05A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456B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A80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569</w:t>
            </w:r>
          </w:p>
        </w:tc>
      </w:tr>
      <w:tr w14:paraId="5D82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B2890">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ECA7A">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16C1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749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551A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有本条规定的任意1种违法行为，工作场所存在《职业病危害因素分类目录》中物理因素超过国家职业卫生标准，从事接触职业病危害的作业劳动者人数（含劳务派遣）在10人及以上的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0E682">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1E25E">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7999B">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D60B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E583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389F847">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r>
      <w:tr w14:paraId="1B2D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84336">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1B2BF">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A67A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56B9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5261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有本条规定的任意1种违法行为，工作场所存在严重职业病危害因素，从事接触职业病危害的作业劳动者人数（含劳务派遣）在1人至9人的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8C7DD">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7A99D">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69C57">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A2B3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9D5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4D6F6479">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D0A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69A2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66D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C3606200B040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82AA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37F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EEB4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有本条规定的任意1种违法行为，工作场所存在严重职业病危害因素，从事接触职业病危害的作业劳动者人数（含劳务派遣）在10人及以上的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98F9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5E2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A9A7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E0D8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7BFC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726DB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570</w:t>
            </w:r>
          </w:p>
        </w:tc>
      </w:tr>
      <w:tr w14:paraId="176D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EC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EFA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9CF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用人单位未实施由专人负责的职业病危害因素日常监测，或者监测系统不能正常监测的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D0A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《中华人民共和国职业病防治法》第七十一条用人单位违反本法规定，有下列行为之一的，由卫生行政部门责令限期改正，给予警告，可以并处五万元以上十万元以下的罚款：（二） 未实施由专人负责的职业病危害因素日常监测，或者监测系统不能正常监测的；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BFA9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有本条规定的任意1种违法行为，工作场所存在一般职业病危害因素（该因素有检测方法）的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8871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FB34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1822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25A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1CA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D7E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571</w:t>
            </w:r>
          </w:p>
        </w:tc>
      </w:tr>
      <w:tr w14:paraId="13EC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E95F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677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9154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6BA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A3DE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有本条规定的任意1种违法行为，工作场所存在严重职业病危害因素的，接触该职业病危害的作业劳动者（含劳务派遣）在1人至9人的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A97D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警告,并处5万元以上（含）至6万元以下（含）罚款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91C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12CB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D170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405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6253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572</w:t>
            </w:r>
          </w:p>
        </w:tc>
      </w:tr>
      <w:tr w14:paraId="558C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2C15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364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2395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110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B4D4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有本条规定的任意1种违法行为，工作场所存在严重职业病危害因素的，接触该职业病危害的作业劳动者（含劳务派遣）在10人至19人的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3DBE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69A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D745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EB2B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0F2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2565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573</w:t>
            </w:r>
          </w:p>
        </w:tc>
      </w:tr>
      <w:tr w14:paraId="18D7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02A7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231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C3606300B040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7E15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08F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571B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有本条规定的任意1种违法行为，工作场所存在严重职业病危害因素的，接触该职业病危害的作业劳动者（含劳务派遣）在20人及以上的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7CE2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51A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68D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C750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06E7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93B9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574</w:t>
            </w:r>
          </w:p>
        </w:tc>
      </w:tr>
      <w:tr w14:paraId="140E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CFD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0609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194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用人单位订立或者变更劳动合同时，未告知劳动者职业病危害真实情况的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699D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《中华人民共和国职业病防治法》第七十一条用人单位违反本法规定，有下列行为之一的，由卫生行政部门责令限期改正，给予警告，可以并处五万元以上十万元以下的罚款：（三） 订立或者变更劳动合同时，未告知劳动者职业病危害真实情况的；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A0E1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有本条规定的任意1种违法行为（未告知或告知不完全），工作场所仅存在《职业病危害因素分类目录》中物理因素（未超过国家职业卫生标准）的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865B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1ED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B25D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88C3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17C9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256F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575</w:t>
            </w:r>
          </w:p>
        </w:tc>
      </w:tr>
      <w:tr w14:paraId="0E1A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983A4">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352C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5EBF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1A2E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B69F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有本条规定的任意1种违法行为（未告知或告知不完全），工作场所存在一般职业病危害因素（除物理因素以外），涉及劳动者人数（含劳务派遣）在1人至2人的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565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64D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97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50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70C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2F3C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576</w:t>
            </w:r>
          </w:p>
        </w:tc>
      </w:tr>
      <w:tr w14:paraId="50A4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E08D9">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74BF1">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F892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1C95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3CA7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有本条规定的任意1种违法行为（未告知或告知不完全），工作场所存在《职业病危害因素分类目录》中物理因素超过国家职业卫生标准，涉及劳动者人数（含劳务派遣）在1人至2人的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29086">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3FE48">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8EADF">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76F95">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298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86FED8">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147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B64F7">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0D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4AFF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954C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E33D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有本条规定的任意1种违法行为（未告知或告知不完全），工作场所存在一般职业病危害因素（除物理因素以外），涉及劳动者人数（含劳务派遣）在3人及以上的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690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17E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BAB2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140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EA9B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2E68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577</w:t>
            </w:r>
          </w:p>
        </w:tc>
      </w:tr>
      <w:tr w14:paraId="6B60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1C5BA">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5C31B">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B215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451B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FAF2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有本条规定的任意1种违法行为（未告知或告知不完全），工作场所存在《职业病危害因素分类目录》中物理因素超过国家职业卫生标准，涉及劳动者人数（含劳务派遣）在3人及以上的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534C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AF7D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8FDC2">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6CF5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ABA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right w:val="single" w:color="000000" w:sz="4" w:space="0"/>
            </w:tcBorders>
            <w:noWrap w:val="0"/>
            <w:vAlign w:val="center"/>
          </w:tcPr>
          <w:p w14:paraId="718D0B0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10C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EC036">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C01C6">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75DD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DFF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F3F1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有本条规定的任意1种违法行为（未告知或告知不完全），工作场所存在严重职业病危害因素，涉及劳动者人数（含劳务派遣）在1人至2人的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5271D">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51B61">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B82A5">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A2AD9">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906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54269DDB">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03A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7463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9E6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C3606400B040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5D4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D168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2234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有本条规定的任意1种违法行为（未告知或告知不完全），工作场所存在严重职业病危害因素，涉及劳动者人数（含劳务派遣）在3人及以上的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BA96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77F0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9283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29DD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F1A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03A8F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578</w:t>
            </w:r>
          </w:p>
        </w:tc>
      </w:tr>
      <w:tr w14:paraId="6F14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942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BC5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466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用人单位未按照规定组织职业健康检查、建立职业健康监护档案或者未将检查结果书面告知劳动者的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5FC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《中华人民共和国职业病防治法》第七十一条用人单位违反本法规定，有下列行为之一的，由卫生行政部门责令限期改正，给予警告，可以并处五万元以上十万元以下的罚款：（四） 未按照规定组织职业健康检查、建立职业健康监护档案或者未将检查结果书面告知劳动者的；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8011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有本条规定的任意1种违法行为，工作场所仅存在《职业病危害因素分类目录》中物理因素（未超过国家职业卫生标准）的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145F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A89E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62E3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F3A8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8670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0EE01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579</w:t>
            </w:r>
          </w:p>
        </w:tc>
      </w:tr>
      <w:tr w14:paraId="796C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737A6">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F20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46B0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E29D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41E6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有本条规定的任意1种违法行为，工作场所存在一般职业病危害因素（除物理因素以外），涉及劳动者人数（含劳务派遣）在1人至9人的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C4669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7E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799B7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B61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BA6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14CE54A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580</w:t>
            </w:r>
          </w:p>
        </w:tc>
      </w:tr>
      <w:tr w14:paraId="5639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837D8">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BA4DB">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A896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3DC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5FBC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有本条规定的任意1种违法行为，工作场所存在《职业病危害因素分类目录》中物理因素超过国家职业卫生标准，涉及劳动者人数（含劳务派遣）在1人至9人的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9DF68">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43762">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0D821">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41E3E">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48F73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96C52A7">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5B8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78C60">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B7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D1A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46C5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7C0F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有本条规定的任意1种违法行为，工作场所存在一般职业病危害因素（除物理因素以外），涉及劳动者人数（含劳务派遣）在10人及以上的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7325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CA17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698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683C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E078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38BEE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581</w:t>
            </w:r>
          </w:p>
        </w:tc>
      </w:tr>
      <w:tr w14:paraId="1AD8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7C5C1">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6CA7C">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73E3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E4A7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950F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有本条规定的任意1种违法行为，工作场所存在《职业病危害因素分类目录》中物理因素超过国家职业卫生标准，涉及劳动者人数（含劳务派遣）在10人及以上的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7F586">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A185A">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CA5CA">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B2CC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6F6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46E676B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0CF2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4F05">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61A65">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E27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286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ACD7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有本条规定的任意1种违法行为，工作场所存在严重职业病危害因素，涉及劳动者人数（含劳务派遣）在1人至9人的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7C3C7">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D9913">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89A00">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33EF1">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8B38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6B76F2C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A51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39D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E8B5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C2889700B040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6346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45BE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B3E3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有本条规定的任意1种违法行为，工作场所存在严重职业病危害因素，涉及劳动者人数（含劳务派遣）在10人及以上的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EAE1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BC78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EC3B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B2FF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3EA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BD3FD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582</w:t>
            </w:r>
          </w:p>
        </w:tc>
      </w:tr>
      <w:tr w14:paraId="122A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757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24E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DD4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用人单位未依照《中华人民共和国职业病防治法》的规定在劳动者离开用人单位时提供职业健康监护档案复印件的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7EE6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《中华人民共和国职业病防治法》第七十一条用人单位违反本法规定，有下列行为之一的，由卫生行政部门责令限期改正，给予警告，可以并处五万元以上十万元以下的罚款：（五） 未依照本法规定在劳动者离开用人单位时提供职业健康监护档案复印件的。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EAEB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有本条规定的任意1种违法行为，工作场所仅存在《职业病危害因素分类目录》中物理因素（未超过国家职业卫生标准）的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C2CD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582B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FA0A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646B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7EE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DAC74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583</w:t>
            </w:r>
          </w:p>
        </w:tc>
      </w:tr>
      <w:tr w14:paraId="070D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0CF65">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9DC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B04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E737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0A4D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有本条规定的违法行为，工作场所存在一般职业病危害因素（除物理因素以外），涉及劳动者人数（含劳务派遣）在1人至2人的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B3E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警告,并处5万元以上（含）6万元以下（含）罚款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C343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9E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AB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F1B2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C1639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584</w:t>
            </w:r>
          </w:p>
        </w:tc>
      </w:tr>
      <w:tr w14:paraId="177B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269E7">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037A5">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870E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F51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65E8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有本条规定的违法行为，工作场所存在《职业病危害因素分类目录》中物理因素超过国家职业卫生标准，涉及劳动者人数（含劳务派遣）在1人至2人的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5C696">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8D003">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5A24E">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D3DB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5D8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24D3D2">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EBF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078B1">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16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DF49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A896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A9FA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有本条规定的违法行为，工作场所存在一般职业病危害因素（除物理因素以外），涉及劳动者人数（含劳务派遣）在3人及以上的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3A8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警告,并处6万元以上（不含）8万元以下（含）罚款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B31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3C7C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9BA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D63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56D4293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585</w:t>
            </w:r>
          </w:p>
        </w:tc>
      </w:tr>
      <w:tr w14:paraId="3FA9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802BA">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E1F5E">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A58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113B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6D36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有本条规定的违法行为，工作场所存在《职业病危害因素分类目录》中物理因素超过国家职业卫生标准，涉及劳动者人数（含劳务派遣）在3人及以上的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F9F3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75E26">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A682A">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D6D4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869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83363A6">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r>
      <w:tr w14:paraId="2D89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9273E">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50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C2889800B040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6044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D764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F018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有本条规定的违法行为，工作场所存在严重职业病危害因素，涉及劳动者人数（含劳务派遣）在1人至2人的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4B62D">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6D365">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D2E96">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F0D2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2C9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149BA5C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586</w:t>
            </w:r>
          </w:p>
        </w:tc>
      </w:tr>
      <w:tr w14:paraId="1D48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B89E3">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134FF">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1804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8324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11E7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有本条规定的违法行为，工作场所存在严重职业病危害因素，涉及劳动者人数（含劳务派遣）在3人及以上的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20E3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警告,并处8万元以上（不含）10万元以下（含）罚款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93F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458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F7D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C2CB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3FB2758">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EBE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9E57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A1E2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ABB8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用人单位工作场所职业病危害因素的强度或者浓度超过国家职业卫生标准的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E5D4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 工作场所职业病危害因素的强度或者浓度超过国家职业卫生标准的；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0A9A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3CD2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88DE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E9D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0884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678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2D7C1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587</w:t>
            </w:r>
          </w:p>
        </w:tc>
      </w:tr>
      <w:tr w14:paraId="049C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CFFB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FA16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AA11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154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7890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750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63B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52C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B89F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D94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D2669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588</w:t>
            </w:r>
          </w:p>
        </w:tc>
      </w:tr>
      <w:tr w14:paraId="531F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9F956">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9B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A08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0B4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4E74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788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63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C9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4E2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1C7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0DA866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589</w:t>
            </w:r>
          </w:p>
        </w:tc>
      </w:tr>
      <w:tr w14:paraId="0765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024FA">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B26A5">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479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CB35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C349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E1E7A">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DEBB3">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EC8BC">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DD811">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1DC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2518F1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148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09B0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A43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2E45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2A57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A816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5111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D0AA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C7A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D924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64CC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D9A8A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590</w:t>
            </w:r>
          </w:p>
        </w:tc>
      </w:tr>
      <w:tr w14:paraId="0B16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E9BF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CEA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C3606800A050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9B7C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A8E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0ACC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6D8F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A65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ACE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734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972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D5F99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591</w:t>
            </w:r>
          </w:p>
        </w:tc>
      </w:tr>
      <w:tr w14:paraId="7E2B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56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3B30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85C4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用人单位未提供职业病防护设施和个人使用的职业病防护用品，或者提供的不符合国家职业卫生标准和卫生要求的职业病防护用品的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D343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 未提供职业病防护设施和个人使用的职业病防护用品，或者提供的职业病防护设施和个人使用的职业病防护用品不符合国家职业卫生标准和卫生要求的；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1CBC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001B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E11E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3A2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D0EC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C49C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B90C1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592</w:t>
            </w:r>
          </w:p>
        </w:tc>
      </w:tr>
      <w:tr w14:paraId="73A0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A7AC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10AF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9F00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04F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C376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9480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D845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B4C1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486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0131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D2129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593</w:t>
            </w:r>
          </w:p>
        </w:tc>
      </w:tr>
      <w:tr w14:paraId="1E14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489F3">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2E5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7727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9BFC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0F53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F74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26713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102D6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CB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703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330BA92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594</w:t>
            </w:r>
          </w:p>
        </w:tc>
      </w:tr>
      <w:tr w14:paraId="68FC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97842">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0ABE8">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171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9D6B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B4E4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62345">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454C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1ACA3">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FC8E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8AAF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306A24A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30F1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F487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935B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C795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8C91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AE08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B18D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BB0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E160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88D1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FA9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B4336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595</w:t>
            </w:r>
          </w:p>
        </w:tc>
      </w:tr>
      <w:tr w14:paraId="5971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93A6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AC12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C3606900A050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23E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4EB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6783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5AEF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90E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ADC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246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53F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43BBA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596</w:t>
            </w:r>
          </w:p>
        </w:tc>
      </w:tr>
      <w:tr w14:paraId="6DEB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97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961E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D1EC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用人单位未按照规定对职业病防护设备、应急救援设施和个人使用的职业病防护用品进行维护、检修、检测，或者不能保持正常运行、使用状态的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43C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 对职业病防护设备、应急救援设施和个人使用的职业病防护用品未按照规定进行维护、检修、检测，或者不能保持正常运行、使用状态的；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4AF0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B5CD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313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B99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EED0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DABF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ACC22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597</w:t>
            </w:r>
          </w:p>
        </w:tc>
      </w:tr>
      <w:tr w14:paraId="51B6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1BA0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B99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C1A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247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D94E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949E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0995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3389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A9A2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FE9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58A2A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598</w:t>
            </w:r>
          </w:p>
        </w:tc>
      </w:tr>
      <w:tr w14:paraId="101A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56508">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58A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018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4B85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B45C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EFE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3FBC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CE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26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62AB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7AACD95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599</w:t>
            </w:r>
          </w:p>
        </w:tc>
      </w:tr>
      <w:tr w14:paraId="3D54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6AB11">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9B75C">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6EE0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F44A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5F9F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6307D">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0002F">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4730C">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A454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4AD7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2C873481">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7145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5E95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7D5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F7DB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8B54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D3E6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6449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E1F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E206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4669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AB22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23E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600</w:t>
            </w:r>
          </w:p>
        </w:tc>
      </w:tr>
      <w:tr w14:paraId="59D2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5299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75C4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C3607000A050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C01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59DA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87F6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2078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2330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511C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3D6C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0A68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B05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601</w:t>
            </w:r>
          </w:p>
        </w:tc>
      </w:tr>
      <w:tr w14:paraId="2614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3DB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406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2A6B0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用人单位未按照规定对工作场所职业病危害因素进行检测、评价的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0F9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 未按照规定对工作场所职业病危害因素进行检测、评价的；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4FF5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77FA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76E5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094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188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974E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632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602</w:t>
            </w:r>
          </w:p>
        </w:tc>
      </w:tr>
      <w:tr w14:paraId="39C8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651C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BCB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88A7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718D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1497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E5D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B7C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1879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4E61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E08D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8C5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603</w:t>
            </w:r>
          </w:p>
        </w:tc>
      </w:tr>
      <w:tr w14:paraId="2145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3794A">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84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805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4D04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B235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A05D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F1A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D913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1BC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C0F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C60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604</w:t>
            </w:r>
          </w:p>
        </w:tc>
      </w:tr>
      <w:tr w14:paraId="5C3D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4EEE4">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BA811">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D143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73BB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D248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BA233">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C09C">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34020">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6EC33">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D96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4E764B">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329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5459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DED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1385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00E8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1075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33A7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740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930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BFC6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C5C9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1713C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605</w:t>
            </w:r>
          </w:p>
        </w:tc>
      </w:tr>
      <w:tr w14:paraId="547C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D037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A23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C3607100A050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8E6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E508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E08A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DBDD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211C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9478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37DE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C62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75A9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606</w:t>
            </w:r>
          </w:p>
        </w:tc>
      </w:tr>
      <w:tr w14:paraId="55C5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7F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7342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3388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用人单位工作场所经治理仍然达不到国家职业卫生标准和卫生要求时，未停止存在职业病危害因素的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0EF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 工作场所职业病危害因素经治理仍然达不到国家职业卫生标准和卫生要求时，未停止存在职业病危害因素的作业的；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7B4C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90EA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8057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2BA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1DA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BEA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047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607</w:t>
            </w:r>
          </w:p>
        </w:tc>
      </w:tr>
      <w:tr w14:paraId="2F04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2CC5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964E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63E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4716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82FB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075B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EE1B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0233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E21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DEFA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A81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608</w:t>
            </w:r>
          </w:p>
        </w:tc>
      </w:tr>
      <w:tr w14:paraId="7D19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48A0C">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BD44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25A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052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028D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A68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E3A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FFA26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F3A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1BD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96E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609</w:t>
            </w:r>
          </w:p>
        </w:tc>
      </w:tr>
      <w:tr w14:paraId="2FFD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FF7C0">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7D816">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ACD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AC64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C07C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1F4E4">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0516A">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675C1">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78DC5">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6F4E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4422E7">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2367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DA8B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20C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D915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D59F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F467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5245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373A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0C57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D54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E5F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32FF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610</w:t>
            </w:r>
          </w:p>
        </w:tc>
      </w:tr>
      <w:tr w14:paraId="59A9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D9A9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552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C3607200A050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0C19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EBF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7555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1381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9392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5FD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5CA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E6FF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866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611</w:t>
            </w:r>
          </w:p>
        </w:tc>
      </w:tr>
      <w:tr w14:paraId="7A30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08D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459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7B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用人单位未按照规定安排职业病病人、疑似职业病病人进行诊断治疗的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00B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 未按照规定安排职业病病人、疑似职业病病人进行诊治的；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0007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8A12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F13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84F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3C5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B988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DC4C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612</w:t>
            </w:r>
          </w:p>
        </w:tc>
      </w:tr>
      <w:tr w14:paraId="7540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D7CE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CAB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54DE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2DE9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752D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逾期不改正，涉及1-2名劳动者的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E9F6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72C3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EC7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C626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D824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2A7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613</w:t>
            </w:r>
          </w:p>
        </w:tc>
      </w:tr>
      <w:tr w14:paraId="0470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1416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AC89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C978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1627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35F9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逾期不改正，涉及3-5名劳动者的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0675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78F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387D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313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6B9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F7E8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614</w:t>
            </w:r>
          </w:p>
        </w:tc>
      </w:tr>
      <w:tr w14:paraId="59D0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C7AF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C863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ABDD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B3D4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C71D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逾期不改正，涉及6名及以上劳动者的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DDDA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A40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F99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4857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071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BCE7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615</w:t>
            </w:r>
          </w:p>
        </w:tc>
      </w:tr>
      <w:tr w14:paraId="1204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C830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F27E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C3607300A050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5CC6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4EA8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122D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情节严重的（已经对劳动者生命健康造成严重损害或造成群体性事件或其他严重后果）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6FB3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C942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D388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0AF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97A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8A5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616</w:t>
            </w:r>
          </w:p>
        </w:tc>
      </w:tr>
      <w:tr w14:paraId="1D07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44B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764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62F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用人单位发生或者可能发生急性职业病危害事故时，未立即采取应急救援和控制措施或者未按照规定及时报告的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1982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 发生或者可能发生急性职业病危害事故时，未立即采取应急救援和控制措施或者未按照规定及时报告的；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2F7D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A7A0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367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93CF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DDB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15BC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0503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617</w:t>
            </w:r>
          </w:p>
        </w:tc>
      </w:tr>
      <w:tr w14:paraId="0B37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3E08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657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A37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6F08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4D94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693F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6DF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529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375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7FD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060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618</w:t>
            </w:r>
          </w:p>
        </w:tc>
      </w:tr>
      <w:tr w14:paraId="04F7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1A62D">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346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B168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055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C559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8FAA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DAA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983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BA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8A97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213A2B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619</w:t>
            </w:r>
          </w:p>
        </w:tc>
      </w:tr>
      <w:tr w14:paraId="61E3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E689B">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5374B">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BA9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7806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C549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4F9D4">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31649">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E7C90">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9E54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DC2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0537D7C3">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B9B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DB5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EFFC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16E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46A2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850E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C303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25D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AFF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2C5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59D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31DB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620</w:t>
            </w:r>
          </w:p>
        </w:tc>
      </w:tr>
      <w:tr w14:paraId="201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AB85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788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C3607400A050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01E3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848F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46F8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D6E7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0D3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9307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BF46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580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FA33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621</w:t>
            </w:r>
          </w:p>
        </w:tc>
      </w:tr>
      <w:tr w14:paraId="0836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477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8652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5534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用人单位未按照规定在产生严重职业病危害的作业岗位醒目位置设置警示标识和中文警示说明的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FF1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 未按照规定在产生严重职业病危害的作业岗位醒目位置设置警示标识和中文警示说明的；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CCDB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6F4F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56C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F1B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71F3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83A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FFE6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622</w:t>
            </w:r>
          </w:p>
        </w:tc>
      </w:tr>
      <w:tr w14:paraId="356E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253B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820F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E69C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2BB3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F692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752B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C04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6B8E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8A3E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54B5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AA99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623</w:t>
            </w:r>
          </w:p>
        </w:tc>
      </w:tr>
      <w:tr w14:paraId="6AFE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1B4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E7C7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8163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5843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F967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逾期不改正，涉及作业劳动者（含劳务派遣）在6人至10人的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E2D0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8DC1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AB30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24C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670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C56B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624</w:t>
            </w:r>
          </w:p>
        </w:tc>
      </w:tr>
      <w:tr w14:paraId="0D559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56EC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DD6C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E00E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4A9D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48DC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14B7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0BBC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2E3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4B4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D3AB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15F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625</w:t>
            </w:r>
          </w:p>
        </w:tc>
      </w:tr>
      <w:tr w14:paraId="14EB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DF34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3177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C3607500A050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3A09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BAC9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4DE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5E44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165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7B9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E22D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F3B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779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626</w:t>
            </w:r>
          </w:p>
        </w:tc>
      </w:tr>
      <w:tr w14:paraId="3983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CC3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F871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ED4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用人单位拒绝职业卫生监督管理部门监督检查的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245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 拒绝职业卫生监督管理部门监督检查的；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8881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E2AA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391C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0CC9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0140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862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F34B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627</w:t>
            </w:r>
          </w:p>
        </w:tc>
      </w:tr>
      <w:tr w14:paraId="3E9F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3124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A8F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4BBE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CFF6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818A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5514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C850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81E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985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7B2C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D2F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628</w:t>
            </w:r>
          </w:p>
        </w:tc>
      </w:tr>
      <w:tr w14:paraId="5427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A9314">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F300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95C1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3E5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501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逾期不改正，工作场所存在一般职业病危害因素，涉及作业劳动者（含劳务派遣）在6人及以上的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A516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964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9FF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2BF6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6C15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67047E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629</w:t>
            </w:r>
          </w:p>
        </w:tc>
      </w:tr>
      <w:tr w14:paraId="4F5A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C6028">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CC9DF">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7BD7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BAF3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0B67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逾期不改正，工作场所存在严重职业病危害因素，涉及作业劳动者（含劳务派遣）在1人至5人的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4AB7B">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B4DFB">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80A3A">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42F2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075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5D9B472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0B6B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7E6F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CDF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E7DD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1006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8441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逾期不改正，工作场所存在严重职业病危害因素，涉及作业劳动者（含劳务派遣）在6人及以上的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AD19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5C5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FD56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5342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CF51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464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630</w:t>
            </w:r>
          </w:p>
        </w:tc>
      </w:tr>
      <w:tr w14:paraId="33EF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85AE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D37A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C3607600A050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EE1B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FCD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3014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409B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9BF3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B5C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5D6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1FD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D20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631</w:t>
            </w:r>
          </w:p>
        </w:tc>
      </w:tr>
      <w:tr w14:paraId="05EB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E591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B067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82F4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用人单位隐瞒、伪造、篡改、毁损职业健康监护档案、工作场所职业病危害因素检测评价结果等相关资料，或者拒不提供职业病诊断、鉴定所需资料的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816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 隐瞒、伪造、篡改、毁损职业健康监护档案、工作场所职业病危害因素检测评价结果等相关资料，或者拒不提供职业病诊断、鉴定所需资料的；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2419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51D4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542A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AE06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61A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2A3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4D93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632</w:t>
            </w:r>
          </w:p>
        </w:tc>
      </w:tr>
      <w:tr w14:paraId="4A20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561D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0B8F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E80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8EFE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9425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逾期不改正，涉及1-2名劳动者的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139C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16A9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28A0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D1B5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56B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513D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633</w:t>
            </w:r>
          </w:p>
        </w:tc>
      </w:tr>
      <w:tr w14:paraId="6150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C82B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FD51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0D0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D3F7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02CD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逾期不改正，涉及3-5名劳动者的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9BB0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453F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6496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F89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1E04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3493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634</w:t>
            </w:r>
          </w:p>
        </w:tc>
      </w:tr>
      <w:tr w14:paraId="3885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9DD6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F055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6E64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C924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06C7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逾期不改正，涉及6名及以上劳动者的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AA05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4DC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41C0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B3B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737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6606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635</w:t>
            </w:r>
          </w:p>
        </w:tc>
      </w:tr>
      <w:tr w14:paraId="0C83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BC2F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8357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C3607700A050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67D1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AA7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84CA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情节严重的（已经对劳动者生命健康造成严重损害或造成群体性事件或其他严重后果）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FC26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A6A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5B3B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6CB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B461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11E6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636</w:t>
            </w:r>
          </w:p>
        </w:tc>
      </w:tr>
      <w:tr w14:paraId="62E1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23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79EC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185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用人单位未按照规定承担职业病诊断、鉴定费用和职业病病人的医疗、生活保障费用的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89B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 未按照规定承担职业病诊断、鉴定费用和职业病病人的医疗、生活保障费用的。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788F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0EF6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C85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7C6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9B47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7A02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478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637</w:t>
            </w:r>
          </w:p>
        </w:tc>
      </w:tr>
      <w:tr w14:paraId="01D9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BFCB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F19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891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910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34C1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逾期不改正，涉及1-2名劳动者的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8388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E57E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08C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B4F8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1BF6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5FFA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638</w:t>
            </w:r>
          </w:p>
        </w:tc>
      </w:tr>
      <w:tr w14:paraId="0AE1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948D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DA7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01B4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D846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8CB7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逾期不改正，涉及3-5名劳动者的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3FD3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985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772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EFC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749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3D1C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639</w:t>
            </w:r>
          </w:p>
        </w:tc>
      </w:tr>
      <w:tr w14:paraId="5913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3A77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F96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30D0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826B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97D6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逾期不改正，涉及6名及以上劳动者的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C361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5335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CD4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976C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E58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4DA3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640</w:t>
            </w:r>
          </w:p>
        </w:tc>
      </w:tr>
      <w:tr w14:paraId="47C3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A2DF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20A2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C2889200A050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BF15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9561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2EEC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情节严重的（已经对劳动者生命健康造成严重损害或造成群体性事件或其他严重后果）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B97D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C0E7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20B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BA1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A27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C981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641</w:t>
            </w:r>
          </w:p>
        </w:tc>
      </w:tr>
      <w:tr w14:paraId="7519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C6F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6448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CC91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向用人单位提供可能产生职业病危害的设备、材料，未按照规定提供中文说明书或者设置警示标识和中文警示说明的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A190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三条向用人单位提供可能产生职业病危害的设备、材料，未按照规定提供中文说明书或者设置警示标识和中文警示说明的，由卫生行政部门责令限期改正，给予警告，并处五万元以上二十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6BC1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中文说明书、警示标识和中文警示说明任意1项未提供或者提供不符合要求的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F639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6F36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5D47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5C9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DB99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4A6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642</w:t>
            </w:r>
          </w:p>
        </w:tc>
      </w:tr>
      <w:tr w14:paraId="3C0A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4C94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F381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6C97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FEA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4F27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中文说明书、警示标识和中文警示说明任意2项未提供或者提供不符合要求的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37B9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警告，并处10万元以上（不含）15万元以下（含）的罚款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F343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FBD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456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1E3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0B8E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643</w:t>
            </w:r>
          </w:p>
        </w:tc>
      </w:tr>
      <w:tr w14:paraId="56C2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1A45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AF5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39B8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212B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EEEE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中文说明书、警示标识和中文警示说明均未提供或者提供不符合要求的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61A2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警告，并处15万元以上（不含）20万元以下（含）的罚款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36BC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F5FA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31D7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833A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0E0C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644</w:t>
            </w:r>
          </w:p>
        </w:tc>
      </w:tr>
      <w:tr w14:paraId="732A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562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1F5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C2888200B010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D51D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用人单位和医疗卫生机构发现职业病病人或者疑似职业病病人时，未及时向所在地卫生行政部门报告的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D9A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8064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查出2名及以下疑似职业病病人未及时报告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2F4D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警告，可以并处3千元以下（含）的罚款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DCEF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9F51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1E7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20B6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01D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645</w:t>
            </w:r>
          </w:p>
        </w:tc>
      </w:tr>
      <w:tr w14:paraId="6B98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A23A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26A9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C2888200B020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304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F865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D80D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查出1名及以上职业病病人或者3名及以上疑似职业病病人未及时报告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344C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警告，可以并处3千元以上（不含）1万元以下（含）的罚款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D1E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DEF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D56F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F051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1E6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646</w:t>
            </w:r>
          </w:p>
        </w:tc>
      </w:tr>
      <w:tr w14:paraId="5DEC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6CDB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DBE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C2888200B030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72E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76C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8BE6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弄虚作假的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FBE4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AE74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F44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8DE2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D18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2B4A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647</w:t>
            </w:r>
          </w:p>
        </w:tc>
      </w:tr>
      <w:tr w14:paraId="7CA2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A9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F9EA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130A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用人单位隐瞒技术、工艺、设备、材料所产生的职业病危害而采用的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62E5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一） 隐瞒技术、工艺、设备、材料所产生的职业病危害而采用的；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42BD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有本条规定的任意1种违法行为，工作场所接触一般职业病危害的作业劳动者（含劳务派遣）在1人至9人的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C806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0CE3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AF2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930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6FF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0B96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648</w:t>
            </w:r>
          </w:p>
        </w:tc>
      </w:tr>
      <w:tr w14:paraId="09C6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6A478">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0AA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49D9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9D7B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D864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有本条规定的任意1种违法行为，工作场所接触一般职业病危害的作业劳动者（含劳务派遣）在10人及以上的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936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3F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80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7A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E3D2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56085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649</w:t>
            </w:r>
          </w:p>
        </w:tc>
      </w:tr>
      <w:tr w14:paraId="1582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24EF5">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DCE94">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6750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F456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D5F0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有本条规定的任意1种违法行为，工作场所接触严重职业病危害的作业劳动者（含劳务派遣）在1人至9人的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2F09F">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57BDA">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30E2F">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F6E6C">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E5C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081F5FC9">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6624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9FB8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5059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EC32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63AD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3275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有本条规定的任意1种违法行为，工作场所接触严重职业病危害的作业劳动者（含劳务派遣）在10人及以上的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A507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766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3D98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7C4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375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D29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650</w:t>
            </w:r>
          </w:p>
        </w:tc>
      </w:tr>
      <w:tr w14:paraId="4066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B245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D11F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6EC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532A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FDCC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0D9F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C443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11C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E45A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555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2FEC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651</w:t>
            </w:r>
          </w:p>
        </w:tc>
      </w:tr>
      <w:tr w14:paraId="4BD8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289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2EC5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DB02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用人单位隐瞒本单位职业卫生真实情况的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BA5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二） 隐瞒本单位职业卫生真实情况的；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A110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有本条规定的任意1种违法行为，工作场所接触一般职业病危害的作业劳动者（含劳务派遣）在1人至9人的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4444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801D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5778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FB67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812B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28E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652</w:t>
            </w:r>
          </w:p>
        </w:tc>
      </w:tr>
      <w:tr w14:paraId="0850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EA129">
            <w:pPr>
              <w:jc w:val="center"/>
              <w:rPr>
                <w:rFonts w:hint="eastAsia" w:ascii="宋体" w:hAnsi="宋体" w:eastAsia="宋体" w:cs="宋体"/>
                <w:i w:val="0"/>
                <w:color w:val="000000"/>
                <w:sz w:val="18"/>
                <w:szCs w:val="18"/>
                <w:u w:val="none"/>
              </w:rPr>
            </w:pP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3F6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752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7CE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1773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有本条规定的任意1种违法行为，工作场所接触一般职业病危害的作业劳动者（含劳务派遣）在10人及以上的</w:t>
            </w: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EF8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CC57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C6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D83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C081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restart"/>
            <w:tcBorders>
              <w:top w:val="single" w:color="000000" w:sz="4" w:space="0"/>
              <w:left w:val="single" w:color="000000" w:sz="4" w:space="0"/>
              <w:right w:val="single" w:color="000000" w:sz="4" w:space="0"/>
            </w:tcBorders>
            <w:noWrap w:val="0"/>
            <w:vAlign w:val="center"/>
          </w:tcPr>
          <w:p w14:paraId="640AEB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653</w:t>
            </w:r>
          </w:p>
        </w:tc>
      </w:tr>
      <w:tr w14:paraId="71D8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D1847">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F0112">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5DB3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666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31E0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有本条规定的任意1种违法行为，工作场所接触严重职业病危害的作业劳动者（含劳务派遣）在1人至9人的</w:t>
            </w: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7971D">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C51FC">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DC509">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1BE0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456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vMerge w:val="continue"/>
            <w:tcBorders>
              <w:left w:val="single" w:color="000000" w:sz="4" w:space="0"/>
              <w:bottom w:val="single" w:color="000000" w:sz="4" w:space="0"/>
              <w:right w:val="single" w:color="000000" w:sz="4" w:space="0"/>
            </w:tcBorders>
            <w:noWrap w:val="0"/>
            <w:vAlign w:val="center"/>
          </w:tcPr>
          <w:p w14:paraId="3BCE768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20E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DBF6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641C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DF97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7FA6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3D6E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有本条规定的任意1种违法行为，工作场所接触严重职业病危害的作业劳动者（含劳务派遣）在10人及以上的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E7AA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F88C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111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4899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853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9058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654</w:t>
            </w:r>
          </w:p>
        </w:tc>
      </w:tr>
      <w:tr w14:paraId="5D3C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A567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69A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C3608300A040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E39E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79B4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FF35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D653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F81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AFE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9BFE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9E8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DDB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655</w:t>
            </w:r>
          </w:p>
        </w:tc>
      </w:tr>
      <w:tr w14:paraId="7054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FBA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AF1E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E2D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用人单位可能发生急性职业损伤的有毒、有害工作场所、放射工作场所或者放射性同位素的运输、贮存不符合规定的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6EE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三） 可能发生急性职业损伤的有毒、有害工作场所、放射工作场所或者放射性同位素的运输、贮存不符合本法第二十五条规定的。《中华人民共和国职业病防治法》第二十五条：对可能发生急性职业损伤的有毒、有害工作场所，用人单位应当设置报警装置，配置现场急救用品、冲洗设备、应急撤离通道和必要的泄险区。对放射工作场所和放射性同位素的运输、贮存，用人单位必须配置防护设备和报警装置，保证接触放射线的工作人员佩戴个人剂量计。对职业病防护设备、应急救援设施和个人使用的职业病防护用品，用人单位应当进行经常性的维护、检修，定期检测其性能和效果，确保其处于正常状态，不得擅自拆除或者停止使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EDF2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CE2E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D22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E9B3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A76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5E73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7899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656</w:t>
            </w:r>
          </w:p>
        </w:tc>
      </w:tr>
      <w:tr w14:paraId="0212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1811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5676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49B1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C54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4EC3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有本条规定的任意1种违法行为，涉及作业劳动者（含劳务派遣）在6人至10人的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58A1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269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91B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6CC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10A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7D0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657</w:t>
            </w:r>
          </w:p>
        </w:tc>
      </w:tr>
      <w:tr w14:paraId="06BC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2041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8CC8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9396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406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3AD6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DE23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32C9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E806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952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DC0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4121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658</w:t>
            </w:r>
          </w:p>
        </w:tc>
      </w:tr>
      <w:tr w14:paraId="684F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EAA1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F4F2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1BDB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2E8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4CE8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CEBD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7AAD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C63A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98F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0C92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9D9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659</w:t>
            </w:r>
          </w:p>
        </w:tc>
      </w:tr>
      <w:tr w14:paraId="7179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D076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9080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8C7A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用人单位使用国家明令禁止使用的可能产生职业病危害的设备或者材料的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10B7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四） 使用国家明令禁止使用的可能产生职业病危害的设备或者材料的；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03E6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有本条规定的任意1种违法行为，工作场所接触职业病危害的作业劳动者（含劳务派遣）在1人至2人的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55BA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69F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0D80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C86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52F5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920D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660</w:t>
            </w:r>
          </w:p>
        </w:tc>
      </w:tr>
      <w:tr w14:paraId="2864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2DE0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F3C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B30C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A61A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B410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有本条规定的任意1种违法行为，工作场所接触职业病危害的作业劳动者（含劳务派遣）在3人至5人的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7771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13A3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D1A2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6F79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EB0A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027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661</w:t>
            </w:r>
          </w:p>
        </w:tc>
      </w:tr>
      <w:tr w14:paraId="6731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D6FB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38F1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1987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B50C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6666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有本条规定的任意1种违法行为，工作场所接触职业病危害的作业劳动者（含劳务派遣）在6人及以上的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F0D9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6AB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B183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866C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A9A4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4B1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662</w:t>
            </w:r>
          </w:p>
        </w:tc>
      </w:tr>
      <w:tr w14:paraId="744F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8724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0B9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7D3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0D05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CC06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1E6A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30D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1E3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E5C2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F93C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FF5E5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663</w:t>
            </w:r>
          </w:p>
        </w:tc>
      </w:tr>
      <w:tr w14:paraId="3051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8C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A850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074A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用人单位将产生职业病危害的作业转移给没有职业病防护条件的单位和个人，或者没有职业病防护条件的单位和个人接受产生职业病危害的作业的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5498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五） 将产生职业病危害的作业转移给没有职业病防护条件的单位和个人，或者没有职业病防护条件的单位和个人接受产生职业病危害的作业的；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3838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180E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610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CDC0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DDD2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E508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2B691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664</w:t>
            </w:r>
          </w:p>
        </w:tc>
      </w:tr>
      <w:tr w14:paraId="5C3E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E4A6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D00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5CD5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09DA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19CC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有本条规定的任意1种违法行为，涉及工作场所接触职业病危害的作业劳动者（含劳务派遣）在6人至10人的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9B92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830B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B85E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E8EE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8B30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7F2BA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665</w:t>
            </w:r>
          </w:p>
        </w:tc>
      </w:tr>
      <w:tr w14:paraId="5C0B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093D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81D0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0356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1D11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10DB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5606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CAAB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3C70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88EE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CC06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A12CF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666</w:t>
            </w:r>
          </w:p>
        </w:tc>
      </w:tr>
      <w:tr w14:paraId="037C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EC72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0BBF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6771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E5D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2604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15A6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107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136F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3EEA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08EC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7A6B6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667</w:t>
            </w:r>
          </w:p>
        </w:tc>
      </w:tr>
      <w:tr w14:paraId="34B1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A94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D676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D2D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用人单位擅自拆除、停止使用职业病防护设备或者应急救援设施的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025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六） 擅自拆除、停止使用职业病防护设备或者应急救援设施的；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090E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A0BA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48D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A97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874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D8E1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D7A0B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668</w:t>
            </w:r>
          </w:p>
        </w:tc>
      </w:tr>
      <w:tr w14:paraId="37F2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5267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8948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3B4A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41E9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B2E6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有本条规定的任意1种违法行为，涉及工作场所接触职业病危害的作业劳动者（含劳务派遣）在6人至10人的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F484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2A9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B50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22B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83F1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668CA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669</w:t>
            </w:r>
          </w:p>
        </w:tc>
      </w:tr>
      <w:tr w14:paraId="1A94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8EF5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07B4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672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0D84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D306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D321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EF4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2CA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469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AEB3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04C26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670</w:t>
            </w:r>
          </w:p>
        </w:tc>
      </w:tr>
      <w:tr w14:paraId="1FF2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6C40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5005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C3608700A040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DE88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FF6B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BD1C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80D9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94A4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2F87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231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D89C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E2599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671</w:t>
            </w:r>
          </w:p>
        </w:tc>
      </w:tr>
      <w:tr w14:paraId="6434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7E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1CA8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D59D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用人单位安排未经职业健康检查的劳动者、有职业禁忌的劳动者、未成年工或者孕期、哺乳期女职工从事接触职业病危害的作业或者禁忌作业的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D9B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七） 安排未经职业健康检查的劳动者、有职业禁忌的劳动者、未成年工或者孕期、哺乳期女职工从事接触职业病危害的作业或者禁忌作业的；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女职工劳动保护特别规定》第十三条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725F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8FAE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E48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0709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092D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4F6E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CDBB6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672</w:t>
            </w:r>
          </w:p>
        </w:tc>
      </w:tr>
      <w:tr w14:paraId="2145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29C6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5AD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C12D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28B5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D79E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有本条规定的任意1种违法行为，涉及工作场所接触职业病危害的作业劳动者（含劳务派遣）在3人至5人的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3C12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4BB4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F343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D0CA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667C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E0474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673</w:t>
            </w:r>
          </w:p>
        </w:tc>
      </w:tr>
      <w:tr w14:paraId="72EF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E10B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B9B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D110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876C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47A5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有本条规定的任意1种违法行为，涉及工作场所接触职业病危害的作业劳动者（含劳务派遣）在6人及以上的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CD92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0426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C9B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1592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F571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81700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674</w:t>
            </w:r>
          </w:p>
        </w:tc>
      </w:tr>
      <w:tr w14:paraId="1FC9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49EF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29FB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1F3D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9792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012E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89F2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B91E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C66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15A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DE3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9DC66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675</w:t>
            </w:r>
          </w:p>
        </w:tc>
      </w:tr>
      <w:tr w14:paraId="0FEE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2B6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8615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149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用人单位违章指挥和强令劳动者进行没有职业病防护措施的作业的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D2A0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八） 违章指挥和强令劳动者进行没有职业病防护措施的作业的。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FA04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有本条规定的违法行为，涉及工作场所接触职业病危害的作业劳动者（含劳务派遣）在1人至2人的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BAE3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F57C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B862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F8EC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782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393F5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676</w:t>
            </w:r>
          </w:p>
        </w:tc>
      </w:tr>
      <w:tr w14:paraId="0E65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8FFB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A5A9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2C97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A219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BF87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有本条规定的违法行为，涉及工作场所接触职业病危害的作业劳动者（含劳务派遣）在3人至5人的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FAB1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处10万元以上（不含）20万元以下（含）的罚款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044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E327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6E0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0D96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EC8BA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677</w:t>
            </w:r>
          </w:p>
        </w:tc>
      </w:tr>
      <w:tr w14:paraId="47E2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F80E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B13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8D58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F62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456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有本条规定的违法行为，涉及工作场所接触职业病危害的作业劳动者（含劳务派遣）在6人及以上的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52F5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处20万元以上（不含）30万元以下（含）的罚款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ED1A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6BA8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A9F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F85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9EAEE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678</w:t>
            </w:r>
          </w:p>
        </w:tc>
      </w:tr>
      <w:tr w14:paraId="1075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25AA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2DC0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C3608900A040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F0EA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6CE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A619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情节严重的（已经对劳动者生命健康造成严重损害或造成重大职业病危害事故或其他严重后果）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868D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62E3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2B4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6E7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8C05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33BB2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679</w:t>
            </w:r>
          </w:p>
        </w:tc>
      </w:tr>
      <w:tr w14:paraId="584A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F7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58C0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C3609000A010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985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用人单位违反职业病防治法规定已经对劳动者生命健康造成严重损害的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DC26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6DAC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有本条规定的违法行为，涉及工作场所接触职业病危害的作业劳动者（含劳务派遣）确诊为《职业病分类和目录》二、三、四、六、八、十类职业病病人在1人及以上的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8F86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责令停止产生职业病危害的作业，或者提请有关人民政府按照国务院规定的权限责令关闭，并处10万元以上（含）25万元以下（含）的罚款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F8E0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A2A7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56CC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E7B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4AA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680</w:t>
            </w:r>
          </w:p>
        </w:tc>
      </w:tr>
      <w:tr w14:paraId="6A51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FD32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B18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C3609000A020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760F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CBD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6D9F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有本条规定的违法行为，涉及工作场所接触职业病危害的作业劳动者（含劳务派遣）确诊为《职业病分类和目录》一、五、七、九类职业病病人在1人及以上的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0FF9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责令停止产生职业病危害的作业，或者提请有关人民政府按照国务院规定的权限责令关闭，并处25万元以上（不含）40万元以下（含）的罚款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4241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970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283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C9E2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218A2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681</w:t>
            </w:r>
          </w:p>
        </w:tc>
      </w:tr>
      <w:tr w14:paraId="06F2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CAF8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ED0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C3609000A030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C78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55D0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148B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有本条规定的违法行为，涉及工作场所接触职业病危害的作业劳动者（含劳务派遣）确诊为职业病病人死亡1人及以上的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6609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责令停止产生职业病危害的作业，或者提请有关人民政府按照国务院规定的权限责令关闭，并处40万元以上（不含）50万元以下（含）的罚款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D225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771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E0B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97C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5AB02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682</w:t>
            </w:r>
          </w:p>
        </w:tc>
      </w:tr>
      <w:tr w14:paraId="42DB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F302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74C9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6F8A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未取得职业卫生技术服务资质认可擅自从事职业卫生技术服务的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399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3206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62A0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并处5千元以上（含）1万元以下（含）的罚款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BAF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CC5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A26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EC30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219C4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683</w:t>
            </w:r>
          </w:p>
        </w:tc>
      </w:tr>
      <w:tr w14:paraId="2007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B32B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F11C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017B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C08D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8782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50C1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C5A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A36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B03E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D085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7229E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684</w:t>
            </w:r>
          </w:p>
        </w:tc>
      </w:tr>
      <w:tr w14:paraId="6F34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831C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081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DBD5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3EE8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1144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违法所得2千元以上（不含）不足5千元的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6A64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没收违法所得；并处3万元以上（不含）5万元以下（含）的罚款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897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E479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365A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0D7B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424A4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685</w:t>
            </w:r>
          </w:p>
        </w:tc>
      </w:tr>
      <w:tr w14:paraId="6AF2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FBD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1797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086C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5E67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40A5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违法所得5千元以上（含）2万元以下（含）的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1B3C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没收违法所得；并处违法所得2倍（含）以上5倍（含）以下的罚款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31C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CA67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71C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F38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047FB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686</w:t>
            </w:r>
          </w:p>
        </w:tc>
      </w:tr>
      <w:tr w14:paraId="13AE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58FA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E2A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0685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0FA1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71BB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违法所得2万元以上（不含）5万元以下（含）的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BB77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没收违法所得；并处违法所得5倍以上（含）8倍以下（含）的罚款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ED0D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C455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9D7C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AD4A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2BAC6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687</w:t>
            </w:r>
          </w:p>
        </w:tc>
      </w:tr>
      <w:tr w14:paraId="3410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A68E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00E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C2888600A060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A44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CAD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3C8F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BBA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没收违法所得；并处违法所得8倍以上（含）10倍以下（含）的罚款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8727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6926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3C9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405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47D8F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688</w:t>
            </w:r>
          </w:p>
        </w:tc>
      </w:tr>
      <w:tr w14:paraId="1E6F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27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16B9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151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从事职业卫生技术服务的机构和承担职业病诊断的医疗卫生机构超出资质认可或者诊疗项目登记范围从事职业卫生技术服务或者职业病诊断的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8F3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 超出资质认可或者诊疗项目登记范围从事职业卫生技术服务或者职业病诊断的；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4D92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CEFA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警告，并处5千元以上（含）1万元以下（含）的罚款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DCB6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F3EE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8B6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3FB5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75553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689</w:t>
            </w:r>
          </w:p>
        </w:tc>
      </w:tr>
      <w:tr w14:paraId="65AB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19A3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EC90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8F5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78C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80AD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6EDA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D82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129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C720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478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5D753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690</w:t>
            </w:r>
          </w:p>
        </w:tc>
      </w:tr>
      <w:tr w14:paraId="4669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8C5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9730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0759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5140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BF34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违法所得2千元以上（不含）不足5千元的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595E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警告，没收违法所得；并处1.5万元以上（不含）2万元以下（含）的罚款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35AA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2F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F9EA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D469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9BA70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691</w:t>
            </w:r>
          </w:p>
        </w:tc>
      </w:tr>
      <w:tr w14:paraId="075E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9F75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8A8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3EF2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1840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A6A7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违法所得5千元以上（含）2万元以下（含）的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CF45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警告，没收违法所得；并处违法所得2倍以上（含）3倍以下（含）的罚款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7DB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4C44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F045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BFC5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71AB8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692</w:t>
            </w:r>
          </w:p>
        </w:tc>
      </w:tr>
      <w:tr w14:paraId="51A7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411D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4162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C79B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1D4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BA2B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违法所得2万元以上（不含）5万元以下（含）的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8A0B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警告，没收违法所得；并处违法所得3倍以上（不含）4倍以下（含）的罚款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90C3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6426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02F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E3FA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4E70D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693</w:t>
            </w:r>
          </w:p>
        </w:tc>
      </w:tr>
      <w:tr w14:paraId="3B3E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C81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A270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C2888700B060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8974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A4BA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20F2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82BB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警告，没收违法所得；并处违法所得4倍以上（不含）5倍（含）以下的罚款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1FA2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317F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92C5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93D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9A8DB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694</w:t>
            </w:r>
          </w:p>
        </w:tc>
      </w:tr>
      <w:tr w14:paraId="0D24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104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D018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F85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从事职业卫生技术服务的机构和承担职业病诊断的医疗卫生机构不按照规定履行法定职责的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5AF37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 不按照本法规定履行法定职责的；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F26C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CA0F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警告，并处5千元以上（含）1万元以下（含）的罚款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089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7676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E00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B417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B22A0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695</w:t>
            </w:r>
          </w:p>
        </w:tc>
      </w:tr>
      <w:tr w14:paraId="2D38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CC44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F9B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837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604C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BCFC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违法所得2千元以上（不含）不足5千元的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F50B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A3B1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E1B1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90D1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189C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92D14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696</w:t>
            </w:r>
          </w:p>
        </w:tc>
      </w:tr>
      <w:tr w14:paraId="54BC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01B9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E84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5678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9ECA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D7FF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违法所得5千元以上（含）2万元以下（含）的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899C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警告，没收违法所得；并处1.5万元以上（不含）2万元以下（含）的罚款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0F9F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0896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791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9713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E3999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697</w:t>
            </w:r>
          </w:p>
        </w:tc>
      </w:tr>
      <w:tr w14:paraId="26EC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6144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A4E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B19B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C728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C83B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违法所得2万元以上（不含）5万元以下（含）的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774A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警告，没收违法所得；并处违法所得2倍以上（含）3倍以下（含）的罚款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F715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A0A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058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E44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911A7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698</w:t>
            </w:r>
          </w:p>
        </w:tc>
      </w:tr>
      <w:tr w14:paraId="135C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A3F3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2E07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66F3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3803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8103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98DB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警告，没收违法所得；并处违法所得3倍以上（不含）4倍以下（含）的罚款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DCA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B9C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154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D737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E9936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699</w:t>
            </w:r>
          </w:p>
        </w:tc>
      </w:tr>
      <w:tr w14:paraId="57FD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95EE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BB4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C2888300B060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C19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761F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C00F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7A37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警告，没收违法所得；并处违法所得4倍以上（不含）5倍（含）以下的罚款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1424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231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609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9E7E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2D17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700</w:t>
            </w:r>
          </w:p>
        </w:tc>
      </w:tr>
      <w:tr w14:paraId="4BAA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1AC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7647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78C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从事职业卫生技术服务的机构、承担职业病诊断的医疗卫生机构出具虚假证明文件的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9608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 出具虚假证明文件的。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031D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1F80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警告，并处5千元以上（含）1万元以下（含）的罚款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ED5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C644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5DD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8AA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D38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701</w:t>
            </w:r>
          </w:p>
        </w:tc>
      </w:tr>
      <w:tr w14:paraId="308B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645B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43C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742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5086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F999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违法所得2千元以上（不含）不足5千元的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3A7F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警告，没收违法所得；并处1万元以上（不含）1.5万元以下（含）的罚款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7F73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9813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233B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385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963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702</w:t>
            </w:r>
          </w:p>
        </w:tc>
      </w:tr>
      <w:tr w14:paraId="625E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546B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B3B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047B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819C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0AB2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违法所得5千元以上（含）2万元以下（含）的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D9B4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警告，没收违法所得；并处1.5万元以上（不含）2万元以下（含）的罚款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D44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95B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56E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FB3D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7FD1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703</w:t>
            </w:r>
          </w:p>
        </w:tc>
      </w:tr>
      <w:tr w14:paraId="6EC3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52FA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0282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AACB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8A60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76C5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违法所得2万元以上（不含）5万元以下（含）的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283D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警告，没收违法所得；并处违法所得2倍以上（含）3倍以下（含）的罚款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1C66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69B5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E17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F480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2088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704</w:t>
            </w:r>
          </w:p>
        </w:tc>
      </w:tr>
      <w:tr w14:paraId="0E5B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9328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B35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8EB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F785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7AA1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4EC5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警告，没收违法所得；并处违法所得3倍以上（不含）4倍以下（含）的罚款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567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BA36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4AA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54D4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6C1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705</w:t>
            </w:r>
          </w:p>
        </w:tc>
      </w:tr>
      <w:tr w14:paraId="2971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9196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3FC1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C2888500B060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D71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2E0F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018D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DB81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警告，没收违法所得；并处违法所得4倍以上（不含）5倍（含）以下的罚款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4D91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A9B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7EF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7AD4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78F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706</w:t>
            </w:r>
          </w:p>
        </w:tc>
      </w:tr>
      <w:tr w14:paraId="0AD6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EA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9A9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E7D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职业病诊断鉴定委员会组成人员收受职业病诊断争议当事人的财物或者其他好处的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2A5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职业病防治法》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4B2F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职业病鉴定专家组中临床等相关专业专家收受职业病诊断争议当事人的财物或者其他好处的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86B1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警告，没收收受的财物，可以并处3000元以上（含）2万元以下（含）的罚款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6B4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D7F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27A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18BE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185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707</w:t>
            </w:r>
          </w:p>
        </w:tc>
      </w:tr>
      <w:tr w14:paraId="09D1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F9E4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CD3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ACC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6BA4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8A4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职业病鉴定专家组中相关专业职业病诊断医师收受职业病诊断争议当事人的财物或者其他好处的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7EF2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警告，没收收受的财物，可以并处2万元以上（不含）4万元以下（含）的罚款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3EE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DFA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C860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A1DE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5FA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708</w:t>
            </w:r>
          </w:p>
        </w:tc>
      </w:tr>
      <w:tr w14:paraId="52C7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55D1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29B2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2741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5A34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BAB3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职业病鉴定专家组中组长收受职业病诊断争议当事人的财物或者其他好处的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924D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警告，没收收受的财物，可以并处4万元以上（不含）5万元以下（含）的罚款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E70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6117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F69A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661E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32BE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709</w:t>
            </w:r>
          </w:p>
        </w:tc>
      </w:tr>
      <w:tr w14:paraId="1F42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54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D879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CD6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0FF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《放射工作人员职业健康管理办法》第三十九条 放射工作单位违反本办法，未给从事放射工作的人员办理《放射工作人员证》的，由卫生行政部门责令限期改正，给予警告，并可处3万元以下的罚款。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6EB0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放射工作单位未给从事放射工作的人员办理《放射工作人员证》时间，在1个月（含）以内</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B453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D085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1CE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DDC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43F4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008C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710</w:t>
            </w:r>
          </w:p>
        </w:tc>
      </w:tr>
      <w:tr w14:paraId="3F79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FE79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D42C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7D93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BF60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8AC2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放射工作单位未给从事放射工作的人员办理《放射工作人员证》时间，超过1个月（不含），未超过3个月（含）的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5E52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E33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B4F3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0C19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61F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EE8E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711</w:t>
            </w:r>
          </w:p>
        </w:tc>
      </w:tr>
      <w:tr w14:paraId="4943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41D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671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4B1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E47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B8DD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放射工作单位未给从事放射工作的人员办理《放射工作人员证》时间，超过3个月（不含），未超过6个月（含）的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82BB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警告,并处以5000元以上（不含）1万元以下（含）罚款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3F6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118D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B175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290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6966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712</w:t>
            </w:r>
          </w:p>
        </w:tc>
      </w:tr>
      <w:tr w14:paraId="20C2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8773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C5EE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C2861000C040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64EC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4C4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BDEF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放射工作单位未给从事放射工作的人员办理《放射工作人员证》时间，超过6个月（不含）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35D7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405E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2769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B5F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411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87B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713</w:t>
            </w:r>
          </w:p>
        </w:tc>
      </w:tr>
      <w:tr w14:paraId="10F1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31A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E0BE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C2853600B010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87E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医疗机构未取得放射诊疗许可从事放射诊疗工作的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372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《放射诊疗管理规定》第三十八条 医疗机构有下列情形之一的，由县级以上卫生行政部门给予警告、责令限期改正，并可以根据情节处以3000元以下罚款；情节严重的，吊销其《医疗机构执业许可证》。（一）未取得放射诊疗许可从事放射诊疗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C718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未取得放射诊疗许可从事放射诊疗工作在1个月（含）以内的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9D29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警告，并可处1500元以下（含）罚款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748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2A31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670E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357D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9DE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714</w:t>
            </w:r>
          </w:p>
        </w:tc>
      </w:tr>
      <w:tr w14:paraId="20D1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10B7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B580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C2853600B020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A40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F6C5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0423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未取得放射诊疗许可从事放射诊疗工作，超过一个月（不含）的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E6EF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警告,并处以1500元以上（不含）3000元以下（含）罚款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1723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FCF8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C2D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3F6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EB1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715</w:t>
            </w:r>
          </w:p>
        </w:tc>
      </w:tr>
      <w:tr w14:paraId="7530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9BB2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C1BB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C2853600B030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0185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9AA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521C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情节严重的（依据《医疗机构管理条例》来判定）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BBAF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345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90D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7D5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849F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964E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716</w:t>
            </w:r>
          </w:p>
        </w:tc>
      </w:tr>
      <w:tr w14:paraId="149E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6D5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B247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C2881300C010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9B5A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医疗机构未办理诊疗科目登记或者未按照规定进行校验的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0E5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《放射诊疗管理规定》第三十八条 医疗机构有下列情形之一的，由县级以上卫生行政部门给予警告、责令限期改正，并可以根据情节处以3000元以下罚款；情节严重的，吊销其《医疗机构执业许可证》。（二）未办理诊疗科目登记或者未按照规定进行校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7777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未办理诊疗科目登记或者未按照规定进行校验，未超过1个月（含）的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BDF4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警告，并可处1500元以下（含）罚款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63EF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267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207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7BD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F20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717</w:t>
            </w:r>
          </w:p>
        </w:tc>
      </w:tr>
      <w:tr w14:paraId="787D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F615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3729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C2881300C020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2117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419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5407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未办理诊疗科目登记或者未按照规定进行校验，超过1个月（不含）的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6678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警告,并处以1500元以上（不含）3000元以下（含）罚款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4CC1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3F76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D34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1FCA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EBF0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718</w:t>
            </w:r>
          </w:p>
        </w:tc>
      </w:tr>
      <w:tr w14:paraId="5E35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041B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A234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C2881300C030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91F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EC0E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2BCA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情节严重的（依据《医疗机构管理条例》来判定）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BC8B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46F6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8611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944E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292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EAF0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719</w:t>
            </w:r>
          </w:p>
        </w:tc>
      </w:tr>
      <w:tr w14:paraId="2414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B93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D433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E329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医疗机构未经批准擅自变更放射诊疗项目或者超出批准范围从事放射诊疗工作的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749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《放射诊疗管理规定》第三十八条 医疗机构有下列情形之一的，由县级以上卫生行政部门给予警告、责令限期改正，并可以根据情节处以3000元以下罚款；情节严重的，吊销其《医疗机构执业许可证》。（三） 未经批准擅自变更放射诊疗项目或者超出批准范围从事放射诊疗工作的。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12D1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未经批准擅自变更放射诊疗项目或者超出批准范围从事放射诊疗工作，未超过1个月（含）的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2534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警告，并可处1500元以下（含）罚款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C6B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4948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7C1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CC54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E0E51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720</w:t>
            </w:r>
          </w:p>
        </w:tc>
      </w:tr>
      <w:tr w14:paraId="5A9B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23B9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41B5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2E9C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A0B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A70D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未经批准擅自变更放射诊疗项目或者超出批准范围从事放射诊疗工作，超过1个月（不含）的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A3E3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警告,并处以1500元以上（不含）3000元以下（含）罚款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2DC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70F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AAE4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BC4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B25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721</w:t>
            </w:r>
          </w:p>
        </w:tc>
      </w:tr>
      <w:tr w14:paraId="6312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7B63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473E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8BE2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CA0A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AF5D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情节严重的（依据《医疗机构管理条例》来判定）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5425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3CD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3C6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EB6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6D5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B85F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722</w:t>
            </w:r>
          </w:p>
        </w:tc>
      </w:tr>
      <w:tr w14:paraId="4918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B1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F42A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9DEB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医疗机构使用不具备相应资质的人员从事放射诊疗工作的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48E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《放射诊疗管理规定》第三十九条 医疗机构使用不具备相应资质的人员从事放射诊疗工作的，由县级以上卫生行政部门责令限期改正，并可以处以5000元以下罚款；情节严重的，吊销其《医疗机构执业许可证》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D5EC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医疗机构开展X射线影像诊断或介入放射学使用不具备相应资质的人员从事放射诊疗工作的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4A74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DE27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DEE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E29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CBA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D752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723</w:t>
            </w:r>
          </w:p>
        </w:tc>
      </w:tr>
      <w:tr w14:paraId="77CE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A3D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BBDB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127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B4D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D83F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医疗机构开展核医学或放射治疗使用不具备相应资质的人员从事放射诊疗工作的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DBF0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处以3000元以上（不含）5000元（含）以下罚款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669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5A22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A3B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BA7E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538B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724</w:t>
            </w:r>
          </w:p>
        </w:tc>
      </w:tr>
      <w:tr w14:paraId="05F6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178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0568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82D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AEB7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23FE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情节严重的（依据《医疗机构管理条例》来判定）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01CC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EDC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D330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4BF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2C8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1B2F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725</w:t>
            </w:r>
          </w:p>
        </w:tc>
      </w:tr>
      <w:tr w14:paraId="4AC2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E62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7EE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BF03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医疗机构购置、使用不合格或国家有关部门规定淘汰的放射诊疗设备的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F9F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 医疗机构违反本规定，有下列行为之一的，由县级以上卫生行政部门给予警告，责令限期改正；并可处一万元以下的罚款：（一） 购置、使用不合格或国家有关部门规定淘汰的放射诊疗设备的；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4BE0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医疗机构购置不合格或国家有关部门规定淘汰的放射诊疗设备,未使用的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1B66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232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AE8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9819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E3DA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44B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726</w:t>
            </w:r>
          </w:p>
        </w:tc>
      </w:tr>
      <w:tr w14:paraId="0B83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B40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9EA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CF92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3E2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745F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医疗机构使用不合格或国家有关部门规定淘汰的放射诊疗设备，不超过1个月（含）的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5C93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1CD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36F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690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7AFC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BDD20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727</w:t>
            </w:r>
          </w:p>
        </w:tc>
      </w:tr>
      <w:tr w14:paraId="7918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7B50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17C2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1BB6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F38F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A3AA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医疗机构使用不合格或国家有关部门规定淘汰的放射诊疗设备，超过1个月（不含），不超过3个月（含）的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F8A4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76AB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A7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C56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0A8E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38E2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728</w:t>
            </w:r>
          </w:p>
        </w:tc>
      </w:tr>
      <w:tr w14:paraId="5A51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3FED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E89B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C2855100C040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3E7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7C58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C7F3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医疗机构使用不合格或国家有关部门规定淘汰的放射诊疗设备，超过3个月（不含）的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0EC3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AAB2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CB60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3696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49DE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F470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729</w:t>
            </w:r>
          </w:p>
        </w:tc>
      </w:tr>
      <w:tr w14:paraId="4769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D5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62B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C2855400C010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A7F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医疗机构对患者和受检者进行医疗照射时，未进行屏蔽防护的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EE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 医疗机构违反本规定，有下列行为之一的，由县级以上卫生行政部门给予警告，责令限期改正；并可处一万元以下的罚款：（二） 未按照规定使用安全防护装置和个人防护用品的；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B4FC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医疗机构未按照规定对1名（含）普通患者或受检者使用安全防护装置和个人防护用品的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927E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8C60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E87F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957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F04C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4C7A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730</w:t>
            </w:r>
          </w:p>
        </w:tc>
      </w:tr>
      <w:tr w14:paraId="01DB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AD88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D0A8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C2855400C020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2487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6A20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E436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医疗机构未按照规定对2名（含）及以上普通患者或受检者使用安全防护装置和个人防护用品的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B3CD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786F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6A6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8DE8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F3A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184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731</w:t>
            </w:r>
          </w:p>
        </w:tc>
      </w:tr>
      <w:tr w14:paraId="6E41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98E5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AA0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C2855400C030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D4AA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164E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66DC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医疗机构未按照规定对婴幼儿、少年儿童及孕妇使用安全防护装置和个人防护用品的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DE21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警告,并处以5000元以上（不含）10000元（含）以下罚款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648F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51C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8526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3D3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246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732</w:t>
            </w:r>
          </w:p>
        </w:tc>
      </w:tr>
      <w:tr w14:paraId="3734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C228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74EC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632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医疗机构未按照规定对放射诊疗设备、工作场所及防护设施进行检测的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BAA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《放射诊疗管理规定》第四十一条,医疗机构违反本规定，有下列行为之一的，由县级以上卫生行政部门给予警告，责令限期改正;并可处1万元以下罚款。（三） 未按照规定对放射诊疗设备、工作场所及防护设施进行检测和检查的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5E90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未按规定进行稳定性检测的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E1D6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CC43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F41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E03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910F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F03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733</w:t>
            </w:r>
          </w:p>
        </w:tc>
      </w:tr>
      <w:tr w14:paraId="5B4E4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A6B1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9838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5FF7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E69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85A1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工作场所或设备状态检测未按规定检测时间不超过1个月（含）的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B35E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AAFD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B992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4BB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665C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D9B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734</w:t>
            </w:r>
          </w:p>
        </w:tc>
      </w:tr>
      <w:tr w14:paraId="2EF4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E570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4DE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CC7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DF0B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6CA5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工作场所或设备状态检测未按规定检测时间超过1个月（不含），不超过3个月（含）的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6ECD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AA09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9D4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228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39E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455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735</w:t>
            </w:r>
          </w:p>
        </w:tc>
      </w:tr>
      <w:tr w14:paraId="19D1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1EF0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C99D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C2883900C040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CCA3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2E7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C421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工作场所或设备状态检测未按规定检测时间超过3个月（不含）的；或者未按规定进行验收检测的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D142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FEA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972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B0A2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377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DF9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736</w:t>
            </w:r>
          </w:p>
        </w:tc>
      </w:tr>
      <w:tr w14:paraId="187B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E423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F5BF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C2887300C010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34CF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医疗机构放射工作人员未按照有关规定配戴个人剂量计的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F65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1万元以下罚款。（四）未按照规定对放射诊疗工作人员进行个人剂量监测、健康检查、建立个人剂量和健康档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198F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仅个人剂量计配戴位置不符合要求的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D09B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056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2DD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C27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DC3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BC1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737</w:t>
            </w:r>
          </w:p>
        </w:tc>
      </w:tr>
      <w:tr w14:paraId="2296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F5E9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10B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C2887300C020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BACA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8264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1305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未按照规定进行个人剂量监测的人数不超过3人（含）的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888B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A70B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A613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DEB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A632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5D29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738</w:t>
            </w:r>
          </w:p>
        </w:tc>
      </w:tr>
      <w:tr w14:paraId="28B5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D786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D64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C2887300C030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498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68C6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24AA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未按照规定进行个人剂量监测的人数超过3人（不含）的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CE75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9C0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99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F611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F0F5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50E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739</w:t>
            </w:r>
          </w:p>
        </w:tc>
      </w:tr>
      <w:tr w14:paraId="616F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EE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4ED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C2860000B010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564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医疗机构发生放射事件并造成人员健康严重损害的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08B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《放射诊疗管理规定》第四十一条,医疗机构违反本规定，有下列行为之一的，由县级以上卫生行政部门给予警告，责令限期改正；并可处一万元以下的罚款：（五） 发生放射事件并造成人员健康严重损害的；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EFFC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发生放射诊断和介入放射学放射事件并造成人员健康严重损害的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7294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32D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6AEE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B8F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FE3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C63C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740</w:t>
            </w:r>
          </w:p>
        </w:tc>
      </w:tr>
      <w:tr w14:paraId="2E5C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F174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01CA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C2860000B020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698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B58A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4556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发生核医学放射事件并造成人员健康严重损害的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DB90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50DF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0AB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3FF6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E63F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79A2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741</w:t>
            </w:r>
          </w:p>
        </w:tc>
      </w:tr>
      <w:tr w14:paraId="5DBA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935B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52F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C2860000B030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E6E8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9216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C95F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发生放射治疗放射事件并造成人员健康严重损害的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02C8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9A7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2A02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1B94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2E8F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A19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742</w:t>
            </w:r>
          </w:p>
        </w:tc>
      </w:tr>
      <w:tr w14:paraId="6647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FE1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9D9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D8C7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医疗机构发生放射事件未立即采取应急救援和控制措施或者未按照规定及时报告的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D45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六）发生放射事件未立即采取应急救援和控制措施或者未按照规定及时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F7D3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发生放射诊断和介入放射学放射事件未立即采取应急救援和控制措施或者未按照规定及时报告的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F3C2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70F3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C9BF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25F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01E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9A1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743</w:t>
            </w:r>
          </w:p>
        </w:tc>
      </w:tr>
      <w:tr w14:paraId="7162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F7C3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D8C8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F368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5CC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8A36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发生核医学放射事件未立即采取应急救援和控制措施或者未按照规定及时报告的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0A72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BF00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7C91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5449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6FEA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0E54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744</w:t>
            </w:r>
          </w:p>
        </w:tc>
      </w:tr>
      <w:tr w14:paraId="385E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69E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C2F3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D627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F98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F563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发生放射治疗放射事件未立即采取应急救援和控制措施或者未按照规定及时报告的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1B72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262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246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C593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8D1F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9912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745</w:t>
            </w:r>
          </w:p>
        </w:tc>
      </w:tr>
      <w:tr w14:paraId="6A0B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296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7BE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C2878500C010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56B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医疗机构放射诊疗质量控制不到位、防护设施配备和技术指标不符合规范要求等其他违反本规定的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B980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《放射诊疗管理规定》第四十一条,医疗机构违反本规定，有下列行为之一的，由县级以上卫生行政部门给予警告，责令限期改正；并可处一万元以下的罚款：（七） 违反本规定的其他情形。</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4937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放射诊断和介入放射学质量控制不到位、防护设施配备和技术指标不符合规范要求等其他违反本规定的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27D2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4FED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8AB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1127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1AC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C4D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746</w:t>
            </w:r>
          </w:p>
        </w:tc>
      </w:tr>
      <w:tr w14:paraId="18E0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F056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FFA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C2878500C030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C528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85B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C2C2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核医学质量控制不到位、防护设施配备和技术指标不符合规范要求等其他违反本规定的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1859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0538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5920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E97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A56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FBAF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747</w:t>
            </w:r>
          </w:p>
        </w:tc>
      </w:tr>
      <w:tr w14:paraId="681A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8926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586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C2878500C040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951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384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D378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放射治疗质量控制不到位、防护设施配备和技术指标不符合规范要求等其他违反本规定的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8A19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A40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9BA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C07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2CE3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9CC2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748</w:t>
            </w:r>
          </w:p>
        </w:tc>
      </w:tr>
      <w:tr w14:paraId="1813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79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097F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C2873100C010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D39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医疗机构放射诊疗场所未按照规定配备安全防护装置、辐射检测仪器和个人防护用品的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B2F4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《放射诊疗管理规定》第四十一条,医疗机构违反本规定，有下列行为之一的，由县级以上卫生行政部门给予警告，责令限期改正；并可处一万元以下的罚款：（七） 违反本规定的其他情形。</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A375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放射诊断和介入放射学场所未按照规定配备安全防护装置、辐射检测仪器和个人防护用品的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953E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F639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975C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0A26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1AA6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DDA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749</w:t>
            </w:r>
          </w:p>
        </w:tc>
      </w:tr>
      <w:tr w14:paraId="5246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A2AB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3B14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C2873100C020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48B3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6662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0CDE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核医学场所未按照规定配备安全防护装置、辐射检测仪器和个人防护用品的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3504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43B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122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F20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0906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2EB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750</w:t>
            </w:r>
          </w:p>
        </w:tc>
      </w:tr>
      <w:tr w14:paraId="3664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51F1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EB9A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C2873100C030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3FF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3582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DCAD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放射治疗场所未按照规定配备安全防护装置、辐射检测仪器和个人防护用品的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791C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775B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77F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0CA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ABD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EC2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751</w:t>
            </w:r>
          </w:p>
        </w:tc>
      </w:tr>
      <w:tr w14:paraId="4AE9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C2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65DC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E35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医疗机构在进行放射诊疗活动时未遵守有关防护规定的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7A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《放射诊疗管理规定》第四十一条,医疗机构违反本规定，有下列行为之一的，由县级以上卫生行政部门给予警告，责令限期改正；并可处一万元以下的罚款：（七） 违反本规定的其他情形。</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ECF3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医疗机构在进行放射诊断和介入放射学活动时未遵守有关防护规定的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5681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6C1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B99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19A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D931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368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752</w:t>
            </w:r>
          </w:p>
        </w:tc>
      </w:tr>
      <w:tr w14:paraId="7879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2FB8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5E93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D467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9015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63B1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医疗机构在进行核医学活动时未遵守有关防护规定的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53C6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警告,并处以3000元以上（不含）7000元以下（含）罚款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90F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DD3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C95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0805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1BBD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753</w:t>
            </w:r>
          </w:p>
        </w:tc>
      </w:tr>
      <w:tr w14:paraId="1546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70C3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255A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C2872900C030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34CB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41F3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7EBB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医疗机构在进行放射治疗活动时未遵守有关防护规定的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4FC3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警告,并处以7000元以上（不含）10000元以下（含）罚款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3D1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DB29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96FE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7C6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F5E93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754</w:t>
            </w:r>
          </w:p>
        </w:tc>
      </w:tr>
      <w:tr w14:paraId="587B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993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1E1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57C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职业病诊断机构未建立职业病诊断管理制度，逾期不改的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4AA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《职业病诊断与鉴定管理办法》第五十七条 </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职业病诊断机构违反本办法规定，有下列情形之一的，由县级以上地方卫生健康主管部门责令限期改正；逾期不改的，给予警告，并可以根据情节轻重处以三万元以下罚款：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（一）未建立职业病诊断管理制度的；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1C7F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33FE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1F3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1D1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F707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DFC5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3213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805</w:t>
            </w:r>
          </w:p>
        </w:tc>
      </w:tr>
      <w:tr w14:paraId="4915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41B9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94B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B150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8FE1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39B8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72C2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C85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141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7B18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F3F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7203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806</w:t>
            </w:r>
          </w:p>
        </w:tc>
      </w:tr>
      <w:tr w14:paraId="6034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332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B4F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270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职业病诊断机构未按照规定向劳动者公开职业病诊断程序，逾期不改的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86C5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《职业病诊断与鉴定管理办法》第五十七条 </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职业病诊断机构违反本办法规定，有下列情形之一的，由县级以上地方卫生健康主管部门责令限期改正；逾期不改的，给予警告，并可以根据情节轻重处以三万元以下罚款：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（二）未按照规定向劳动者公开职业病诊断程序的；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BF81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6281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16F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41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3C9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24A1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6A2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807</w:t>
            </w:r>
          </w:p>
        </w:tc>
      </w:tr>
      <w:tr w14:paraId="53DC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DBB2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755F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984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896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E59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E68F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B9A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7442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BF6D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3CE8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D47F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808</w:t>
            </w:r>
          </w:p>
        </w:tc>
      </w:tr>
      <w:tr w14:paraId="3C70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F06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6622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5648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职业病诊断机构泄露劳动者涉及个人隐私的有关信息、资料，逾期不改的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77B2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职业病诊断机构违反本办法规定，有下列情形之一的，由县级以上地方卫生健康主管部门责令限期改正;逾期不改的，给予警告，并可以根据情节轻重处以三万元以下的罚款：（三）泄露劳动者涉及个人隐私的有关信息、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67E4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6266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BC5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AA88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2FF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716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4F6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809</w:t>
            </w:r>
          </w:p>
        </w:tc>
      </w:tr>
      <w:tr w14:paraId="1055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EC53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DB3A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319A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5758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8A3F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6867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B89D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DBB3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F78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6F2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FBE1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810</w:t>
            </w:r>
          </w:p>
        </w:tc>
      </w:tr>
      <w:tr w14:paraId="212F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6F90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CBEA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C2872400A010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2FB3D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医疗卫生机构未办理《医疗机构执业许可证》擅自开展职业健康检查的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FC7D1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《职业健康检查管理办法》第二十四条 无《医疗机构执业许可证》擅自开展职业健康检查的，由县级以上地方卫生健康主管部门依据《医疗机构管理条例》第四十四条的规定进行处理。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01E1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D696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没收非法所得和药品、器械，并处以1万元以下（含）的罚款（《医疗机构管理条例》第四十四条）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F78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5646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C106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F6E0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F0B4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811</w:t>
            </w:r>
          </w:p>
        </w:tc>
      </w:tr>
      <w:tr w14:paraId="1666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1CB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98B9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D2C3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职业健康检查机构未按规定备案开展职业健康检查的。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C173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《职业健康检查管理办法》第二十五条 职业健康检查机构有下列行为之一的，由县级以上地方卫生健康主管部门责令改正，给予警告，可以并处3万元以下罚款：（一）未按规定备案开展职业健康检查的；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16C1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有本条规定的违法行为，已开展职业健康检查劳动者人数在1人至5人的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1E9B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38BB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7DA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F97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928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E4B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812</w:t>
            </w:r>
          </w:p>
        </w:tc>
      </w:tr>
      <w:tr w14:paraId="7489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8A38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D919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CD4F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0F0F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1DBD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有本条规定的违法行为，已开展职业健康检查劳动者人数在5人至10人的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DA4E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D30E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2D6D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18C6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D74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8981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813</w:t>
            </w:r>
          </w:p>
        </w:tc>
      </w:tr>
      <w:tr w14:paraId="6503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112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4EB8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FF5F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B2E6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6BC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有本条规定的违法行为，已开展职业健康检查劳动者人数在10人及以上的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49D3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2F65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286D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8673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338A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53C4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814</w:t>
            </w:r>
          </w:p>
        </w:tc>
      </w:tr>
      <w:tr w14:paraId="30FA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9559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3A8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992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职业健康检查机构未按规定告知疑似职业病的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6A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《职业健康检查管理办法》第二十五条  职业健康检查机构有下列行为之一的，由县级以上地方卫生健康主管部门责令改正，给予警告，可以并处3万元以下罚款：（二）未按规定告知疑似职业病的；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D8E2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有本条规定的违法行为，未告知劳动者本人涉及1人至2人的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055B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B78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6C4F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BAF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7F72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5573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815</w:t>
            </w:r>
          </w:p>
        </w:tc>
      </w:tr>
      <w:tr w14:paraId="461C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A04E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D0C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740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921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CA56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有本条规定的违法行为，未告知劳动者本人涉及3人至5人的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8C89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9CA8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47AA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7BD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F2DD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894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816</w:t>
            </w:r>
          </w:p>
        </w:tc>
      </w:tr>
      <w:tr w14:paraId="6FF8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6B2F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E36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DD50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9C22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82E4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有本条规定的违法行为，未告知劳动者本人涉及6人及以上的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031F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F36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A166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9A42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0AFA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1773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817</w:t>
            </w:r>
          </w:p>
        </w:tc>
      </w:tr>
      <w:tr w14:paraId="6443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EC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EE04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242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从事职业卫生技术服务的机构、承担职业病诊断的医疗卫生机构和职业健康检查机构出具虚假证明文件的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7C28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《职业健康检查管理办法》第二十五条  职业健康检查机构有下列行为之一的，由县级以上地方卫生健康主管部门责令改正，给予警告，可以并处3万元以下罚款：（三）出具虚假证明文件的。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BCE1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8F08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1CD2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DFE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C37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ADD9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9ED3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818</w:t>
            </w:r>
          </w:p>
        </w:tc>
      </w:tr>
      <w:tr w14:paraId="3076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D0BD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9BA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3B93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0AAA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45C3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有本条规定的违法行为，违法所得5千元（含）以下的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61F6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923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AA7F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707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728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8C66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819</w:t>
            </w:r>
          </w:p>
        </w:tc>
      </w:tr>
      <w:tr w14:paraId="0D74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2FCE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B9B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BE50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1F9A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0075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有本条规定的违法行为，违法所得5千元以上的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A839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779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ABA7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F0A2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B45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3B4B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820</w:t>
            </w:r>
          </w:p>
        </w:tc>
      </w:tr>
      <w:tr w14:paraId="735B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B8FF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6F05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F0B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职业健康检查机构未指定主检医师或指定的主检医师未取得职业病诊断资格的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78FCC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职业健康检查机构有下列行为之一的，由县级以上地方卫生健康主管部门给予警告，责令限期改正；逾期不改的，处以三万元以下罚款：（一）未指定主检医师或者指定的主检医师未取得职业病诊断资格的；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51F7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732E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007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7B6D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4F2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2FB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853C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821</w:t>
            </w:r>
          </w:p>
        </w:tc>
      </w:tr>
      <w:tr w14:paraId="49BB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6BA6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027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41D2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0E40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8B51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96C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3E3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2ED1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7CE2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A6A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411F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822</w:t>
            </w:r>
          </w:p>
        </w:tc>
      </w:tr>
      <w:tr w14:paraId="54D1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8203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C475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F8EC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6CD8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B7F4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76BD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792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CF44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10A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54A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4BE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823</w:t>
            </w:r>
          </w:p>
        </w:tc>
      </w:tr>
      <w:tr w14:paraId="6A95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0E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060E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FA9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职业健康检查机构未建立职业健康检查档案的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F17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职业健康检查机构有下列行为之一的，由县级以上地方卫生健康主管部门给予警告，责令限期改正；逾期不改的，处以三万元以下罚款：（二）未按要求建立职业健康检查档案的；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12B1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29B8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DFA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B44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1C20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383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EE7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824</w:t>
            </w:r>
          </w:p>
        </w:tc>
      </w:tr>
      <w:tr w14:paraId="1FAC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5836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EE20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3FB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5F04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D613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4422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01B1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78D6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AE5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CB2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C002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825</w:t>
            </w:r>
          </w:p>
        </w:tc>
      </w:tr>
      <w:tr w14:paraId="0C42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0AA0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566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A82A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5719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29CF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0431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68A5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EA4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3AD9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9BF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2EE1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826</w:t>
            </w:r>
          </w:p>
        </w:tc>
      </w:tr>
      <w:tr w14:paraId="1F1E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DB3C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84E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B35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职业健康检查机构未履行职业健康检查信息报告义务的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088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职业健康检查机构有下列行为之一的，由县级以上地方卫生健康主管部门给予警告，责令限期改正；逾期不改的，处以三万元以下罚款：（三）未履行职业健康检查信息报告义务的；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AD9A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B9DC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F184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EDB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BD3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389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AC2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827</w:t>
            </w:r>
          </w:p>
        </w:tc>
      </w:tr>
      <w:tr w14:paraId="36B3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7980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F10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264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AC50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1EBE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6B33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34B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6C5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3700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D67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701C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828</w:t>
            </w:r>
          </w:p>
        </w:tc>
      </w:tr>
      <w:tr w14:paraId="7AC9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B205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311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F75A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B2C4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BC35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1AD7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623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516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DBB3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3FB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E416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829</w:t>
            </w:r>
          </w:p>
        </w:tc>
      </w:tr>
      <w:tr w14:paraId="317D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B07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722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DCD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职业健康检查机构未按照相关职业健康监护技术规范规定开展工作的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77F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职业健康检查机构有下列行为之一的，由县级以上地方卫生健康主管部门给予警告，责令限期改正；逾期不改的，处以三万元以下罚款：（四）未按照相关职业健康监护技术规范规定开展工作的；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C987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62C3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FF41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F1E7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4832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1C6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E05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830</w:t>
            </w:r>
          </w:p>
        </w:tc>
      </w:tr>
      <w:tr w14:paraId="058D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D675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D37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788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7565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B4BD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2471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BB85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74A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CD4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4A92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2FCF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831</w:t>
            </w:r>
          </w:p>
        </w:tc>
      </w:tr>
      <w:tr w14:paraId="2E30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B755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6BFF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A518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87A0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268A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F9EA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C66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BFC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A91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BF84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CD9E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832</w:t>
            </w:r>
          </w:p>
        </w:tc>
      </w:tr>
      <w:tr w14:paraId="1EE0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8D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4F7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A83E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职业健康检查机构违反《职业健康检查管理办法》其他有关规定的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B230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《职业健康检查管理办法》第二十七条  职业健康检查机构有下列行为之一的，由县级以上地方卫生健康主管部门给予警告，责令限期改正；逾期不改的，处以三万元以下罚款：（五）违反本办法其他有关规定的。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0930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9DD4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FE6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21B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A03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EFD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A1A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833</w:t>
            </w:r>
          </w:p>
        </w:tc>
      </w:tr>
      <w:tr w14:paraId="1B2A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ECEC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FF7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EB4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9C6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C3D9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DDC9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F74D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60C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328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5232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5FD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834</w:t>
            </w:r>
          </w:p>
        </w:tc>
      </w:tr>
      <w:tr w14:paraId="5EC8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BF15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912E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1C13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12E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DE39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C336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013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4B7D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433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343C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EDB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835</w:t>
            </w:r>
          </w:p>
        </w:tc>
      </w:tr>
      <w:tr w14:paraId="166E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CC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D543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48D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职业健康检查机构未按规定参加实验室比对或者职业健康检查质量考核工作，或者参加质量考核不合格未按要求整改仍开展职业健康检查工作的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250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09C6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51C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737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954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F6C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84BF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6DD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836</w:t>
            </w:r>
          </w:p>
        </w:tc>
      </w:tr>
      <w:tr w14:paraId="1F9A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A4AB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D46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DF2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3EC2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44D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逾期不改，涉及职业健康检查劳动者人数在1人至9人的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6556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AF3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54F9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402A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EFC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4B5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837</w:t>
            </w:r>
          </w:p>
        </w:tc>
      </w:tr>
      <w:tr w14:paraId="1DAE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B667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37A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EF8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3F6A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E408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逾期不改，涉及职业健康检查劳动者人数在10人及以上的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5246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4002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B595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A0C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B37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480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838</w:t>
            </w:r>
          </w:p>
        </w:tc>
      </w:tr>
      <w:tr w14:paraId="2EE8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CB1C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670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4741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职业卫生技术服务机构涂改、倒卖、出租、出借职业卫生技术服务机构资质证书，或者以其他形式非法转让职业卫生技术服务机构资质证书的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DC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（一）涂改、倒卖、出租、出借职业卫生技术服务机构资质证书，或者以其他形式非法转让职业卫生技术服务机构资质证书的；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CC00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1104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2DE6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A0C8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4C3E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7F1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954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839</w:t>
            </w:r>
          </w:p>
        </w:tc>
      </w:tr>
      <w:tr w14:paraId="58F2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6346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61D9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B0D9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CC40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6AC6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9E72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4F4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BDF4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4FD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FA2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2B90C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840</w:t>
            </w:r>
          </w:p>
        </w:tc>
      </w:tr>
      <w:tr w14:paraId="1D51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9A4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C9A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C3A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职业卫生技术服务机构转包职业卫生技术服务项目的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0300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情形之一的，由县级以上地方卫生健康主管部门责令改正，给予警告，可以并处三万元以下罚款：（三）转包职业卫生技术服务项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A03C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BFFD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505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125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A5E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A543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D4B90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841</w:t>
            </w:r>
          </w:p>
        </w:tc>
      </w:tr>
      <w:tr w14:paraId="67CF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3FC2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F533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383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1AFA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AADA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4CD3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9F9E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729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073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536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33DCD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842</w:t>
            </w:r>
          </w:p>
        </w:tc>
      </w:tr>
      <w:tr w14:paraId="325F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B7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F15C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40E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职业卫生技术服务机构未按规定以书面形式与用人单位明确技术服务内容、范围以及双方责任的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8148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职业卫生技术服务机构有下列情形之一的，由县级以上地方卫生健康主管部门责令改正，给予警告，可以并处三万元以下罚款：（四）未按规定以书面形式与用人单位明确技术服务内容、范围以及双方责任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B880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有本条规定的违法行为，职业卫生技术服务机构或用人单位的职业病危害一般的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615F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E441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22D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4944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BC3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B6A8B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843</w:t>
            </w:r>
          </w:p>
        </w:tc>
      </w:tr>
      <w:tr w14:paraId="4942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8378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22E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469B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4850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B659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有本条规定的违法行为，职业卫生技术服务机构或用人单位的职业病危害较重或严重的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1B5B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B22F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7E81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D9E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E0EF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FDF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844</w:t>
            </w:r>
          </w:p>
        </w:tc>
      </w:tr>
      <w:tr w14:paraId="6DE7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47E7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128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FE8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职业卫生技术服务机构未按标准规范开展职业卫生技术服务，或者擅自更改、简化服务程序和相关内容的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2BB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《职业卫生技术服务机构管理办法》第四十四条：职业卫生技术服务机构有下列情形之一的，由县级以上地方卫生健康主管部门责令改正，给予警告，可以并处三万元以下罚款：</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（一）未按标准规范开展职业卫生技术服务，或者擅自更改、简化服务程序和相关内容；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E900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有本条规定的违法行为，职业卫生技术服务机构的职业病危害一般的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D520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3AC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B44D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3EF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11D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B8A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845</w:t>
            </w:r>
          </w:p>
        </w:tc>
      </w:tr>
      <w:tr w14:paraId="179F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EF95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9312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9C1F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FEB5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3FC9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有本条规定的违法行为，职业卫生技术服务机构  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432F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C4DB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F676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820F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E68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2C6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846</w:t>
            </w:r>
          </w:p>
        </w:tc>
      </w:tr>
      <w:tr w14:paraId="3380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C4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C3638600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326E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C3638600B010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278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用人单位有关事项发生重大变化，未按照职业病危害项目申报办法的规定申报变更职业病危害项目内容的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212A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《职业病危害项目申报办法》第十五条：用人单位有关事项发生重大变化，未按照本办法的规定申报变更职业病危害项目内容的，责令限期改正，可以并处5000元以上3万元以下的罚款。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E114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有本条规定的违法行为，工作场所存在一般职业病危害因素的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0F0B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可以并处5000元以上（含）1万元以下（含）罚款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3B3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7B3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2B82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0C0A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32F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847</w:t>
            </w:r>
          </w:p>
        </w:tc>
      </w:tr>
      <w:tr w14:paraId="0922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D165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B93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C3638600B020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10E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E2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4ECC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有本条规定的违法行为，工作场所存在严重职业病危害因素的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718E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并处1万元以上（不含）3万元以下（含）罚款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DC2D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4090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D874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D875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400A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848</w:t>
            </w:r>
          </w:p>
        </w:tc>
      </w:tr>
      <w:tr w14:paraId="2666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72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B78D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C2877900A011</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2BF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外国医师来华短期行医未经过注册，外国医师来华短期行医未取得《外国医师短期行医许可证》的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9EC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ECB7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D70A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没收非法所得，并处以5000元以下（含）罚款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4DFA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3A12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68FB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15DA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919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849</w:t>
            </w:r>
          </w:p>
        </w:tc>
      </w:tr>
      <w:tr w14:paraId="1527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400C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B1AF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C2877900A021</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996F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46A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89C5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76CF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没收非法所得，并处以5000元以上（不含）8000元以下（含）罚款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AF3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E76D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3EB9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897A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4AF3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850</w:t>
            </w:r>
          </w:p>
        </w:tc>
      </w:tr>
      <w:tr w14:paraId="5E71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0814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EB6D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C2877900A031</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086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B99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0AAE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7C0B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没收非法所得，并处以8000元以上（不含）10000元以下（含）罚款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89E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4712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7A1F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82B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7DA9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851</w:t>
            </w:r>
          </w:p>
        </w:tc>
      </w:tr>
      <w:tr w14:paraId="7AF6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8B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E7F8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5C1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单位邀请未取得《外国医师短期行医许可证》的外国医师来华行医的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BDF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E5D6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1261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3A9C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A08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21A5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CAA9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2796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852</w:t>
            </w:r>
          </w:p>
        </w:tc>
      </w:tr>
      <w:tr w14:paraId="4F61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2A5F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C9F6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4C2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3DB7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A789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E2C3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警告，没收非法所得，并处以3000元以上（不含）4000元以下（含）罚款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C6E8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EAF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B013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461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97E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853</w:t>
            </w:r>
          </w:p>
        </w:tc>
      </w:tr>
      <w:tr w14:paraId="2BDD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5DA3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5C2A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CE9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D8B4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2F8F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D5E0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警告，没收非法所得，并处以4000元以上（不含）5000元以下（含）罚款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D306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379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193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2F0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89C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854</w:t>
            </w:r>
          </w:p>
        </w:tc>
      </w:tr>
      <w:tr w14:paraId="36ED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828F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3E4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C2877900A013</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6EE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单位聘用未取得《外国医师短期行医许可证》的外国医师来华行医的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8E6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B855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136D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897C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C34B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56C7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FFE2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093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855</w:t>
            </w:r>
          </w:p>
        </w:tc>
      </w:tr>
      <w:tr w14:paraId="0426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0060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22DB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C2877900A023</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9EE2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39B1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6BE5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DCCD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警告，没收非法所得，并处以3000元以上（不含）4000元以下（含）罚款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0434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990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2F04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93E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D3E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856</w:t>
            </w:r>
          </w:p>
        </w:tc>
      </w:tr>
      <w:tr w14:paraId="0BAD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7496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68A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C2877900A033</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884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C940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E945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9B47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警告，没收非法所得，并处以4000元以上（不含）5000元以下（含）罚款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1CD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2878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C3FF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616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784A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857</w:t>
            </w:r>
          </w:p>
        </w:tc>
      </w:tr>
      <w:tr w14:paraId="13FF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BF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6180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C2877900A014</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DA2C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单位为未经注册并未取得《外国医师短期行医许可证》外国医师来华短期行医提供场所的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E86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9526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14F6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CA0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54D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5525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250C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BA66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858</w:t>
            </w:r>
          </w:p>
        </w:tc>
      </w:tr>
      <w:tr w14:paraId="3A4D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0A6C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210A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C2877900A024</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BD40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3D9A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5435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4205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警告，没收非法所得，并处以3000元以上（不含）4000元以下（含）罚款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DA3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5040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0D2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130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D7A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859</w:t>
            </w:r>
          </w:p>
        </w:tc>
      </w:tr>
      <w:tr w14:paraId="1BE5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41E8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839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C2877900A034</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E0F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938C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ECEE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C04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警告，没收非法所得，并处以4000元以上（不含）5000元以下（含）罚款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79DE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9212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207F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668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C14C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860</w:t>
            </w:r>
          </w:p>
        </w:tc>
      </w:tr>
      <w:tr w14:paraId="7DE9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F9BE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543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1CD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对乡村医师未经注册在村医疗卫生机构从事医疗活动的行为的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F81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6024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5599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没收其违法所得以及药品、医疗器械，并处以1000元以上（含）3000元以下（含）罚款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1A77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A32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EB7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5E5F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96C6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861</w:t>
            </w:r>
          </w:p>
        </w:tc>
      </w:tr>
      <w:tr w14:paraId="00E2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CDDD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B607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F5AD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8654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8B87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DDFE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没收其违法所得以及药品、医疗器械，并处以违法所得1倍以上(含)3倍以下（含）的罚款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15E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D87E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2AD8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8ED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B42F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862</w:t>
            </w:r>
          </w:p>
        </w:tc>
      </w:tr>
      <w:tr w14:paraId="48A6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606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DC4B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261C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未取得医疗机构执业许可证擅自执业的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86E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中华人民共和国基本医疗卫生与健康促进法》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0B9B19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《医疗机构管理条例》第四十三条第一款　违反本条例第二十三条规定，未取得《医疗机构执业许可证》擅自执业的，依照《中华人民共和国基本医疗卫生与健康促进法》的规定予以处罚。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BE4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17A3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没收违法所得，并处违法所得5倍以上（含）10倍以下（含）的罚款，违法所得不足1万元的，按1万元计算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C062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05C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4FD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3322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6D16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863</w:t>
            </w:r>
          </w:p>
        </w:tc>
      </w:tr>
      <w:tr w14:paraId="5466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0D1E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3E8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9BDC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C78A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24B3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D375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没收违法所得，并处违法所得10倍以上（不含）15倍以下（含）的罚款，违法所得不足1万元的，按1万元计算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3456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CE6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643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45C3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5AB8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864</w:t>
            </w:r>
          </w:p>
        </w:tc>
      </w:tr>
      <w:tr w14:paraId="0A2B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9B0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301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C2872300A030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839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D118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C29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未取得医疗机构执业许可证擅自执业，有下列情形之一的：（一）因擅自执业曾受过卫生行政部门处罚；（二）擅自执业时间在6个月以上（不含）；（三）给患者造成损害等严重后果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4E1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没收违法所得，并处违法所得15倍以上（不含）20倍以下（含）的罚款，违法所得不足1万元的，按1万元计算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2FA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3B6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6D41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2EC2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D56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865</w:t>
            </w:r>
          </w:p>
        </w:tc>
      </w:tr>
      <w:tr w14:paraId="3020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5E7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1DB8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108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未取得《医疗机构执业许可证》擅自开展性病诊疗活动的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C68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《性病防治管理办法》第四十七条 未取得《医疗机构执业许可证》擅自开展性病诊疗活动的，按照《医疗机构管理条例》的有关规定进行处理。</w:t>
            </w:r>
          </w:p>
          <w:p w14:paraId="7AF9C8B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50B965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《医疗机构管理条例》第四十三条第一款　违反本条例第二十三条规定，未取得《医疗机构执业许可证》擅自执业的，依照《中华人民共和国基本医疗卫生与健康促进法》的规定予以处罚。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F3DD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未取得医疗机构执业许可证擅自执业时间在3个月以下（含）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CA0F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没收违法所得，并处违法所得5倍以上（含）10倍以下（含）的罚款，违法所得不足1万元的，按1万元计算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196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787D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1716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2252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DFE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866</w:t>
            </w:r>
          </w:p>
        </w:tc>
      </w:tr>
      <w:tr w14:paraId="721E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A05E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5CA0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1AA8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5F11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9178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未取得医疗机构执业许可证擅自执业时间在3个月以上（不含）6个月以下（含）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675E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没收违法所得，并处违法所得10倍以上（不含）15倍以下（含）的罚款，违法所得不足1万元的，按1万元计算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7FD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AC75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E5F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2DDE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8DF5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867</w:t>
            </w:r>
          </w:p>
        </w:tc>
      </w:tr>
      <w:tr w14:paraId="23E9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D900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6364C6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C2815900A030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2692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DFE3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53399F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未取得医疗机构执业许可证擅自执业，有下列情形之一的：（一）因擅自执业曾受过卫生行政部门处罚；（二）擅自执业时间在6个月以上（不含）；（三）给患者造成损害等严重后果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right w:val="single" w:color="000000" w:sz="4" w:space="0"/>
            </w:tcBorders>
            <w:noWrap w:val="0"/>
            <w:vAlign w:val="center"/>
          </w:tcPr>
          <w:p w14:paraId="5049B5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没收违法所得，并处违法所得15倍以上（不含）20倍以下（含）的罚款，违法所得不足1万元的，按1万元计算</w:t>
            </w:r>
          </w:p>
        </w:tc>
        <w:tc>
          <w:tcPr>
            <w:tcW w:w="667" w:type="dxa"/>
            <w:tcBorders>
              <w:top w:val="single" w:color="000000" w:sz="4" w:space="0"/>
              <w:left w:val="single" w:color="000000" w:sz="4" w:space="0"/>
              <w:right w:val="single" w:color="000000" w:sz="4" w:space="0"/>
            </w:tcBorders>
            <w:noWrap w:val="0"/>
            <w:vAlign w:val="center"/>
          </w:tcPr>
          <w:p w14:paraId="19145C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right w:val="single" w:color="000000" w:sz="4" w:space="0"/>
            </w:tcBorders>
            <w:noWrap w:val="0"/>
            <w:vAlign w:val="center"/>
          </w:tcPr>
          <w:p w14:paraId="19BAF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right w:val="single" w:color="000000" w:sz="4" w:space="0"/>
            </w:tcBorders>
            <w:noWrap w:val="0"/>
            <w:vAlign w:val="center"/>
          </w:tcPr>
          <w:p w14:paraId="11DBF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714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D2A5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868</w:t>
            </w:r>
          </w:p>
        </w:tc>
      </w:tr>
      <w:tr w14:paraId="7473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887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3367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CED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不符合本法规定条件的医疗机构擅自从事精神障碍诊断、治疗的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FF0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806B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诊断、治疗2人次（含）以下的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EF8A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警告，并处5000元罚款，没收违法所得，吊销有关医务人员执业证书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E9A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C17E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297E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B3B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533B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869</w:t>
            </w:r>
          </w:p>
        </w:tc>
      </w:tr>
      <w:tr w14:paraId="35CC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EBF5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7A2D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7C39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0DB4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7D43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诊断、治疗2人次（不含）以上5人次（含）以下的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C84F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警告，并处5000元（不含）以上8000元（含）以下罚款，没收违法所得，吊销有关医务人员执业证书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CC28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7A22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A7B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AA8A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B93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870</w:t>
            </w:r>
          </w:p>
        </w:tc>
      </w:tr>
      <w:tr w14:paraId="28AC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30BE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8C06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FBD6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AF3B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1F32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诊断、治疗5人次（不含）以上的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4487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警告，并处8000元（不含）以上1万元（含）以下罚款，没收违法所得，吊销有关医务人员执业证书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FE2B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6B11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7F0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BC99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DB2C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871</w:t>
            </w:r>
          </w:p>
        </w:tc>
      </w:tr>
      <w:tr w14:paraId="6FD1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5F13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52C3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698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医疗机构及其工作人员拒绝对送诊的疑似精神障碍患者作出诊断的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38F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《中华人民共和国精神卫生法》第七十四条 医疗警告机构及其工作人员有下列行为之一的，由县级以上警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（一）拒绝对送诊的疑似精神障碍患者作出诊断的；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BEC2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拒绝2人次以下（含）的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25F6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D27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41B8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988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C82F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66B1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872</w:t>
            </w:r>
          </w:p>
        </w:tc>
      </w:tr>
      <w:tr w14:paraId="48C3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56BF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0A99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7D9E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6330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0EF3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拒绝2人次以上（不含）5人次（含）以下的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9A6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可以责令有关医务人员暂停1个月（含）以上3个月（含）以下执业活动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988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61C2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877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A6FE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C54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873</w:t>
            </w:r>
          </w:p>
        </w:tc>
      </w:tr>
      <w:tr w14:paraId="199A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AC46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882A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CB6D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A444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EDB4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拒绝5人次（不含）以上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59DC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责令有关医务人员暂停3个月（不含）以上6个月（含）以下执业活动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30A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A815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AD9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38D4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A3A99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874</w:t>
            </w:r>
          </w:p>
        </w:tc>
      </w:tr>
      <w:tr w14:paraId="7908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328F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F6F9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769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医疗机构及其工作人员实施住院治疗的患者未及时进行检查评估或者未根据评估结果作出处理的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19BC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《中华人民共和国精神卫生法》第七十四条 医疗警告机构及其工作人员有下列行为之一的，由县级以上警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（二）对依照本法第三十条第二款规定实施住院治疗的患者未及时进行检查评估或者未根据评估结果作出处理的。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0B7C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未评估和未处理2人次（含）以下的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89A9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0418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8A4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66DC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12BA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5AE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875</w:t>
            </w:r>
          </w:p>
        </w:tc>
      </w:tr>
      <w:tr w14:paraId="3E41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0EB8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770C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BAFE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5AE2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5F77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未评估和未处理2人次（不含）以上5人次（含）以下的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9193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可以责令有关医务人员暂停1个月（含）以上3个月（含）以下执业活动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29A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9D2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B0D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210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FB2C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876</w:t>
            </w:r>
          </w:p>
        </w:tc>
      </w:tr>
      <w:tr w14:paraId="1CF2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3C51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2D6B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6545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8D3D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EB70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未评估和未处理5人次（不含）以上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E626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责令有关医务人员暂停3个月（不含）以上6个月（含）以下执业活动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FB7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8014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286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EFD9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F38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877</w:t>
            </w:r>
          </w:p>
        </w:tc>
      </w:tr>
      <w:tr w14:paraId="7E02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916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6C88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C6E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医疗机构及其工作人员违反《中华人民共和国精神卫生法》规定实施约束、隔离等保护性医疗措施的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8FDF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（一）违反本法规定实施约束、隔离等保护性医疗措施的；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4818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非法约束、隔离2人次（含）以下的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CFB9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处以相关医务人员暂停6个月（含）以上9个月（含）以下执业活动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B8C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329F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1BEC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8AEC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BBE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878</w:t>
            </w:r>
          </w:p>
        </w:tc>
      </w:tr>
      <w:tr w14:paraId="70BF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E03C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7E87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3D37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17E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5FD8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非法约束、隔离2人次（不含）以上5人次（含）以下的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D1AB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509C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0A1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7AB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5704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F9DB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879</w:t>
            </w:r>
          </w:p>
        </w:tc>
      </w:tr>
      <w:tr w14:paraId="1CC4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77CA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4EC2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D5E9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E3EB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EAA5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非法约束、隔离5人次（不含）以上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5A7D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2F0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E8AD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37C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D80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5B4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880</w:t>
            </w:r>
          </w:p>
        </w:tc>
      </w:tr>
      <w:tr w14:paraId="6C08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5320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5BFF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0F5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医疗机构及其工作人员违反《中华人民共和国精神卫生法》，强迫精神障碍患者劳动的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5AE07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（二）违反本法规定，强迫精神障碍患者劳动的；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F403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995C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处以相关医务人员暂停6个月（含）以上9个月（含）以下执业活动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1CF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3E17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12B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008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3367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881</w:t>
            </w:r>
          </w:p>
        </w:tc>
      </w:tr>
      <w:tr w14:paraId="2CDE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9A3D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06C4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7AF5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CE0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A87C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6FE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2A60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567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03A9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192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42C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882</w:t>
            </w:r>
          </w:p>
        </w:tc>
      </w:tr>
      <w:tr w14:paraId="0106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EBDB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E118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C2820800A030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0609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2519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429D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B3A9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9236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57F0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878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104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04F4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883</w:t>
            </w:r>
          </w:p>
        </w:tc>
      </w:tr>
      <w:tr w14:paraId="2E80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8EDF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081E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947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医疗机构及其工作人员违反《中华人民共和国精神卫生法》规定，侵害精神障碍患者的通讯和会见探访者等权利的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B60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（四）违反本法规定，侵害精神障碍患者的通讯和会见探访者等权利的；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3708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E208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处以相关医务人员暂停6个月（含）以上9个月（含）以下执业活动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0D0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290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63A1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FAB6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3B39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884</w:t>
            </w:r>
          </w:p>
        </w:tc>
      </w:tr>
      <w:tr w14:paraId="38B0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3F84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6D1E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E8C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5A7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A1C5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21B5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7B39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F790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4BB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F86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532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885</w:t>
            </w:r>
          </w:p>
        </w:tc>
      </w:tr>
      <w:tr w14:paraId="11B5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BDCC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FA45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6075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059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7AB1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强迫5人次（不含）以上等</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4365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A7C1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094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548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644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D821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886</w:t>
            </w:r>
          </w:p>
        </w:tc>
      </w:tr>
      <w:tr w14:paraId="2309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9CB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A11F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155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医疗机构及其工作人员对违反精神障碍诊断标准，将非精神障碍患者诊断为精神障碍患者的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5C78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（五）违反精神障碍诊断标准，将非精神障碍患者诊断为精神障碍患者的。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7A61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6A30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处以相关医务人员暂停6个月（含）以上9个月（含）以下执业活动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291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A2E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B76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155F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F3C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887</w:t>
            </w:r>
          </w:p>
        </w:tc>
      </w:tr>
      <w:tr w14:paraId="1113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7CFE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1B83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B69F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9C0A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4397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775C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A076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256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6D8D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C1C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99B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888</w:t>
            </w:r>
          </w:p>
        </w:tc>
      </w:tr>
      <w:tr w14:paraId="6885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99AD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8BC0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24BA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B4CC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B014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强迫5人次（不含）以上的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898F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9947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5D1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994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1C3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530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889</w:t>
            </w:r>
          </w:p>
        </w:tc>
      </w:tr>
      <w:tr w14:paraId="56FF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CDB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29C8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36F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心理咨询人员从事心理治疗或者精神障碍的诊断、治疗的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8ED6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（一）心理咨询人员从事心理治疗或者精神障碍的诊断、治疗的；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E431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0BB5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EA3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8DF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B2A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30F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CD69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890</w:t>
            </w:r>
          </w:p>
        </w:tc>
      </w:tr>
      <w:tr w14:paraId="30EC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745A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C335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6E4F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646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F31D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DEBC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警告，并处以5000元（不含）以上8000元（含）以下罚款，没收违法所得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184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DA5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810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2810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8D15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891</w:t>
            </w:r>
          </w:p>
        </w:tc>
      </w:tr>
      <w:tr w14:paraId="3C78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365D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EDE4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780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BD8F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6CDF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4D43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警告，并处以8000元（不含）以上1万元（含）以下罚款，没收违法所得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ECB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ABD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95A7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B097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26E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892</w:t>
            </w:r>
          </w:p>
        </w:tc>
      </w:tr>
      <w:tr w14:paraId="6582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383C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4257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C2821300A040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1FC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D10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27BD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ABD7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责令暂停6个月（含）以上1年（含）以下执业活动，直至吊销执业证书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CC81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2BE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01F0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F2E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347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893</w:t>
            </w:r>
          </w:p>
        </w:tc>
      </w:tr>
      <w:tr w14:paraId="3E01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3A7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4A2D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C93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从事心理治疗的人员在医疗机构以外开展心理治疗活动的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7C5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（二）从事心理治疗的人员在医疗机构以外开展心理治疗活动的；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7AD0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91BE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5D6D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B134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A44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473C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8A4B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894</w:t>
            </w:r>
          </w:p>
        </w:tc>
      </w:tr>
      <w:tr w14:paraId="10E7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55D5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9E36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2D5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381C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CBE3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9BF8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警告，并处以5000元（不含）以上8000元（含）以下罚款，没收违法所得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0A5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CC1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7E26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2DD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856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895</w:t>
            </w:r>
          </w:p>
        </w:tc>
      </w:tr>
      <w:tr w14:paraId="1E50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EFBA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669E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17A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376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6B25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F28D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警告，并处以8000元（不含）以上1万元（含）以下罚款，没收违法所得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87A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3CE5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3FA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BA9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1A7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896</w:t>
            </w:r>
          </w:p>
        </w:tc>
      </w:tr>
      <w:tr w14:paraId="1326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CD74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0812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F65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1351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EB07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0631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责令暂停6个月（含）以上1年（含）以下执业活动，直至吊销执业证书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8563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A79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9078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92C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64E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897</w:t>
            </w:r>
          </w:p>
        </w:tc>
      </w:tr>
      <w:tr w14:paraId="1A91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B7B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0500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37DE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专门从事心理治疗的人员从事精神障碍的诊断的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BE7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（三）专门从事心理治疗的人员从事精神障碍的诊断的；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15B4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948B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5770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F36D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703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5D06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43D8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898</w:t>
            </w:r>
          </w:p>
        </w:tc>
      </w:tr>
      <w:tr w14:paraId="3C11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4913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4AD9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962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51A4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8F55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1E3B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警告，并处以5000元（不含）以上8000元（含）以下罚款，没收违法所得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17A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C468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4242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0234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8A07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899</w:t>
            </w:r>
          </w:p>
        </w:tc>
      </w:tr>
      <w:tr w14:paraId="2FC4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81AA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8AD4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FCDA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B3F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036D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0B90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警告，并处以8000元（不含）以上1万元（含）以下罚款，没收违法所得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361B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0C9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BEB1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4637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8807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900</w:t>
            </w:r>
          </w:p>
        </w:tc>
      </w:tr>
      <w:tr w14:paraId="2AC3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468E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D74D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5012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99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82C8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5735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责令暂停6个月（含）以上1年（含）以下执业活动，直至吊销执业证书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138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AD02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EA13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56A7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08E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901</w:t>
            </w:r>
          </w:p>
        </w:tc>
      </w:tr>
      <w:tr w14:paraId="2EB3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7D7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F0C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7C0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专门从事心理治疗的人员为精神障碍患者开具处方或者提供外科治疗的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C3A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（四）专门从事心理治疗的人员为精神障碍患者开具处方或者提供外科治疗的。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6F34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A0BF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401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4B0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3428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CE7F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A145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902</w:t>
            </w:r>
          </w:p>
        </w:tc>
      </w:tr>
      <w:tr w14:paraId="4B0E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8795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9EE6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734E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360D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FA75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诊断2人次（不含）以上5人次（含）以下的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D801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警告，并处以5000元（不含）以上8000元（含）以下罚款，没收违法所得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573B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12B9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45E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83B7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27A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903</w:t>
            </w:r>
          </w:p>
        </w:tc>
      </w:tr>
      <w:tr w14:paraId="60E6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8143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4040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7C1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DCA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004F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诊断5人次（不含）以上的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5097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警告，并处以8000元（不含）以上1万元（含）以下罚款，没收违法所得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8EB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1118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DC9A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B61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14A7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904</w:t>
            </w:r>
          </w:p>
        </w:tc>
      </w:tr>
      <w:tr w14:paraId="5607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58F3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1CD9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BB7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7A6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966C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9BD6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责令暂停6个月（含）以上1年（含）以下执业活动，直至吊销执业证书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304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B32B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CCC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D2E5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DE29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905</w:t>
            </w:r>
          </w:p>
        </w:tc>
      </w:tr>
      <w:tr w14:paraId="3349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71D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1751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F7B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取得印鉴卡的医疗机构未依照规定购买、储存麻醉药品和第一类精神药品的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828A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(一)未依照规定购买、储存麻醉药品和第一类精神药品的；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833A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FFE6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8A14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0E9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93B5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22B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EE4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906</w:t>
            </w:r>
          </w:p>
        </w:tc>
      </w:tr>
      <w:tr w14:paraId="08EF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B7C5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8792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247C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CA1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F717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9E0E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F1AA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78AE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9B0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93A0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6AF3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907</w:t>
            </w:r>
          </w:p>
        </w:tc>
      </w:tr>
      <w:tr w14:paraId="21DA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440F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9936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E6A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D0D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0A15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F2D5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A58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9F3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891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E13E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375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908</w:t>
            </w:r>
          </w:p>
        </w:tc>
      </w:tr>
      <w:tr w14:paraId="6821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3DC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8B59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B1F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取得印鉴卡的医疗机构未依照规定保存麻醉药品和精神药品专用处方，或者未依照规定进行处方专册登记的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B2C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(二)未依照规定保存麻醉药品和精神药品专用处方，或者未依照规定进行处方专册登记的；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6FA8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422C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4E8E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BBBD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590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D73F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5B19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909</w:t>
            </w:r>
          </w:p>
        </w:tc>
      </w:tr>
      <w:tr w14:paraId="4901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501F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75E9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568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74A8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4706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A4A9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60C8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050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B4D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2FB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223C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910</w:t>
            </w:r>
          </w:p>
        </w:tc>
      </w:tr>
      <w:tr w14:paraId="0007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B463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BE1C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6DE5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FAAF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01BC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8A52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EEB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92F4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90F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40E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FE0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911</w:t>
            </w:r>
          </w:p>
        </w:tc>
      </w:tr>
      <w:tr w14:paraId="3F6C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1CBC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4CF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08B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未依照规定报告麻醉药品和精神药品的进货、库存、使用数量的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1BE9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(三)未依照规定报告麻醉药品和精神药品的进货、库存、使用数量的；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7C69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C42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C80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648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016D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9940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7BA3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912</w:t>
            </w:r>
          </w:p>
        </w:tc>
      </w:tr>
      <w:tr w14:paraId="37D9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4DC1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90E5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FDA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05D8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8EB5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6B53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CD9D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222B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C28D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045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C05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913</w:t>
            </w:r>
          </w:p>
        </w:tc>
      </w:tr>
      <w:tr w14:paraId="78DD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C96E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8BE3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C2821900A030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58DF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0AB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88FE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4692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13A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5E5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97F0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5D9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129A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914</w:t>
            </w:r>
          </w:p>
        </w:tc>
      </w:tr>
      <w:tr w14:paraId="703A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A5AA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6036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0CA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紧急借用麻醉药品和第一类精神药品后未备案的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11AD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(四)紧急借用麻醉药品和第一类精神药品后未备案的；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7957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B0E1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72F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882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F901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3E7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B89C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915</w:t>
            </w:r>
          </w:p>
        </w:tc>
      </w:tr>
      <w:tr w14:paraId="6629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6A15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D97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EE6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110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57B2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F8E1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850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C623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5C7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AB0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7AB2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916</w:t>
            </w:r>
          </w:p>
        </w:tc>
      </w:tr>
      <w:tr w14:paraId="5C64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F1E3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7263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541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1840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1EA5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3613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5F7B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1BED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08C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84B2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49D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917</w:t>
            </w:r>
          </w:p>
        </w:tc>
      </w:tr>
      <w:tr w14:paraId="7DC3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436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C1EE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9DD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未依照规定销毁麻醉药品和精神药品的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650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(五)未依照规定销毁麻醉药品和精神药品的。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4028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首次发现的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D0E4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CB2E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EE6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183F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5EA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1A4A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918</w:t>
            </w:r>
          </w:p>
        </w:tc>
      </w:tr>
      <w:tr w14:paraId="016B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7E8D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2CB7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2AE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A37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F85E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F5CB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FBFD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3945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3FA4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43F8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D65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919</w:t>
            </w:r>
          </w:p>
        </w:tc>
      </w:tr>
      <w:tr w14:paraId="758F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CD8D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CCA0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326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F02A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C51C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901F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297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04F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9C2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989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34BD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920</w:t>
            </w:r>
          </w:p>
        </w:tc>
      </w:tr>
      <w:tr w14:paraId="1B9E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CA1BE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456C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C2822200A000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C1D8C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具有麻醉药品和第一类精神药品处方资格的执业医师，违反《麻醉药品和精神药品管理条例》的规定开具麻醉药品和第一类精神药品处方，造成严重后果的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498E6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58C3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9E0A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原发证部门吊销相关人员执业证书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6B6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6D7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A4A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8901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999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921</w:t>
            </w:r>
          </w:p>
        </w:tc>
      </w:tr>
      <w:tr w14:paraId="326F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0B8F7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A18C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C2822300A000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1CC26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具有麻醉药品和第一类精神药品处方资格的执业医师，未按照临床应用指导原则的要求使用麻醉药品和第一类精神药品，造成严重后果的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80283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482D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1085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原发证部门吊销相关人员执业证书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C026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48A8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969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DC27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ED65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922</w:t>
            </w:r>
          </w:p>
        </w:tc>
      </w:tr>
      <w:tr w14:paraId="0DB9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E7E76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E42A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C2822400A000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C124D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执业医师未按照临床应用指导原则的要求使用第二类精神药品或者未使用专用处方开具第二类精神药品，造成严重后果的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95D45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《麻醉药品和精神药品管理条例》第七十三条第一款 执业医师未按照临床应用指导原则的要求使用第二类精神药品或者未使用专用处方开具第二类精神药品，造成严重后果的，由原发证部门吊销其执业证书。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1CCA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7733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原发证部门吊销相关人员执业证书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7A9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BAF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BD0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3A52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3EB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923</w:t>
            </w:r>
          </w:p>
        </w:tc>
      </w:tr>
      <w:tr w14:paraId="6C49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EDC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94E5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D12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未取得麻醉药品和第一类精神药品处方资格的执业医师擅自开具麻醉药品和第一类精神药品处方的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64D9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《麻醉药品和精神药品管理条例》第七十三条第二款 未取得麻醉药品和第一类精神药品处方资格的执业医师擅自开具麻醉药品和第一类精神药品处方，由县级以上人民政府卫生主管部门给予警告，暂停其执业活动；造成严重后果的，吊销其执业证书；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44D3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擅自开具的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EB6E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警告，暂停执业活动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CD6B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A295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CB6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E53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764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924</w:t>
            </w:r>
          </w:p>
        </w:tc>
      </w:tr>
      <w:tr w14:paraId="5F4B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B68E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1D9A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A6A2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28AE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A106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FA82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909C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C82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CA9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1175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5A60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925</w:t>
            </w:r>
          </w:p>
        </w:tc>
      </w:tr>
      <w:tr w14:paraId="5B4F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8AD81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A5B3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C2822600A000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E1FE2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处方的调配人、核对人违反《麻醉药品和精神药品管理条例》规定未对麻醉药品和第一类精神药品处方进行核对，造成严重后果的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9B61F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《麻醉药品和精神药品管理条例》第七十三条第三款 处方的调配人、核对人违反本条例的规定未对麻醉药品和第一类精神药品处方进行核对，造成严重后果的，由原发证部门吊销其执业证书。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AA17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D633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不划分裁量阶次，吊销相关人员执业证书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58F4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4D39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7D14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7E62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C8F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926</w:t>
            </w:r>
          </w:p>
        </w:tc>
      </w:tr>
      <w:tr w14:paraId="5F37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363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8BE2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A5C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医疗机构发生麻醉药品和精神药品被盗、被抢、丢失案件的单位，违反《麻醉药品和精神药品管理条例》的规定未采取必要的控制措施或者未依照《麻醉药品和精神药品管理条例》的规定报告的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01F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《麻醉药品和精神药品管理条例》第八十条 发生麻醉药品和精神药品被盗、被抢、丢失案件的单位，违反本条例的规定未采取必要的控制措施或者未依照本条例的规定报告的，由卫生主管部门依照各自职责，责令改正，给予警告；情节严重的，处5000元以上1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AA83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医疗机构发生麻醉药品和精神药品被盗、被抢、丢失案件的单位，违反《麻醉药品和精神药品管理条例》的规定未采取必要的控制措施或者未依照《麻醉药品和精神药品管理条例》的规定报告1次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3D26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2D4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2655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A81E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CC8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6E5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927</w:t>
            </w:r>
          </w:p>
        </w:tc>
      </w:tr>
      <w:tr w14:paraId="1798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090B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D4FC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E8A6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C332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3C2A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医疗机构发生麻醉药品和精神药品被盗、被抢、丢失案件的单位，违反《麻醉药品和精神药品管理条例》的规定未采取必要的控制措施或者未依照《麻醉药品和精神药品管理条例》的规定报告2次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910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处以5000元（含）以上8000元（含）以下罚款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BB4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C2EC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DAD3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5AB8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FE2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928</w:t>
            </w:r>
          </w:p>
        </w:tc>
      </w:tr>
      <w:tr w14:paraId="720E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B768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316B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C2822900B030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595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2B00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760A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医疗机构发生麻醉药品和精神药品被盗、被抢、丢失案件的单位，违反《麻醉药品和精神药品管理条例》的规定未采取必要的控制措施或者未依照《麻醉药品和精神药品管理条例》的规定报告3次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EEAE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处以8000元（不含）以上1万元（含）以下罚款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58FD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6C0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AABD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180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D36A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929</w:t>
            </w:r>
          </w:p>
        </w:tc>
      </w:tr>
      <w:tr w14:paraId="4ED6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8B5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CBA4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A38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依法取得麻醉药品和精神药品使用资格的单位，倒卖、转让、出租、出借、涂改其麻醉药品和精神药品许可证明文件的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E0F1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八十一条规定依法取得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EE60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依法取得麻醉药品和精神药品使用资格的单位，倒卖、转让、出租、出借、涂改印鉴卡的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336A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89E4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7D2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35EA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A95C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3453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930</w:t>
            </w:r>
          </w:p>
        </w:tc>
      </w:tr>
      <w:tr w14:paraId="61A4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9E94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35E0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901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B8DC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75F9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情节严重，没有违法所得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6062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处2万元（含）以上5万元（含）以下的罚款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555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D58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E271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F370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0D5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931</w:t>
            </w:r>
          </w:p>
        </w:tc>
      </w:tr>
      <w:tr w14:paraId="1F10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FCF2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EFC5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441B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433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35D2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情节严重，有违法所得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352F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处违法所得2倍（含）以上5倍（含）以下的罚款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EF73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B0F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206C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9E7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5E75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932</w:t>
            </w:r>
          </w:p>
        </w:tc>
      </w:tr>
      <w:tr w14:paraId="526A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E8340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448C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C2823100A000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CEF9D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致使麻醉药品和精神药品流入非法渠道造成危害的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0CDE5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《麻醉药品和精神药品管理条例》第八十二条第一款规定违反本条例的规定，致使麻醉药品和精神药品流入非法渠道造成危害，由原发证部门吊销其药品使用许可证明文件</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3A1149">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7325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上述违法行为不划分裁量阶次，由卫生行政部门吊销其印鉴卡</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8961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4AE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A93C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B4EB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9746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933</w:t>
            </w:r>
          </w:p>
        </w:tc>
      </w:tr>
      <w:tr w14:paraId="723D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9B05A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04B8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C2823200A000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45B71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逾期拒不校验《医疗机构执业许可证》仍从事诊疗活动的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953A6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8F2297">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逾期不校验《医疗机构执业许可证》仍从事诊疗活动，责令限期补办校验手续后，拒不校验的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7231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上述违法行为不划分裁量阶次，吊销其《医疗机构执业许可证》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D58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C841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CB54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53A2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8790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934</w:t>
            </w:r>
          </w:p>
        </w:tc>
      </w:tr>
      <w:tr w14:paraId="1F89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2"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760E0EF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C2823300</w:t>
            </w:r>
          </w:p>
          <w:p w14:paraId="172DAC4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54F4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 xml:space="preserve">C2823300A010 </w:t>
            </w:r>
          </w:p>
        </w:tc>
        <w:tc>
          <w:tcPr>
            <w:tcW w:w="1408" w:type="dxa"/>
            <w:vMerge w:val="restart"/>
            <w:tcBorders>
              <w:top w:val="single" w:color="000000" w:sz="4" w:space="0"/>
              <w:left w:val="single" w:color="000000" w:sz="4" w:space="0"/>
              <w:right w:val="single" w:color="000000" w:sz="4" w:space="0"/>
            </w:tcBorders>
            <w:noWrap w:val="0"/>
            <w:vAlign w:val="center"/>
          </w:tcPr>
          <w:p w14:paraId="3E1383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伪造、变造、买卖、出租、出借医疗机构执业许可证的</w:t>
            </w:r>
          </w:p>
        </w:tc>
        <w:tc>
          <w:tcPr>
            <w:tcW w:w="3703" w:type="dxa"/>
            <w:vMerge w:val="restart"/>
            <w:tcBorders>
              <w:top w:val="single" w:color="000000" w:sz="4" w:space="0"/>
              <w:left w:val="single" w:color="000000" w:sz="4" w:space="0"/>
              <w:right w:val="single" w:color="000000" w:sz="4" w:space="0"/>
            </w:tcBorders>
            <w:noWrap w:val="0"/>
            <w:vAlign w:val="center"/>
          </w:tcPr>
          <w:p w14:paraId="083DA7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《中华人民共和国基本医疗卫生与健康促进法》第九十九条第二款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6114DE">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88E9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没收违法所得，并处违法所得5倍以上（含）7倍以下（不含）的罚款，违法所得不足1万元的，按1万元计算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AA4A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C1CA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B816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430D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87B0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935</w:t>
            </w:r>
          </w:p>
        </w:tc>
      </w:tr>
      <w:tr w14:paraId="613E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5" w:hRule="atLeast"/>
          <w:jc w:val="center"/>
        </w:trPr>
        <w:tc>
          <w:tcPr>
            <w:tcW w:w="752" w:type="dxa"/>
            <w:vMerge w:val="continue"/>
            <w:tcBorders>
              <w:left w:val="single" w:color="000000" w:sz="4" w:space="0"/>
              <w:right w:val="single" w:color="000000" w:sz="4" w:space="0"/>
            </w:tcBorders>
            <w:noWrap w:val="0"/>
            <w:vAlign w:val="center"/>
          </w:tcPr>
          <w:p w14:paraId="51F9959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C825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 xml:space="preserve">C2823300A020 </w:t>
            </w:r>
          </w:p>
        </w:tc>
        <w:tc>
          <w:tcPr>
            <w:tcW w:w="1408" w:type="dxa"/>
            <w:vMerge w:val="continue"/>
            <w:tcBorders>
              <w:left w:val="single" w:color="000000" w:sz="4" w:space="0"/>
              <w:bottom w:val="single" w:color="000000" w:sz="4" w:space="0"/>
              <w:right w:val="single" w:color="000000" w:sz="4" w:space="0"/>
            </w:tcBorders>
            <w:noWrap w:val="0"/>
            <w:vAlign w:val="center"/>
          </w:tcPr>
          <w:p w14:paraId="6F4E53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bottom w:val="single" w:color="000000" w:sz="4" w:space="0"/>
              <w:right w:val="single" w:color="000000" w:sz="4" w:space="0"/>
            </w:tcBorders>
            <w:noWrap w:val="0"/>
            <w:vAlign w:val="center"/>
          </w:tcPr>
          <w:p w14:paraId="34A44C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AF2AA3">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有下列情形之一的：1、逾期不改正的；2、曾经因伪造、变造、买卖、出租、出借医疗机构执业许可证受过卫生健康部门行政处罚的；3、违法</w:t>
            </w:r>
            <w:r>
              <w:rPr>
                <w:rFonts w:hint="eastAsia" w:ascii="宋体" w:hAnsi="宋体" w:eastAsia="宋体" w:cs="宋体"/>
                <w:i w:val="0"/>
                <w:color w:val="000000"/>
                <w:sz w:val="18"/>
                <w:szCs w:val="18"/>
                <w:u w:val="none"/>
                <w:lang w:eastAsia="zh-CN"/>
              </w:rPr>
              <w:t>行为</w:t>
            </w:r>
            <w:r>
              <w:rPr>
                <w:rFonts w:hint="eastAsia" w:ascii="宋体" w:hAnsi="宋体" w:eastAsia="宋体" w:cs="宋体"/>
                <w:i w:val="0"/>
                <w:color w:val="000000"/>
                <w:sz w:val="18"/>
                <w:szCs w:val="18"/>
                <w:u w:val="none"/>
              </w:rPr>
              <w:t>持续3个月以上（含）的；4、买卖、出租、出借医疗机构执业许可证给非卫生技术人员的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CF10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没收违法所得，并处违法所得7倍以上（含）10倍以下（不含）的罚款，违法所得不足1万元的，按1万元计算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5C02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DC6D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A391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008D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17BA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936</w:t>
            </w:r>
          </w:p>
        </w:tc>
      </w:tr>
      <w:tr w14:paraId="1DA8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1" w:hRule="atLeast"/>
          <w:jc w:val="center"/>
        </w:trPr>
        <w:tc>
          <w:tcPr>
            <w:tcW w:w="752" w:type="dxa"/>
            <w:vMerge w:val="continue"/>
            <w:tcBorders>
              <w:left w:val="single" w:color="000000" w:sz="4" w:space="0"/>
              <w:right w:val="single" w:color="000000" w:sz="4" w:space="0"/>
            </w:tcBorders>
            <w:noWrap w:val="0"/>
            <w:vAlign w:val="center"/>
          </w:tcPr>
          <w:p w14:paraId="187F9A4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27F5C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C2823300A030 </w:t>
            </w:r>
          </w:p>
        </w:tc>
        <w:tc>
          <w:tcPr>
            <w:tcW w:w="1408" w:type="dxa"/>
            <w:vMerge w:val="restart"/>
            <w:tcBorders>
              <w:top w:val="single" w:color="000000" w:sz="4" w:space="0"/>
              <w:left w:val="single" w:color="000000" w:sz="4" w:space="0"/>
              <w:right w:val="single" w:color="000000" w:sz="4" w:space="0"/>
            </w:tcBorders>
            <w:noWrap w:val="0"/>
            <w:vAlign w:val="center"/>
          </w:tcPr>
          <w:p w14:paraId="7458FC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伪造、变造、买卖、出租、出借医疗机构执业许可证的</w:t>
            </w:r>
          </w:p>
        </w:tc>
        <w:tc>
          <w:tcPr>
            <w:tcW w:w="3703" w:type="dxa"/>
            <w:vMerge w:val="restart"/>
            <w:tcBorders>
              <w:top w:val="single" w:color="000000" w:sz="4" w:space="0"/>
              <w:left w:val="single" w:color="000000" w:sz="4" w:space="0"/>
              <w:right w:val="single" w:color="000000" w:sz="4" w:space="0"/>
            </w:tcBorders>
            <w:noWrap w:val="0"/>
            <w:vAlign w:val="center"/>
          </w:tcPr>
          <w:p w14:paraId="376B8A1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《医疗机构管理条例》第四十五条　违反本条例第二十二 条规定，出卖、转让、出借《医疗机构执业许可证》的，依照《中华人民共和国基本医疗卫生与健康促进法》的规定予以处罚。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2B75B6">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有下列情形之一的：1、曾经因伪造、变造、买卖、出租、出借医疗机构执业许可证受过卫生健康部门行政处罚2次以上（含）的；2、违法行为持续6个月以上（含）的；3、给患者造成伤害的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927F62">
            <w:pPr>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没收违法所得，并处违法所得10倍（含）以上15倍（不含）以下的罚款，违法所得不足1万元的，按1万元计算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4708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4867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77CA0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1A50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D310F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937</w:t>
            </w:r>
          </w:p>
        </w:tc>
      </w:tr>
      <w:tr w14:paraId="69FD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752" w:type="dxa"/>
            <w:vMerge w:val="continue"/>
            <w:tcBorders>
              <w:left w:val="single" w:color="000000" w:sz="4" w:space="0"/>
              <w:bottom w:val="single" w:color="000000" w:sz="4" w:space="0"/>
              <w:right w:val="single" w:color="000000" w:sz="4" w:space="0"/>
            </w:tcBorders>
            <w:noWrap w:val="0"/>
            <w:vAlign w:val="center"/>
          </w:tcPr>
          <w:p w14:paraId="539FA8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E1D3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C2823300A040 </w:t>
            </w:r>
          </w:p>
        </w:tc>
        <w:tc>
          <w:tcPr>
            <w:tcW w:w="1408" w:type="dxa"/>
            <w:vMerge w:val="continue"/>
            <w:tcBorders>
              <w:left w:val="single" w:color="000000" w:sz="4" w:space="0"/>
              <w:bottom w:val="single" w:color="000000" w:sz="4" w:space="0"/>
              <w:right w:val="single" w:color="000000" w:sz="4" w:space="0"/>
            </w:tcBorders>
            <w:noWrap w:val="0"/>
            <w:vAlign w:val="center"/>
          </w:tcPr>
          <w:p w14:paraId="1BED77F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bottom w:val="single" w:color="000000" w:sz="4" w:space="0"/>
              <w:right w:val="single" w:color="000000" w:sz="4" w:space="0"/>
            </w:tcBorders>
            <w:noWrap w:val="0"/>
            <w:vAlign w:val="center"/>
          </w:tcPr>
          <w:p w14:paraId="6C6831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C5AB8B">
            <w:pPr>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造成患者死亡、严重社会影响或其他情节严重行为的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B3E843">
            <w:pPr>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EDD9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9CDC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9245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CFC7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EC5C6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938</w:t>
            </w:r>
          </w:p>
        </w:tc>
      </w:tr>
      <w:tr w14:paraId="045C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3082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46AA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EB923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诊疗活动超出登记或者备案范围的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279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六条规定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8241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情节轻微或没有违法所得的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AD6E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警告，没收违法所得，并处以1万元(含)以上3万(含)元以下的罚款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EE4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98D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CB6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B342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E5C0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939</w:t>
            </w:r>
          </w:p>
        </w:tc>
      </w:tr>
      <w:tr w14:paraId="4575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left w:val="single" w:color="000000" w:sz="4" w:space="0"/>
              <w:right w:val="single" w:color="000000" w:sz="4" w:space="0"/>
            </w:tcBorders>
            <w:noWrap w:val="0"/>
            <w:vAlign w:val="center"/>
          </w:tcPr>
          <w:p w14:paraId="1435AD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p w14:paraId="014C4A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p w14:paraId="07ACE9C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63F9B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C2823400A020</w:t>
            </w:r>
          </w:p>
        </w:tc>
        <w:tc>
          <w:tcPr>
            <w:tcW w:w="1408" w:type="dxa"/>
            <w:vMerge w:val="continue"/>
            <w:tcBorders>
              <w:left w:val="single" w:color="000000" w:sz="4" w:space="0"/>
              <w:right w:val="single" w:color="000000" w:sz="4" w:space="0"/>
            </w:tcBorders>
            <w:noWrap w:val="0"/>
            <w:vAlign w:val="center"/>
          </w:tcPr>
          <w:p w14:paraId="3449D2B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noWrap w:val="0"/>
            <w:vAlign w:val="center"/>
          </w:tcPr>
          <w:p w14:paraId="3B78567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5335A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超出登记或者备案范围的诊疗活动累计收入1万元以下（含）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9524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警告，没收违法所得，并处以3万元(不含)以上6万(含)元以下的罚款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B9E1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706E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81AB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30ED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69593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940</w:t>
            </w:r>
          </w:p>
        </w:tc>
      </w:tr>
      <w:tr w14:paraId="1794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left w:val="single" w:color="000000" w:sz="4" w:space="0"/>
              <w:right w:val="single" w:color="000000" w:sz="4" w:space="0"/>
            </w:tcBorders>
            <w:noWrap w:val="0"/>
            <w:vAlign w:val="center"/>
          </w:tcPr>
          <w:p w14:paraId="23678FC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F9FE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C2823400A030</w:t>
            </w:r>
          </w:p>
        </w:tc>
        <w:tc>
          <w:tcPr>
            <w:tcW w:w="1408" w:type="dxa"/>
            <w:vMerge w:val="continue"/>
            <w:tcBorders>
              <w:left w:val="single" w:color="000000" w:sz="4" w:space="0"/>
              <w:right w:val="single" w:color="000000" w:sz="4" w:space="0"/>
            </w:tcBorders>
            <w:noWrap w:val="0"/>
            <w:vAlign w:val="center"/>
          </w:tcPr>
          <w:p w14:paraId="251F2F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noWrap w:val="0"/>
            <w:vAlign w:val="center"/>
          </w:tcPr>
          <w:p w14:paraId="315464D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A95F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超出登记或者备案范围的诊疗活动累计收入1万元以上（不含）；给患者造成伤害；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8594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警告，没收违法所得，并处以6万元以(不含)上10万(含)元以下的罚款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6630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9382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943DF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52C6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DC9E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941</w:t>
            </w:r>
          </w:p>
        </w:tc>
      </w:tr>
      <w:tr w14:paraId="1E02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left w:val="single" w:color="000000" w:sz="4" w:space="0"/>
              <w:right w:val="single" w:color="000000" w:sz="4" w:space="0"/>
            </w:tcBorders>
            <w:noWrap w:val="0"/>
            <w:vAlign w:val="center"/>
          </w:tcPr>
          <w:p w14:paraId="1F33FD3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1573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C2823400A040</w:t>
            </w:r>
          </w:p>
        </w:tc>
        <w:tc>
          <w:tcPr>
            <w:tcW w:w="1408" w:type="dxa"/>
            <w:vMerge w:val="continue"/>
            <w:tcBorders>
              <w:left w:val="single" w:color="000000" w:sz="4" w:space="0"/>
              <w:right w:val="single" w:color="000000" w:sz="4" w:space="0"/>
            </w:tcBorders>
            <w:noWrap w:val="0"/>
            <w:vAlign w:val="center"/>
          </w:tcPr>
          <w:p w14:paraId="5E822D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noWrap w:val="0"/>
            <w:vAlign w:val="center"/>
          </w:tcPr>
          <w:p w14:paraId="1B0A674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3DC7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造成患者死亡、严重社会影响或其他情节严重行为的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11296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吊销《医疗机构执业许可证》</w:t>
            </w:r>
            <w:r>
              <w:rPr>
                <w:rFonts w:hint="eastAsia" w:ascii="宋体" w:hAnsi="宋体" w:eastAsia="宋体" w:cs="宋体"/>
                <w:i w:val="0"/>
                <w:color w:val="000000"/>
                <w:kern w:val="0"/>
                <w:sz w:val="18"/>
                <w:szCs w:val="18"/>
                <w:u w:val="none"/>
                <w:lang w:val="en-US" w:eastAsia="zh-CN" w:bidi="ar-SA"/>
              </w:rPr>
              <w:t>或者责令其停止执业活动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6A2C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D657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1D60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951B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703E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942</w:t>
            </w:r>
          </w:p>
        </w:tc>
      </w:tr>
      <w:tr w14:paraId="311A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2"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DEF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969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C2823600A010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C2D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出具虚假证明文件的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E17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2943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出具虚假证明文件的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DCC1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1FA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D4E1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9D7F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54D6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FF61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943</w:t>
            </w:r>
          </w:p>
        </w:tc>
      </w:tr>
      <w:tr w14:paraId="1801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left w:val="single" w:color="000000" w:sz="4" w:space="0"/>
              <w:right w:val="single" w:color="000000" w:sz="4" w:space="0"/>
            </w:tcBorders>
            <w:noWrap w:val="0"/>
            <w:vAlign w:val="center"/>
          </w:tcPr>
          <w:p w14:paraId="7696AE5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CC1C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C2823600A020</w:t>
            </w:r>
          </w:p>
        </w:tc>
        <w:tc>
          <w:tcPr>
            <w:tcW w:w="1408" w:type="dxa"/>
            <w:vMerge w:val="continue"/>
            <w:tcBorders>
              <w:left w:val="single" w:color="000000" w:sz="4" w:space="0"/>
              <w:right w:val="single" w:color="000000" w:sz="4" w:space="0"/>
            </w:tcBorders>
            <w:noWrap w:val="0"/>
            <w:vAlign w:val="center"/>
          </w:tcPr>
          <w:p w14:paraId="2BCD36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noWrap w:val="0"/>
            <w:vAlign w:val="center"/>
          </w:tcPr>
          <w:p w14:paraId="7AA041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5A269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出具虚假证明文件</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造成危害后果的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8C328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警告；处以1万元(含)以上</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E4A0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2D0F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E750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0E50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F97E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944</w:t>
            </w:r>
          </w:p>
        </w:tc>
      </w:tr>
      <w:tr w14:paraId="7F83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0D60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84B0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C2823600A0</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97F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74D6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A78F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造成严重社会影响或其他情节严重行为的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E6A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警告；处以6万元以(不含)上10万(含)元以下的罚款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2FC4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2786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B284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C37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F8F2A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946</w:t>
            </w:r>
          </w:p>
        </w:tc>
      </w:tr>
      <w:tr w14:paraId="44AF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9644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7468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324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实施人体器官移植手术的医疗机构未对人体器官捐献人进行医学检查或者未采取措施，导致接受人因人体器官移植手术感染疾病的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FDCD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七条第二款实施人体器官移植手术的医疗机构违反本条例规定，未对人体器官捐献人进行医学检查或者未采取措施，导致接受人因人体器官移植手术感染疾病的，依照《医疗事故处理条例》的规定予以处罚。《医疗事故处理条例》第五十五条第一款医疗机构发生医疗事故的，由卫生行政部门根据医疗事故等级和情节，给予警告；情节严重的，责令限期停业整顿直至由原发证部门吊销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4D96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51BA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BFAB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0E0E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A16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0C6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B4B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947</w:t>
            </w:r>
          </w:p>
        </w:tc>
      </w:tr>
      <w:tr w14:paraId="5D89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BE2D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7D01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2A52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A22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7412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C4B2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限期停业整顿</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6A4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1B82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95F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11E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2A1B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948</w:t>
            </w:r>
          </w:p>
        </w:tc>
      </w:tr>
      <w:tr w14:paraId="3FB0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6AE3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7D1E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C21B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A51D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BF01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感染3人次及以上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4EEF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83D0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5ED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B85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D86B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0559E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949</w:t>
            </w:r>
          </w:p>
        </w:tc>
      </w:tr>
      <w:tr w14:paraId="637A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DE7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AC4E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57B9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对实施人体器官移植手术的医务人员未对人体器官捐献人进行医学检查或者未采取措施，导致接受人因人体器官移植手术感染疾病的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CE5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七条第三款实施人体器官移植手术医务人员违反本条例规定，未对人体器官捐献人进行医学检查或者未采取措施，导致接受人因人体器官移植手术感染疾病的，依照《医疗事故处理条例》的规定予以处罚。《医疗事故处理条例》第五十五条第二款对发生医疗事故的有关医务人员，除依照前款处罚外，卫生行政部门并可以责令暂停6个月以上1年以下执业活动;情节严重的，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C7A5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22A7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541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BD0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A4CC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D02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38D22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950</w:t>
            </w:r>
          </w:p>
        </w:tc>
      </w:tr>
      <w:tr w14:paraId="7E6B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80FA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9D98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81D0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3E5C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06F0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4F72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7542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3B2D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852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6678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1D688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951</w:t>
            </w:r>
          </w:p>
        </w:tc>
      </w:tr>
      <w:tr w14:paraId="117E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6B5D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3F7A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8B7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9DE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388B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感染3人次及以上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6A16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8FA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E28C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609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04F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EF1C0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952</w:t>
            </w:r>
          </w:p>
        </w:tc>
      </w:tr>
      <w:tr w14:paraId="0467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6A2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DF99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934E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医务人员未经人体器官移植技术临床应用与伦理委员会审查同意摘取人体器官情节严重的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FF5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八条第一款医务人员有下列情形之一的，依法给予处分；情节严重的，由县级以上地方人民政府卫生主管部门依照职责分工暂停其6个月以上1年以下执业活动；情节特别严重的，由原发证部门吊销其执业证书:（一）医务人员未经人体器官移植技术临床应用与伦理委员会审查同意摘取人体器官情节严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CC8E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摘取1人次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AB6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4D4D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1C09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6A6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FB5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38DE7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953</w:t>
            </w:r>
          </w:p>
        </w:tc>
      </w:tr>
      <w:tr w14:paraId="341E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1596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2290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3454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4214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95F4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摘取2人次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2789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60C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6FE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7985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E80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8F0AE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954</w:t>
            </w:r>
          </w:p>
        </w:tc>
      </w:tr>
      <w:tr w14:paraId="158A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E7C8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911B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E66F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9133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BE9B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摘取3人次及以上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FC38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919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7E8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EFFF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986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34EE5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955</w:t>
            </w:r>
          </w:p>
        </w:tc>
      </w:tr>
      <w:tr w14:paraId="55DD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C71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1905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9E1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医务人员摘取活体器官前未依照本条例第十九条的规定履行说明、查验、确认义务的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7ED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八条第二款医务人员有下列情形之一的，依法给予处分；情节严重的，由县级以上地方人民政府卫生主管部门依照职责分工暂停其6个月以上1年以下执业活动；情节特别严重的，由原发证部门吊销其执业证书:（二）医务人员摘取活体器官前未依照本条例第十九条的规定履行说明、查验、确认义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852A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3E2F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4A6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2E06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E8F7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F0D6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1DFCD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956</w:t>
            </w:r>
          </w:p>
        </w:tc>
      </w:tr>
      <w:tr w14:paraId="5EDA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62F9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C85F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1C17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D9F8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96D9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DF72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3B2E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B9C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4F4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89D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37D24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957</w:t>
            </w:r>
          </w:p>
        </w:tc>
      </w:tr>
      <w:tr w14:paraId="2E21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279C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AA07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7950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4BEA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420B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未履行3次及以上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9BD7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20A9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8D81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A24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3E48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D8F27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958</w:t>
            </w:r>
          </w:p>
        </w:tc>
      </w:tr>
      <w:tr w14:paraId="448C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2CF3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8754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155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摘取器官完毕的尸体未进行符合伦理原则的医学处理，恢复尸体原貌的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816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二十八条第三款规定医务人员有下列情形之一的，依法给予处分；情节严重的，由县级以上地方人民政府卫生主管部门依照职责分工暂停其6个月以上1年以下执业活动；情节特别严重的，由原发证部门吊销其执业证书:（三）对摘取器官完毕的尸体未进行符合伦理原则的医学处理，恢复尸体原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E181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E34F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79DD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43C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98C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6173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7EE77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959</w:t>
            </w:r>
          </w:p>
        </w:tc>
      </w:tr>
      <w:tr w14:paraId="046F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36D2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46CA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B84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971D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FF71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2DF0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A30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28A2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435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2F18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D88B1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960</w:t>
            </w:r>
          </w:p>
        </w:tc>
      </w:tr>
      <w:tr w14:paraId="1AC5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EC73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D56E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E85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986D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0BFB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未履行3次及以上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D504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D15D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D41A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93BF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E3AB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CEDD5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961</w:t>
            </w:r>
          </w:p>
        </w:tc>
      </w:tr>
      <w:tr w14:paraId="7F9D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984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C1D7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6DC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从事人体器官移植的医务人员参与尸体器官捐献人的死亡判定的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992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《人体器官移植条例》第三十条 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E4D5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从事人体器官移植的医务人员参与尸体器官捐献人的死亡判定的行为2次（含）以下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6AEE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暂停6个月的执业活动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D1E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6F7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570A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8123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9B605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962</w:t>
            </w:r>
          </w:p>
        </w:tc>
      </w:tr>
      <w:tr w14:paraId="3951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30EC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B216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48F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1847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0D29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从事人体器官移植的医务人员参与尸体器官捐献人的死亡判定的行为2次（不含）以上5次（含）以下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6353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暂停6个月以上（不含）1年以下（含）执业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26F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一般或严重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BC10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264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AD1D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3BB29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963</w:t>
            </w:r>
          </w:p>
        </w:tc>
      </w:tr>
      <w:tr w14:paraId="474B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9165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8866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E78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87E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F08B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从事人体器官移植的医务人员参与尸体器官捐献人的死亡判定的行为1年内达到5次（不含）以上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A3F5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4116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3458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CF3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C93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F0FC5A">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964</w:t>
            </w:r>
          </w:p>
        </w:tc>
      </w:tr>
      <w:tr w14:paraId="0F2E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A29F9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5C0B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C2824600A000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20633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医疗机构未建立抗菌药物管理组织机构或者未指定专（兼）职技术人员负责具体管理工作的逾期不改的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4938B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《抗菌药物临床应用管理办法》第四十九条 医疗机构有下列情形之一的，由县级以上卫生行政部门责令限期改正；逾期不改的给予警告；（一）未建立抗菌药物管理组织机构或者未指定专（兼）职技术人员负责具体管理工作的；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3D952A">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7C16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F457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A8F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D1C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A27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BA155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965</w:t>
            </w:r>
          </w:p>
        </w:tc>
      </w:tr>
      <w:tr w14:paraId="39F1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C1F5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C290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C2824700A000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6BA2D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医疗机构未建立抗菌药物管理规章制度的逾期不改的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C0FF0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《抗菌药物临床应用管理办法》第四十九条 医疗机构有下列情形之一的，由县级以上卫生行政部门责令限期改正；逾期不改的给予警告；（二）未建立抗菌药物管理规章制度的；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D6E2D2">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9027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55C1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0036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9713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8DA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8B8FA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966</w:t>
            </w:r>
          </w:p>
        </w:tc>
      </w:tr>
      <w:tr w14:paraId="5E61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DFE51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A709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C2824800A000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6382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医疗机构抗菌药物临床应用管理混乱的逾期不改的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C4592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《抗菌药物临床应用管理办法》第四十九条 医疗机构有下列情形之一的，由县级以上卫生行政部门责令限期改正；逾期不改的给予警告；（三）抗菌药物临床应用管理混乱的；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58E26C">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6745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BD5A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565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4B08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2CA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B94E0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967</w:t>
            </w:r>
          </w:p>
        </w:tc>
      </w:tr>
      <w:tr w14:paraId="7011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4EA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9DD9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0E5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医疗机构使用未取得抗菌药物处方权的医师或者使用被取消抗菌药物处方权的医师开具抗菌药物处方的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345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以根据情节轻重处以三万元以下罚款：（一）使用未取得抗菌药物处方权的医师或者使用被取消抗菌药物处方权的医师开具抗菌药物处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F02D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使用医师2人次（含）以下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C98A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BAC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D0C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D13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AAD4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E46E2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968</w:t>
            </w:r>
          </w:p>
        </w:tc>
      </w:tr>
      <w:tr w14:paraId="6397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EFD1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F059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864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FA78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3168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使用医师2人（不含）以上5人次（含）以下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014D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B21E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BD4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AEF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0D4A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88765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969</w:t>
            </w:r>
          </w:p>
        </w:tc>
      </w:tr>
      <w:tr w14:paraId="104C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3EE2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10B7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8AAD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070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DF90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使用医师5人次（不含）以上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EEC6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0D4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E964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C5F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1875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03DFE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970</w:t>
            </w:r>
          </w:p>
        </w:tc>
      </w:tr>
      <w:tr w14:paraId="6A68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F36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C3E5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4B0D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医疗机构未对抗菌药物处方、医嘱实施适宜性审核情节严重的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97E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医疗机构有下列情形之一的，由县级以上卫生行政部门责令限期改正，给予警告，并可根据情节轻重处以三万元以下罚款:（二）未对抗菌药物处方、医嘱实施适宜性审核，情节严重的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E1AE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未审核处方、医嘱2人次（含）以下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7D6C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122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50C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C512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EA56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BB172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971</w:t>
            </w:r>
          </w:p>
        </w:tc>
      </w:tr>
      <w:tr w14:paraId="6E4D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9638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D099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5CD2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B866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1794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未审核处方、医嘱2人（不含）以上5人次（含）以下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4875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1CDE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61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9B28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01F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715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972</w:t>
            </w:r>
          </w:p>
        </w:tc>
      </w:tr>
      <w:tr w14:paraId="22C8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B05B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C684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1049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7D52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CB6D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未审核处方、医嘱5人次（不含）以上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A15E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3688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23B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9D91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D889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3B6C3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973</w:t>
            </w:r>
          </w:p>
        </w:tc>
      </w:tr>
      <w:tr w14:paraId="0F5B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81F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16A2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5A8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医疗机构非药学部门从事抗菌药物购销、调剂活动的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22CC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医疗机构有下列情形之一的，由县级以上卫生行政部门责令限期改正，给予警告，并可根据情节轻重处以三万元以下罚款:（三）非药学部门从事抗菌药物购销、调剂活动的；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07A2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32E6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B54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917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3A9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E2A1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6E40D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974</w:t>
            </w:r>
          </w:p>
        </w:tc>
      </w:tr>
      <w:tr w14:paraId="7D66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4C62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E95B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ACEA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A43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A38E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7417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2FBD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97C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41E0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AC45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CED81D">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975</w:t>
            </w:r>
          </w:p>
        </w:tc>
      </w:tr>
      <w:tr w14:paraId="319A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310A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6611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5E26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6B3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0070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0185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0DDA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9C3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94B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5DC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884B3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976</w:t>
            </w:r>
          </w:p>
        </w:tc>
      </w:tr>
      <w:tr w14:paraId="5FD4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5DE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8A82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690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医疗机构将抗菌药物购销、临床应用情况与个人或者科室经济利益挂钩的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CDF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医疗机构有下列情形之一的，由县级以上卫生行政部门责令限期改正，给予警告，并可根据情节轻重处以三万元以下罚款:（四）将抗菌药物购销、临床应用情况与个人或者科室经济利益挂钩的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F7CD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B8A3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4278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5CE2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91A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243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3C603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977</w:t>
            </w:r>
          </w:p>
        </w:tc>
      </w:tr>
      <w:tr w14:paraId="66CB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04DC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CC2A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C93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880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E263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0B05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563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CE0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D934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FD11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D84FF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978</w:t>
            </w:r>
          </w:p>
        </w:tc>
      </w:tr>
      <w:tr w14:paraId="00DF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0994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2402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C49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0EA8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9A37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1EB1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FF85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C9F3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236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096E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CA3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979</w:t>
            </w:r>
          </w:p>
        </w:tc>
      </w:tr>
      <w:tr w14:paraId="6587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9F9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5A27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78D6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医疗机构在抗菌药物购销、临床应用中牟取不正当利益的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0589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《抗菌药物临床应用管理办法》第五十条 医疗机构有下列情形之一的，由县级以上卫生行政部门责令限期改正，给予警告，并可根据情节轻重处以三万元以下罚款:（五）在抗菌药物购销、临床应用中牟取不正当利益的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11D3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B8B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0FC7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172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373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DDC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9799E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980</w:t>
            </w:r>
          </w:p>
        </w:tc>
      </w:tr>
      <w:tr w14:paraId="5CAF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B5FA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2E12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03E7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4F58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1C34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违法行为2人（不含）以上5人次（含）以下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C4E6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C0C1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735B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76CE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AB57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BEAA2E">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981</w:t>
            </w:r>
          </w:p>
        </w:tc>
      </w:tr>
      <w:tr w14:paraId="0E32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745D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9835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C600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6573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B598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违法行为5人次（不含）以上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FCB2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警告，并处以2万元（不含）以上3万元以下（含）罚款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16E8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5E50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986C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122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CD82E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982</w:t>
            </w:r>
          </w:p>
        </w:tc>
      </w:tr>
      <w:tr w14:paraId="57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7E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BCBF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C2825800A012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2E9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对乡村医生未按照《抗菌药物临床应用管理办法》规定开具抗菌药物处方造成严重后果的行为进行处罚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F092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《抗菌药物临床应用管理办法》第五十二条第二款 乡村医生有前款规定情形之一的，由县级卫生行政部门按照《乡村医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从业管理条例》第三十八条有关规定处理。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6903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乡村医生未按照规定开具抗菌药物处方，造成严重后果的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5356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E953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3DCA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F5E4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74B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92DB1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983</w:t>
            </w:r>
          </w:p>
        </w:tc>
      </w:tr>
      <w:tr w14:paraId="530D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7457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96E1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C2825800A022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E770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9C44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9AB7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E4ED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877D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6889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A78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EE2E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80607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984</w:t>
            </w:r>
          </w:p>
        </w:tc>
      </w:tr>
      <w:tr w14:paraId="19AA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C85D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9B66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C2825800A032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D176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FD69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8DBD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189E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暂扣乡村医生执业证书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ACB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8138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228C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524C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7BE2F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985</w:t>
            </w:r>
          </w:p>
        </w:tc>
      </w:tr>
      <w:tr w14:paraId="2A4E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CD2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7479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C2825900A012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9FBF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对乡村医生使用未经国家药品监督管理部门批准的抗菌药物的行为进行处罚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8B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《抗菌药物临床应用管理办法》第五十二条第二款 乡村医生有前款规定情形之一的，由县级卫生行政部门按照《乡村医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从业管理条例》第三十八条有关规定处理。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D6AF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乡村医生使用未经国家药品监督管理部门批准的抗菌药物的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FBAE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18B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AE75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890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F380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DDE03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986</w:t>
            </w:r>
          </w:p>
        </w:tc>
      </w:tr>
      <w:tr w14:paraId="334C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9286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0071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C2825900A022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4CF0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AE7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2D5E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9DE4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A908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C0F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6E67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4FB4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D5694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987</w:t>
            </w:r>
          </w:p>
        </w:tc>
      </w:tr>
      <w:tr w14:paraId="4AB2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47F5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5B96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C2825900A032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0159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7A1E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6C55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893C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暂扣乡村医生执业证书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AF1E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DE0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C5B1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A5D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2A14A5">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988</w:t>
            </w:r>
          </w:p>
        </w:tc>
      </w:tr>
      <w:tr w14:paraId="73E3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47A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1F86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C2826000A012</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50C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对乡村医生使用本机构抗菌药物供应目录以外的品种、品规，造成严重后果的行为进行处罚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E43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《抗菌药物临床应用管理办法》第五十二条第二款 乡村医生有前款规定情形之一的，由县级卫生行政部门按照《乡村医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从业管理条例》第三十八条有关规定处理。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w:t>
            </w:r>
            <w:r>
              <w:rPr>
                <w:rFonts w:hint="eastAsia" w:ascii="宋体" w:hAnsi="宋体" w:cs="宋体"/>
                <w:i w:val="0"/>
                <w:color w:val="000000"/>
                <w:kern w:val="0"/>
                <w:sz w:val="18"/>
                <w:szCs w:val="18"/>
                <w:u w:val="none"/>
                <w:lang w:val="en-US" w:eastAsia="zh-CN" w:bidi="ar-SA"/>
              </w:rPr>
              <w:t>生</w:t>
            </w:r>
            <w:r>
              <w:rPr>
                <w:rFonts w:hint="eastAsia" w:ascii="宋体" w:hAnsi="宋体" w:eastAsia="宋体" w:cs="宋体"/>
                <w:i w:val="0"/>
                <w:color w:val="000000"/>
                <w:kern w:val="0"/>
                <w:sz w:val="18"/>
                <w:szCs w:val="18"/>
                <w:u w:val="none"/>
                <w:lang w:val="en-US" w:eastAsia="zh-CN" w:bidi="ar-SA"/>
              </w:rPr>
              <w:t>从业管理条例》第三十八条：</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F6A4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乡村医生使用本机构抗菌药物供应目录以外的品种、品规2人次（含）以下</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41CF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383B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09A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6B3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B4D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C5244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989</w:t>
            </w:r>
          </w:p>
        </w:tc>
      </w:tr>
      <w:tr w14:paraId="7BBD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432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F1B6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C2826000A022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DC9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EF07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1836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862C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F93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FF4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E49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972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77E381">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990</w:t>
            </w:r>
          </w:p>
        </w:tc>
      </w:tr>
      <w:tr w14:paraId="42D4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FC4C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9F53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C2826000A032</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81E8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8F2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E807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D993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暂扣乡村医生执业证书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D7DE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14F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6829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060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B835B2">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991</w:t>
            </w:r>
          </w:p>
        </w:tc>
      </w:tr>
      <w:tr w14:paraId="3F56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D8C80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AC0A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BD271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对未按照规定审核、调剂抗菌药物处方，情节严重的行为进行处罚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8838E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《抗菌药物临床应用管理办法》第五十三条 药师有下列情形之一的，由县级以上卫生行政部门责令限期改正，给予警告:（一）未按照规定审核、调剂抗菌药物处方，情节严重的；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5615A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9F7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E4E6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930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A8E9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FCD5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674AD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992</w:t>
            </w:r>
          </w:p>
        </w:tc>
      </w:tr>
      <w:tr w14:paraId="5D8C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1A9E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1F87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907D8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药师未按照规定私自增加抗菌药物品种或者品规的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46E09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《抗菌药物临床应用管理办法》第五十三条 药师有下列情形之一的，由县级以上卫生行政部门责令限期改正，给予警告:（二）未按照规定私自增加抗菌药物品种或者品规的；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718D90">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115F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BA6D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64E0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90178E">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F7A6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ED251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993</w:t>
            </w:r>
          </w:p>
        </w:tc>
      </w:tr>
      <w:tr w14:paraId="78C5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930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AEE7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0E29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村卫生室、诊所、社区卫生服务站未经县级卫生行政部门核准擅自使用抗菌药物开展静脉输注活动的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47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8F85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发现擅自使用抗菌药物开展静脉输注活动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5E3C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34E7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0551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62F912">
            <w:pPr>
              <w:jc w:val="left"/>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713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557DBC">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994</w:t>
            </w:r>
          </w:p>
        </w:tc>
      </w:tr>
      <w:tr w14:paraId="48BA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9AE9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723E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B95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2D55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3279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发现擅自使用抗菌药物开展静脉输注活动且逾期未改正1次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C3CA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可以处以5000元（含）以下罚款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E949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BACE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B64F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BCE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DA30E8">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995</w:t>
            </w:r>
          </w:p>
        </w:tc>
      </w:tr>
      <w:tr w14:paraId="164C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CD22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7E21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2CB1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B7F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A59F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发现擅自使用抗菌药物开展静脉输注活动且逾期未改正2次以上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AB57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处以5000元（不含）以上10000元（含）以下罚款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E3B9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D408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D518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4DA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9A378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996</w:t>
            </w:r>
          </w:p>
        </w:tc>
      </w:tr>
      <w:tr w14:paraId="32B0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54D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477B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B3C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医疗卫生机构配备护士的数量低于国务院卫生主管部门规定的护士配备标准的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938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《护士条例》第二十八条 医疗卫生机构有下列情形之一的，由县级以上地方人民政府卫生主管部门依据职责分工责令限期改正，给予警告；逾期不改正的，暂停其6个月以上1年以下执业活动:（一）违反本条例规定，护士的配备数量低于国务院卫生主管部门规定的护士配备标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7BD5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发现医疗卫生机构配备护士的数量低于国务院卫生主管部门规定的护士配备标准</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0470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5D86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F67D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AFFD06">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E6E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B55249">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997</w:t>
            </w:r>
          </w:p>
        </w:tc>
      </w:tr>
      <w:tr w14:paraId="4196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C81B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18AE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4CF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6F94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3C09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发现医疗卫生机构配备护士的数量低于国务院卫生主管部门规定的护士配备标准逾期未改正1次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8C2D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暂停执业活动6个月以上（含）1年以下（不含）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4B03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94FC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C2C6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3007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5C2B2F">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998</w:t>
            </w:r>
          </w:p>
        </w:tc>
      </w:tr>
      <w:tr w14:paraId="6512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6BC7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96C2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C2826700B030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B2DC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7D6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F7DC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发现医疗卫生机构配备护士的数量低于国务院卫生主管部门规定的护士配备标准逾期未改正2次以上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A92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暂停执业活动1年</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92F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26EA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5660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F737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BAF9F4">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999</w:t>
            </w:r>
          </w:p>
        </w:tc>
      </w:tr>
      <w:tr w14:paraId="7FB0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4A30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4250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F1D06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医疗卫生机构未制定、实施本机构护士在职培训计划，并保证护士接受培训的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7A8DE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《护士条例》第三十条 医疗卫生机构有下列情形之一的，责令限期改正，给予警告：（一）未制定、实施本机构护士在职培训计划或者未保证护士接受培训的；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6F9247">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EE96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E48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F4D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1BC56C">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10E4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216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1000</w:t>
            </w:r>
          </w:p>
        </w:tc>
      </w:tr>
      <w:tr w14:paraId="3C3B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F5138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CC25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6EC92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医疗卫生机构未履行护士管理职责的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75B62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《护士条例》第三十条 医疗卫生机构有下列情形之一的，责令限期改正，给予警告：（二）未依照本条例规定履行护士管理职责的。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9316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应当建立护士岗位责任制并进行监督检查。护士因不履行职责或者违反职业道德受到投诉的，其所在医疗卫生机构应当进行调查。经查证属实的，医疗卫生机构应当对护士做出处理，并将调查处理情况告知投诉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98EB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B73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A597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1B97A3">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6E0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84F0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1001</w:t>
            </w:r>
          </w:p>
        </w:tc>
      </w:tr>
      <w:tr w14:paraId="347B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749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2907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1278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护士在执业活动中，发现患者病情危急，未立即通知医师的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B58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《护士条例》第三十一条 护士在执业活动中有下列情形之一的，责令改正，给予警告；情节严重的，暂停其6个月以上1年以下执业活动，直至由原发证部门吊销其护士执业证书：（一）发现患者病情危急未立即通知医师的；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069D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发现患者病情危急未立即通知医师未造成不良后果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85A9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155B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6A3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7D236C">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FEF5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C51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1002</w:t>
            </w:r>
          </w:p>
        </w:tc>
      </w:tr>
      <w:tr w14:paraId="1BA8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A148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93E4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ADCE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FA4C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2B87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发现患者病情危急未立即通知医师造成患者病情加重但未造成医疗事故的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F6CB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暂停执业活动6个月以上（含）1年以下（不含）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51B9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8F6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1374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391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9FCC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1003</w:t>
            </w:r>
          </w:p>
        </w:tc>
      </w:tr>
      <w:tr w14:paraId="75D8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C56C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ADFF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3968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3C68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5CB1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发现患者病情危急未立即通知医师造成患者病情加重且造成医疗事故的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DCC8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暂停执业活动1年</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167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CD1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568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49A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7D0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1004</w:t>
            </w:r>
          </w:p>
        </w:tc>
      </w:tr>
      <w:tr w14:paraId="7468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9299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9EBD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C2827300B040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E0F9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2863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A7C6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发现患者病情危急未立即通知医师造成患者死亡的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84FF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5358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A627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032F4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B000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028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1005</w:t>
            </w:r>
          </w:p>
        </w:tc>
      </w:tr>
      <w:tr w14:paraId="0D8B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DC80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EBC4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ACF3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护士在发生自然灾害、公共卫生事件等严重威胁公众生命健康的突发事件时，不服从安排参加医疗救护的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892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《护士条例》第三十一条 护士在执业活动中有下列情形之一的，责令改正，给予警告；情节严重的，暂停其6个月以上1年以下执业活动，直至由原发证部门吊销其护士执业证书：（四）发生自然灾害、公共卫生事件等严重威胁公众生命健康的突发事件，不服从安排参加医疗救护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F81F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不服从安排</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9AB2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435F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76A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BA2C5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BA14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C797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1006</w:t>
            </w:r>
          </w:p>
        </w:tc>
      </w:tr>
      <w:tr w14:paraId="20B9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0951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B1EF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FBCA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472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EF27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E93D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暂停执业活动6个月以上（含）1年以下（不含）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A8C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340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C67C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A19E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E06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1007</w:t>
            </w:r>
          </w:p>
        </w:tc>
      </w:tr>
      <w:tr w14:paraId="2F94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334B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2EED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39F1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8BC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3299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情节严重并造成后果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D642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暂停执业活动1年</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B77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FF0B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467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1EF6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4F2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1008</w:t>
            </w:r>
          </w:p>
        </w:tc>
      </w:tr>
      <w:tr w14:paraId="531A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D55B3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B9C9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C2827900C000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EB009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参加医疗事故技术鉴定工作的人员违反本条例的规定，接受申请鉴定双方或者一方当事人的财物或者其他利益，出具虚假医疗事故技术鉴定书的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6BCA8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《医疗事故处理条例》第五十七条 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5E0E2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05DB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上述违法行为不划分裁量阶次，处以“吊销其执业证书或资格证书”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F76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94D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75B4D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A0A6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723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1009</w:t>
            </w:r>
          </w:p>
        </w:tc>
      </w:tr>
      <w:tr w14:paraId="0AE8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B1954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C2828400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F65D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C2828400C000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FAA37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护士执业注册申请人隐瞒有关情况或者提供虚假材料申请护士执业注册的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6F7D8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《护士执业注册管理办法》第二十条 护士执业注册申请人隐瞒有关情况或者提供虚假材料申请护士执业注册的，卫生行政部门不予受理或者不予护士执业注册，并给予警告；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EEBD3F">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C93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5601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E65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9791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D603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12DD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1010</w:t>
            </w:r>
          </w:p>
        </w:tc>
      </w:tr>
      <w:tr w14:paraId="1C9D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1F8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C2830800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DAB2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C2830800B010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E0A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医疗机构未设立或者指定机构并配备专（兼）职人员，承担本单位的药品不良反应报告和监测工作的 </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598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药品不良反应报告和监测管理办法第六十条规定 医疗机构有下列情形之一的，由所在地卫生行政部门给予警告，责令限期改正；逾期不改的，处3万元以下的罚款：（一）无专职或者兼职人员负责本单位药品不良反应监测工作的；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A21D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未设立或者指定机构并配备专（兼）职人员，承担本单位的药品不良反应报告和监测工作的。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137F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71C0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B203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970BDC">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C44D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453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1011</w:t>
            </w:r>
          </w:p>
        </w:tc>
      </w:tr>
      <w:tr w14:paraId="4B2A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AF82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C59A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C2830800B020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7D7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E050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CB5F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4A99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345B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399F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BA9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D443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B89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1012</w:t>
            </w:r>
          </w:p>
        </w:tc>
      </w:tr>
      <w:tr w14:paraId="115A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7608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1CE5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C2830800B030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70E6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352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3DFD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逾期3个月以上（含）仍未改正</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1921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处以20000元（不含）以上30000元（含）以下罚款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89E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D58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049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32FB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75E9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1013</w:t>
            </w:r>
          </w:p>
        </w:tc>
      </w:tr>
      <w:tr w14:paraId="78F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37C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C2831300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92C9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C2831300B010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EF1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医疗机构不配合严重药品不良反应和群体不良事件相关调查工作的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651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药品不良反应报告和监测管理办法第六十条规定  医疗机构有下列情形之一的，由所在地卫生行政部门给予警告，责令限期改正；逾期不改的，处3万元以下的罚款：（三）不配合严重药品不良反应和群体不良事件相关调查工作的。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6D5C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不配合严重药品不良反应和群体不良事件相关调查工作的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E045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FD43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5D5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647891">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FEDE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DC5D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1014</w:t>
            </w:r>
          </w:p>
        </w:tc>
      </w:tr>
      <w:tr w14:paraId="7E07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9026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7FA5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C2831300B020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9120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150F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C9B6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AE04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D5B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B338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9FE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FE6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76EF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1015</w:t>
            </w:r>
          </w:p>
        </w:tc>
      </w:tr>
      <w:tr w14:paraId="4480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E431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58FA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C2831300B030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8896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55FC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FC8D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逾期三个月以上仍未改正</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A00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处以20000元（不含）以上30000元（含）以下罚款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5257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B899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BAD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951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85A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1016</w:t>
            </w:r>
          </w:p>
        </w:tc>
      </w:tr>
      <w:tr w14:paraId="3EE5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8027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EF71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C2834700B010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C9F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乡村医生违反规定使用乡村医生基本用药目录以外的处方药品的行为的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B5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CDED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乡村医生违反规定使用乡村医生基本用药目录以外的处方药品的行为的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D2FC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B2A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56B4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29408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65C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B7E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1017</w:t>
            </w:r>
          </w:p>
        </w:tc>
      </w:tr>
      <w:tr w14:paraId="2822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1CF7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133D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C2834700B020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108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32D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138B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C19E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暂停3个月以上（不含）6个月以下（含）执业活动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CD6B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A852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8DF5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2BAB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959B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1018</w:t>
            </w:r>
          </w:p>
        </w:tc>
      </w:tr>
      <w:tr w14:paraId="5962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EE56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F73D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C2834700B030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76F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AEB5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CEBB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0970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ACA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080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01B0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F2D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319E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1019</w:t>
            </w:r>
          </w:p>
        </w:tc>
      </w:tr>
      <w:tr w14:paraId="30C4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825DD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355E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C2835500C000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DC65F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乡村医生变更执业的村医疗卫生机构，未办理变更执业注册手续的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A58E7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《乡村医生从业管理条例》第四十条 乡村医生变更执业的村医疗卫生机构，未办理变更执业注册手续的，由县级人民政府卫生行政主管部门给予警告，责令限期办理变更注册手续</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AD586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E24D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CAFB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88F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06A27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ACA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D6B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1020</w:t>
            </w:r>
          </w:p>
        </w:tc>
      </w:tr>
      <w:tr w14:paraId="4403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1EB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7B64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486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医疗机构对本单位的技术力量、设备、设施不能为会诊提供必要地的医疗安全保障的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313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75ED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0CD8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D5FE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815C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C514E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5D4A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1AC7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1021</w:t>
            </w:r>
          </w:p>
        </w:tc>
      </w:tr>
      <w:tr w14:paraId="347D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3AD8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22B0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B2F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4525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7C56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8340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811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05C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492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C2A2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B7BC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1022</w:t>
            </w:r>
          </w:p>
        </w:tc>
      </w:tr>
      <w:tr w14:paraId="562F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D29D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E9C5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647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FAD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5343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D5B9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14F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F82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993F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B841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B4F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1023</w:t>
            </w:r>
          </w:p>
        </w:tc>
      </w:tr>
      <w:tr w14:paraId="680B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60F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FDE6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37D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医疗机构会诊邀请超出被邀请医师执业范围的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E474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E8C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4AE9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68FA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BB33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79F0A5">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02CE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47BB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1024</w:t>
            </w:r>
          </w:p>
        </w:tc>
      </w:tr>
      <w:tr w14:paraId="1D5E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314A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0B3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86C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D37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2BDB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3EED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4BE9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6452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425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DACF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AB53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1025</w:t>
            </w:r>
          </w:p>
        </w:tc>
      </w:tr>
      <w:tr w14:paraId="2AB8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AE67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9019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3CFB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0D3D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A74A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7DAC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0713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8BFF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B6DB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12C6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A1B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1026</w:t>
            </w:r>
          </w:p>
        </w:tc>
      </w:tr>
      <w:tr w14:paraId="3DC6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76A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43E8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78A9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省级卫生行政部门规定的其他情形的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07C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2AC5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C376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DBE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51C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949827">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A58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549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1027</w:t>
            </w:r>
          </w:p>
        </w:tc>
      </w:tr>
      <w:tr w14:paraId="499B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B40C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FFEC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EE32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14C5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360E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3A3D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AA45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0410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DE02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801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F9A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1028</w:t>
            </w:r>
          </w:p>
        </w:tc>
      </w:tr>
      <w:tr w14:paraId="196B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AD6B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CAC7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F46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11A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6C45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E9DB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EE2A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B76F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AA0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CDAA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B385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1029</w:t>
            </w:r>
          </w:p>
        </w:tc>
      </w:tr>
      <w:tr w14:paraId="72CF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D6F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2E3C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363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医疗机构未考察邀请机构具备相应医疗救治条件的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7073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A0B1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A568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16E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77D5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8A036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F18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5DA7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1030</w:t>
            </w:r>
          </w:p>
        </w:tc>
      </w:tr>
      <w:tr w14:paraId="7145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D5BC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D255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484D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721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3519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9DD6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A105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7A22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B3A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631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BF6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1031</w:t>
            </w:r>
          </w:p>
        </w:tc>
      </w:tr>
      <w:tr w14:paraId="3CA7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2C2C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2C3A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C2837900B030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66A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BCBF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3DA5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5752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E56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CC0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2589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E2C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1720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1032</w:t>
            </w:r>
          </w:p>
        </w:tc>
      </w:tr>
      <w:tr w14:paraId="5812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B5A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B504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6B8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医疗机构使用未取得麻醉药品和第一类精神药品处方资格的医师开具麻醉药品和第一类精神药品处方的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9408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《处方管理办法》第五十四条 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822A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任用1名非卫生技术人员从事医疗卫生技术工作的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8A2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可处以3000元以下（含3000元）罚款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80D4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FFA2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F76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69B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BEDE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1033</w:t>
            </w:r>
          </w:p>
        </w:tc>
      </w:tr>
      <w:tr w14:paraId="559C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AC8F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CC41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069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61B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B968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任用2名以上非卫生技术人员从事诊疗活动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5568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处以3000元以上（不含3000元）5000元以下（含5000元）罚款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65E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E72D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D6DB9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959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F74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1034</w:t>
            </w:r>
          </w:p>
        </w:tc>
      </w:tr>
      <w:tr w14:paraId="58FF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8306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0D35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9C0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A4DC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3D7B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任用的非卫生技术人员给患者造成伤害的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9F4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6302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1305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63E5E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B98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FA5C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1035</w:t>
            </w:r>
          </w:p>
        </w:tc>
      </w:tr>
      <w:tr w14:paraId="3B75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C67A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140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2930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医疗机构使用未取得药学专业技术职务任职资格的人员从事处方调剂工作的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EC92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《处方管理办法》第五十四条 医疗机构有下列情形之一的，由县级以上卫生行政部门按照《医疗机构管理条例》第四十八条的规定，责令限期改正，并可处以5000元以下的罚款；情节严重的，吊销其《医疗机构执业许可证》：（三）使用未取得药学专业技术职务任职资格的人员从事处方调剂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66E1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任用1名非卫生技术人员从事医疗卫生技术工作的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A58F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可处以3000元以下（含3000元）罚款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E828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69B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EFEE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F43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8C9C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1036</w:t>
            </w:r>
          </w:p>
        </w:tc>
      </w:tr>
      <w:tr w14:paraId="432D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C0B2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B64A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8B38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A30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F939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任用2名以上非卫生技术人员从事诊疗活动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5510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处以3000元以上（不含3000元）5000元以下（含5000元）罚款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E18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127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98D6F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B98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40B3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1037</w:t>
            </w:r>
          </w:p>
        </w:tc>
      </w:tr>
      <w:tr w14:paraId="6B5A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1797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39AE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6E37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DB1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D8ED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任用的非卫生技术人员给患者造成伤害的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2B25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6CC5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FE1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834C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D70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DAEC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1038</w:t>
            </w:r>
          </w:p>
        </w:tc>
      </w:tr>
      <w:tr w14:paraId="1A89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4D854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AE5F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C2839600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3DD11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药师未按照规定调剂处方药品的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4E14A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《处方管理办法》第五十八条 药师未按照规定调剂处方药品，情节严重的，由县级以上卫生行政部门责令改正、通报批评，给予警告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15C932">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B6A3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219E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35B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4C69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F0EA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4B12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1039</w:t>
            </w:r>
          </w:p>
        </w:tc>
      </w:tr>
      <w:tr w14:paraId="1900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CA3B7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307F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C2839700A000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F0541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任何单位或者个人未经卫生计生行政部门批准擅自开展院前医疗急救服务的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6D2D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《院前医疗急救管理办法》第三十五条 任何单位或者个人未经卫生计生行政部门批准擅自开展院前医疗急救服务的，由县级以上地方卫生计生行政部门按照《医疗机构管理条例》等有关规定予以处理。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EDAB24">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3B59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按照《医疗机构管理条例》第四十四条的裁量情形处理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85C9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CBC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04F8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EF0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DC5D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1040</w:t>
            </w:r>
          </w:p>
        </w:tc>
      </w:tr>
      <w:tr w14:paraId="2DFD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6063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81A4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C2839800C000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81228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医疗机构未经批准擅自使用“120”院前医疗急救呼叫号码或者其他带有院前医疗急救呼叫性质号码的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7A58E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《院前医疗急救管理办法》第三十七条 第（一）项 医疗机构有下列情形之一的，由县级以上地方卫生计生行政部门责令改正、给予警告；（一）未经批准擅自使用“120”院前医疗急救呼叫号码或者其他带有院前医疗急救呼叫性质号码的；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3B448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D2AE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本条不划分裁量阶次，处以警告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8887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B9F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C263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BEE7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58E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1041</w:t>
            </w:r>
          </w:p>
        </w:tc>
      </w:tr>
      <w:tr w14:paraId="5860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FF732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D6E1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C2839900C000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EACF8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医疗机构未经批准擅自使用救护车开展院前医疗急救服务的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20DA7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《院前医疗急救管理办法》第三十七条 第（二）项 医疗机构有下列情形之一的，由县级以上地方卫生计生行政部门责令改正、给予警告；（二）未经批准擅自使用救护车开展院前医疗急救服务的；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9625E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CA31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本条不划分裁量阶次，处以警告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6C3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261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CDD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35A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1A7E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1042</w:t>
            </w:r>
          </w:p>
        </w:tc>
      </w:tr>
      <w:tr w14:paraId="2DDD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9B4A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5DA8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C2840000C000 </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266F2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医疗机构急救中心（站）因指挥调度或者费用等因素拒绝、推诿或者延误院前医疗急救服务的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353F1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《院前医疗急救管理办法》第三十七条 第（三）项 医疗机构有下列情形之一的，由县级以上地方卫生计生行政部门责令改正、给予警告；（三）急救中心（站）因指挥调度或者费用等因素拒绝、推诿或者延误院前医疗急救服务的；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0DE707">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29DD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本条不划分裁量阶次，处以警告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4022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06B2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C97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3023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A48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1043</w:t>
            </w:r>
          </w:p>
        </w:tc>
      </w:tr>
      <w:tr w14:paraId="1108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F85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E96A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0B31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血站、医疗机构出售无偿献血的血液的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D9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《中华人民共和国献血法》第十八条第（二）项 有下列行为之一的，由县级以上地方人民政府卫生行政部门予以取缔, 没收违法所得，可以并处十万元以下的罚款；（二）血站、医疗机构出售无偿献血的血液的;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《北京市献血条例》第四十七条第（二）项 有下列行为之一的，由市、区卫生健康部门予以取缔，没收违法所得，可以并处十万元以下的罚款；构成犯罪的，依法追究刑事责任：(二)血站、医疗机构出售无偿献血的血液的；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C065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出售无偿献血的血液2个单位以下（含）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B1A0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没收违法所得，可以并处30000元（含）以下罚款。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DED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8F8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3CC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7A4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53C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1044</w:t>
            </w:r>
          </w:p>
        </w:tc>
      </w:tr>
      <w:tr w14:paraId="002E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1DC3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6BD2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C414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0363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F701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出售无偿献血的血液3个单位以上（含）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81DE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没收违法所得，可以并处30000元（不含）以上至50000元（含）以下罚款。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4762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FA47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6AC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C63D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1C1D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1045</w:t>
            </w:r>
          </w:p>
        </w:tc>
      </w:tr>
      <w:tr w14:paraId="69C9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40F2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DB69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E34C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9891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6E22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出售无偿献血的血液3个单位以上（不含）、且违法行为有连续或者继续状态3个月以上（含）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FFAC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没收违法所得，可以并处50000元（不含）以上至100000元（含）以下罚款。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3781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0F7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17840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DA79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CA8D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1046</w:t>
            </w:r>
          </w:p>
        </w:tc>
      </w:tr>
      <w:tr w14:paraId="48DB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899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7078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27C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临床用血的包装、储存、运输，不符合国家规定的卫生标准和要求的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E77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《中华人民共和国献血法》第二十条 临床用血的包装、储存、运输,</w:t>
            </w:r>
            <w:r>
              <w:rPr>
                <w:rStyle w:val="21"/>
                <w:rFonts w:hint="eastAsia" w:ascii="宋体" w:hAnsi="宋体" w:eastAsia="宋体" w:cs="宋体"/>
                <w:color w:val="000000"/>
                <w:sz w:val="18"/>
                <w:szCs w:val="18"/>
                <w:lang w:val="en-US" w:eastAsia="zh-CN" w:bidi="ar-SA"/>
              </w:rPr>
              <w:t xml:space="preserve"> </w:t>
            </w:r>
            <w:r>
              <w:rPr>
                <w:rStyle w:val="22"/>
                <w:rFonts w:hint="eastAsia" w:ascii="宋体" w:hAnsi="宋体" w:eastAsia="宋体" w:cs="宋体"/>
                <w:color w:val="000000"/>
                <w:sz w:val="18"/>
                <w:szCs w:val="18"/>
                <w:lang w:val="en-US" w:eastAsia="zh-CN" w:bidi="ar-SA"/>
              </w:rPr>
              <w:t>不符合国家规定的卫生标准和要求的,</w:t>
            </w:r>
            <w:r>
              <w:rPr>
                <w:rStyle w:val="21"/>
                <w:rFonts w:hint="eastAsia" w:ascii="宋体" w:hAnsi="宋体" w:eastAsia="宋体" w:cs="宋体"/>
                <w:color w:val="000000"/>
                <w:sz w:val="18"/>
                <w:szCs w:val="18"/>
                <w:lang w:val="en-US" w:eastAsia="zh-CN" w:bidi="ar-SA"/>
              </w:rPr>
              <w:t xml:space="preserve"> </w:t>
            </w:r>
            <w:r>
              <w:rPr>
                <w:rStyle w:val="22"/>
                <w:rFonts w:hint="eastAsia" w:ascii="宋体" w:hAnsi="宋体" w:eastAsia="宋体" w:cs="宋体"/>
                <w:color w:val="000000"/>
                <w:sz w:val="18"/>
                <w:szCs w:val="18"/>
                <w:lang w:val="en-US" w:eastAsia="zh-CN" w:bidi="ar-SA"/>
              </w:rPr>
              <w:t>由县级以上地方人民政府卫生行政部门责令改正，给予警告,</w:t>
            </w:r>
            <w:r>
              <w:rPr>
                <w:rStyle w:val="21"/>
                <w:rFonts w:hint="eastAsia" w:ascii="宋体" w:hAnsi="宋体" w:eastAsia="宋体" w:cs="宋体"/>
                <w:color w:val="000000"/>
                <w:sz w:val="18"/>
                <w:szCs w:val="18"/>
                <w:lang w:val="en-US" w:eastAsia="zh-CN" w:bidi="ar-SA"/>
              </w:rPr>
              <w:t xml:space="preserve"> </w:t>
            </w:r>
            <w:r>
              <w:rPr>
                <w:rStyle w:val="22"/>
                <w:rFonts w:hint="eastAsia" w:ascii="宋体" w:hAnsi="宋体" w:eastAsia="宋体" w:cs="宋体"/>
                <w:color w:val="000000"/>
                <w:sz w:val="18"/>
                <w:szCs w:val="18"/>
                <w:lang w:val="en-US" w:eastAsia="zh-CN" w:bidi="ar-SA"/>
              </w:rPr>
              <w:t>可以并处一万元以下的罚款。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88CA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临床用血的包装、储存、运输有1项不符合标准和要求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6523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警告，并可处以3000元以下（含）罚款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22A1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3B15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78C5E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FADD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7446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1047</w:t>
            </w:r>
          </w:p>
        </w:tc>
      </w:tr>
      <w:tr w14:paraId="3A31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AAC7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9F6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02E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B89A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1BF4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临床用血的包装、储存、运输有2项不符合标准和要求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B12A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警告，并处以3000元以上（不含）5000元以下（含）罚款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2DF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8F97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C5EF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4B47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264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1048</w:t>
            </w:r>
          </w:p>
        </w:tc>
      </w:tr>
      <w:tr w14:paraId="1081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F2DF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5651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C2840900B030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9067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634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73D7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临床用血的包装、储存、运输3项均不符合标准和要求</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4A8C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警告，并可处以5000元以上（不含）至10000元以下（含）的罚款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B6E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7092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4B6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EEA4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E18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1049</w:t>
            </w:r>
          </w:p>
        </w:tc>
      </w:tr>
      <w:tr w14:paraId="27C9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6AE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5AB2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A1FE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未取得省、自治区、直辖市人民政府卫生行政部门核发的《单采血浆许可证》，非法从事组织、采集、供应、倒卖原料血浆活动的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B8F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《血液制品管理条例》第三十四条 规定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F40D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F120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没收违法所得和从事违法活动的器材、设备，并处违法所得5倍以上（不含）6倍以下（含）的罚款；没有违法所得的，并处50000元以上（不含）60000元以下（含）的罚款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8D0B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0574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B943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F222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996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1050</w:t>
            </w:r>
          </w:p>
        </w:tc>
      </w:tr>
      <w:tr w14:paraId="3C10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2657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FB1A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A128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2D9F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21A8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FA82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没收违法所得和从事违法活动的器材、设备，并处违法所得6倍以上（不含）8倍以下（含）的罚款；没有违法所得的，并处60000元以上（不含）80000元以下（含）的罚款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8A4E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AF34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3A4F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879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EE5D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1051</w:t>
            </w:r>
          </w:p>
        </w:tc>
      </w:tr>
      <w:tr w14:paraId="74E5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48A5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AC49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814C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602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1E20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0910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没收违法所得和从事违法活动的器材、设备，并处违法所得8倍以上（不含）10倍以下（含）的罚款；没有违法所得的，并处80000元以上（不含）100000元以下（含）的罚款；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1EB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BA09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EAD5A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E89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8D0E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1052</w:t>
            </w:r>
          </w:p>
        </w:tc>
      </w:tr>
      <w:tr w14:paraId="5FB9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BE2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6820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97A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单采血浆站采集血浆前，未按照国务院卫生行政部门颁布的健康检查标准对供血浆者进行健康检查和血液化验的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D19D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一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一）采集血浆前，未按照国务院卫生行政部门颁布的健康检查标准对供血浆者进行健康检查和血液化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8136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0755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6FE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38E6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09C6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A98D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F2A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1053</w:t>
            </w:r>
          </w:p>
        </w:tc>
      </w:tr>
      <w:tr w14:paraId="413D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5F95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119D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A0B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E8DA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53D3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A6B5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485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AAC6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031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B2E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C156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1054</w:t>
            </w:r>
          </w:p>
        </w:tc>
      </w:tr>
      <w:tr w14:paraId="6E72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58E5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5C23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83F1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E17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99F1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71D3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1C13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5A90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C0260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6F7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957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1055</w:t>
            </w:r>
          </w:p>
        </w:tc>
      </w:tr>
      <w:tr w14:paraId="327D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4B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9572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D0C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单采血浆站违反国务院卫生行政部门制定的血浆采集技术操作标准和程序，过频过量采集血浆的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34D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三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三）违反国务院卫生行政部门制定的血浆采集技术操作标准和程序，过频过量采集血浆的供血浆者进行健康检查和血液化验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095B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DCF3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C364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BE8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C64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BC7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FE93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1056</w:t>
            </w:r>
          </w:p>
        </w:tc>
      </w:tr>
      <w:tr w14:paraId="0668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FD7F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D469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6667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BD3C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2AA2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739D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B3D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C25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C18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C7CC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C4A4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1057</w:t>
            </w:r>
          </w:p>
        </w:tc>
      </w:tr>
      <w:tr w14:paraId="2030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9EE0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3B2D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00D8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102E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3881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19D8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F02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59C5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3B8763">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7761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E707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1058</w:t>
            </w:r>
          </w:p>
        </w:tc>
      </w:tr>
      <w:tr w14:paraId="62C2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F9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F159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653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单采血浆站向医疗机构直接供应原料血浆或者擅自采集血液的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0F9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四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四）向医疗机构直接供应原料血浆或者擅自采集血液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9BBF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B7A1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1C8B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8D7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3144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D13D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B8CF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1059</w:t>
            </w:r>
          </w:p>
        </w:tc>
      </w:tr>
      <w:tr w14:paraId="3E7C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2546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892D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2842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CF2B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F326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4833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103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5E01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30C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E535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32EE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1060</w:t>
            </w:r>
          </w:p>
        </w:tc>
      </w:tr>
      <w:tr w14:paraId="4A49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0431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D975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FD69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EDE0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B7BA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81A5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6FF5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6920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BDC73C">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7D4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4B86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1061</w:t>
            </w:r>
          </w:p>
        </w:tc>
      </w:tr>
      <w:tr w14:paraId="20D0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7F23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7E97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94D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单采血浆站未使用单采血浆机械进行血浆采集的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7C9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五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五）未使用单采血浆机械进行血浆采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C49A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E898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2D6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1E2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0263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D514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F577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1062</w:t>
            </w:r>
          </w:p>
        </w:tc>
      </w:tr>
      <w:tr w14:paraId="3FE2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D7A3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647B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DE9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2FA0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7029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2人次以上（含）5人次以下（含）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4394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EFD7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D50A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0B75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DF58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422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1063</w:t>
            </w:r>
          </w:p>
        </w:tc>
      </w:tr>
      <w:tr w14:paraId="5112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9DDD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C094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36B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773E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10B9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772D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194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D24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EC5D9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36B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86A5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1064</w:t>
            </w:r>
          </w:p>
        </w:tc>
      </w:tr>
      <w:tr w14:paraId="2220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BC8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39C2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A002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单采血浆站未使用有产品批准文号并经国家药品生物制品检定机构逐批检定合格的体外诊断试剂以及合格的一次性采血浆器材的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76C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六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六）未使用有产品批准文号并经国家药品生物制品检定机构逐批检定合格的体外诊断试剂以及合格的一次性采血浆器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22D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1个次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3B50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64F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7EC5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41F0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598C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DEFA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1065</w:t>
            </w:r>
          </w:p>
        </w:tc>
      </w:tr>
      <w:tr w14:paraId="0DE4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2773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CA0F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A91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606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9DB7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2个次以上（含）5个次以下（含）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6A11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B658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9D38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52B8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650B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058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1066</w:t>
            </w:r>
          </w:p>
        </w:tc>
      </w:tr>
      <w:tr w14:paraId="0FD3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D7A2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07C5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763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8E5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11CB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5个次以上（不含）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0F55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4444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6CC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C4AC99">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1BB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C65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1067</w:t>
            </w:r>
          </w:p>
        </w:tc>
      </w:tr>
      <w:tr w14:paraId="34A2A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75A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4DF8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60E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对单采血浆站未按照国家规定的卫生标准和要求包装、储存、运输原料血浆的行为进行处罚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2F6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七）未按照国家规定的卫生标准和要求包装、储存、运输原料血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7B01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1袋次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A713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A8A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9510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0C7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3EAC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CA40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1068</w:t>
            </w:r>
          </w:p>
        </w:tc>
      </w:tr>
      <w:tr w14:paraId="6935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9971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CB19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7B4B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DBD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5CC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2袋次以上（含）5袋次以下（不含）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712B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AE68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0B8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7262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EE1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169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1069</w:t>
            </w:r>
          </w:p>
        </w:tc>
      </w:tr>
      <w:tr w14:paraId="141C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18B5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1D91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4AD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548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503A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5袋次（含）以上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5A1C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61C6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D5FE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A7A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9336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88FF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1070</w:t>
            </w:r>
          </w:p>
        </w:tc>
      </w:tr>
      <w:tr w14:paraId="522F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513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8451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FE5B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单采血浆站对国家规定检测项目检测结果呈阳性的血浆不清除、不及时上报的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40F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八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八）对国家规定检测项目检测结果呈阳性的血浆不清除、不及时上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DAA9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未上报1项次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1E68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9088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D56E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F0E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5B2C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ADFE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1071</w:t>
            </w:r>
          </w:p>
        </w:tc>
      </w:tr>
      <w:tr w14:paraId="7356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547E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8FEE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F823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8714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0109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未上报2项次以上（含）5项次以下（不含）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D107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9B8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440A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CDF9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34A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1869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1072</w:t>
            </w:r>
          </w:p>
        </w:tc>
      </w:tr>
      <w:tr w14:paraId="7034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82B4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1718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C2841900A030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F52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A3E9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C043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未上报5项次以上（含）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C32C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DE98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F6B8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80F0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B620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2B0B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1073</w:t>
            </w:r>
          </w:p>
        </w:tc>
      </w:tr>
      <w:tr w14:paraId="00CC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371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166B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4AB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单采血浆站对污染的注射器、采血浆器材及不合格血浆等不经消毒处理，擅自倾倒，污染环境，造成社会危害的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685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九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九）对污染的注射器、采血浆器材及不合格血浆等不经消毒处理，擅自倾倒，污染环境，造成社会危害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A0D7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倾倒1次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344F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A3D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49B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1443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2889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41F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1074</w:t>
            </w:r>
          </w:p>
        </w:tc>
      </w:tr>
      <w:tr w14:paraId="0D44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9069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F7E9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144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8508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1EB2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倾倒2次以上（含）5次以下（不含）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1290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31AF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5B9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74E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679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9139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1075</w:t>
            </w:r>
          </w:p>
        </w:tc>
      </w:tr>
      <w:tr w14:paraId="0476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2561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CFE2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5EC6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C68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6E26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倾倒5次以上（含）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85CD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571C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9202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1A61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08D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3033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1076</w:t>
            </w:r>
          </w:p>
        </w:tc>
      </w:tr>
      <w:tr w14:paraId="345E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293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6109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A39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单采血浆站重复使用一次性采血浆器材的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5B6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十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十）重复使用一次性采血浆器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C877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F435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3CC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5BB6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A0B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19E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C601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1077</w:t>
            </w:r>
          </w:p>
        </w:tc>
      </w:tr>
      <w:tr w14:paraId="675C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B34F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05B3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9A9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1EED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A19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使用2次以上（含）5次以下（不含）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C5B1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BE8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C96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EFE0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645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FEA4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1078</w:t>
            </w:r>
          </w:p>
        </w:tc>
      </w:tr>
      <w:tr w14:paraId="229F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13C7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0450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1C09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569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9444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使用5次以上（含）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5E2E1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DCA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9B7B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325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F354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38F9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1079</w:t>
            </w:r>
          </w:p>
        </w:tc>
      </w:tr>
      <w:tr w14:paraId="20CD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6040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8BF6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E18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单采血浆站向与其签订质量责任书的血液制品生产单位以外的其他单位供应原料血浆的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99BE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十一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十一）向与其签订质量责任书的血液制品生产单位以外的其他单位供应原料血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DDB7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2BFA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处以50000元以上（不含）80000元以下（含）罚款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FC3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154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1639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48B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E583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1080</w:t>
            </w:r>
          </w:p>
        </w:tc>
      </w:tr>
      <w:tr w14:paraId="18DF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6015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0A7A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538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33DB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74E8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供应2次以上（含）5次以下（不含）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62C1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处以80000元（不含）以上100000元（含）以下罚款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3E4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83FD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948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CCA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BDE6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1081</w:t>
            </w:r>
          </w:p>
        </w:tc>
      </w:tr>
      <w:tr w14:paraId="4D07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F063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C0B4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EB15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4E1B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1D9D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供应5次以上（含）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AB8C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D50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FBDF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EBC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EDC6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0F9D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1082</w:t>
            </w:r>
          </w:p>
        </w:tc>
      </w:tr>
      <w:tr w14:paraId="4B0E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DDB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4497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82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单采血浆站已知其采集的血浆检测结果呈阳性，仍向血液制品生产单位供应的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2DB6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六条规定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B692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C390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吊销《单采血浆许可证》，没收非法所得，处以10万元以上（含）20万元以下（不含）罚款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B9E2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F449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5261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9F1E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55B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1083</w:t>
            </w:r>
          </w:p>
        </w:tc>
      </w:tr>
      <w:tr w14:paraId="1EF8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6341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8D71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65B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B8A1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5581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供应2次以上（含）5次以下（不含）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C6AB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吊销《单采血浆许可证》，没收非法所得，处以20万元以上（含）30万元以下（不含）罚款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FB7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7A2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5779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EBE7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0BBE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1084</w:t>
            </w:r>
          </w:p>
        </w:tc>
      </w:tr>
      <w:tr w14:paraId="3A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E691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3AF0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EB58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D9E3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3B58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供应5次以上（含）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85E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吊销《单采血浆许可证》，没收非法所得，处以30万元罚款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F26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4C49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259D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E468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B2B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1085</w:t>
            </w:r>
          </w:p>
        </w:tc>
      </w:tr>
      <w:tr w14:paraId="6F6C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527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0931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9B6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涂改、伪造、转让《供血浆证》的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559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七条规定涂改、伪造、转让《供血浆证》的，由县级人民政府卫生行政部门收缴《供血浆证》，没收违法所得，并处违法所得3倍以上5倍以下的罚款，没有违法所得的，并处1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41ED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1项次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0F4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无违法所得，处以5000元以下（含）罚款；有违法所得，没收非法所得，处以违法所得3倍罚款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ED94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3FA3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F08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F85C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5563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1086</w:t>
            </w:r>
          </w:p>
        </w:tc>
      </w:tr>
      <w:tr w14:paraId="6251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CE5C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46F2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A0C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D88A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F51B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2项次以上（含）5项次以下（不含）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E1DC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无违法所得，处以5000元以上（不含）1万元以下（不含）罚款；有违法所得，没收非法所得，处以违法所得4倍罚款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5264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D95C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87B0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1EB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6CF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1087</w:t>
            </w:r>
          </w:p>
        </w:tc>
      </w:tr>
      <w:tr w14:paraId="461F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4F82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6763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C2842400B030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DBB3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BE9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993A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5项次以上（含）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9176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无违法所得，处以1万元罚款；有违法所得，没收非法所得，处以违法所得5倍罚款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DAE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0F7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20E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9A1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F2CC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1088</w:t>
            </w:r>
          </w:p>
        </w:tc>
      </w:tr>
      <w:tr w14:paraId="3BDB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73D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0917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4B60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未设立临床用血管理委员会或者工作组的逾期不改的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79D6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《医疗机构临床用血管理》第三十五条第（一）项 医疗机构有下列情形之一的，由县级以上人民政府卫生行政部门责令限期改正；逾期不改的，进行通报批评，并予以警告；情节严重或者造成严重后果的，可处3万元以下的罚款，（一）未设立临床用血管理委员会或者工作组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8EDD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D2C1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2518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676D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0466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F737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DABC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1125</w:t>
            </w:r>
          </w:p>
        </w:tc>
      </w:tr>
      <w:tr w14:paraId="39D7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B2C5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6816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21B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13DC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D761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16DD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55F5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A59B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286E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80F5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75D3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1126</w:t>
            </w:r>
          </w:p>
        </w:tc>
      </w:tr>
      <w:tr w14:paraId="6495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EB20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0680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CC66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F795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5223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D33E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B7B8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3E0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7AF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279D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1D3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1127</w:t>
            </w:r>
          </w:p>
        </w:tc>
      </w:tr>
      <w:tr w14:paraId="7079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78C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BCD3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870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未拟定临床用血计划或者一年内未对计划实施情况进行评估和考核的逾期不改的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3D08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《医疗机构临床用血管理》第三十五条第（二）项 医疗机构有下列情形之一的，由县级以上人民政府卫生行政部门责令限期改正；逾期不改的，进行通报批评，并予以警告；情节严重或者造成严重后果的，可处3万元以下的罚款，（二）未拟定临床用血计划或者一年内未对计划实施情况进行评估和考核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FF62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A32C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5F22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4D0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301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1A2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18A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1128</w:t>
            </w:r>
          </w:p>
        </w:tc>
      </w:tr>
      <w:tr w14:paraId="2C0A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3B25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080B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E322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EC5C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14E2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8D52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6B28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7FC0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2D91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B9BE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EF8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1129</w:t>
            </w:r>
          </w:p>
        </w:tc>
      </w:tr>
      <w:tr w14:paraId="64F6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BF7C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A8D6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3825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B18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75A6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17A8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2B85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A34E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0A08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AF0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43C5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1130</w:t>
            </w:r>
          </w:p>
        </w:tc>
      </w:tr>
      <w:tr w14:paraId="1145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0933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E58D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C28459B010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2B4E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未建立血液发放和输血核对制度的逾期不改的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7B05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《医疗机构临床用血管理》第三十五条第（三）项 医疗机构有下列情形之一的，由县级以上人民政府卫生行政部门责令限期改正；逾期不改的，进行通报批评，并予以警告；情节严重或者造成严重后果的，可处3万元以下的罚款，（三）未建立血液发放和输血核对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4419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4FF3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447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B65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C0E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47E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FBA2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1131</w:t>
            </w:r>
          </w:p>
        </w:tc>
      </w:tr>
      <w:tr w14:paraId="515C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54F9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E569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C28459B020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1D44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5F4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E43B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2009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B36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364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F3E2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4A8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0E46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1132</w:t>
            </w:r>
          </w:p>
        </w:tc>
      </w:tr>
      <w:tr w14:paraId="4B88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97EF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EE5D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C28459B030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3168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7063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3C3F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D926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E71E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A84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444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F1E1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046D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1133</w:t>
            </w:r>
          </w:p>
        </w:tc>
      </w:tr>
      <w:tr w14:paraId="3B01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3EAC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38B3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9D5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未建立临床用血申请管理制度的逾期不改的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911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《医疗机构临床用血管理》第三十五条第（四）项 医疗机构有下列情形之一的，由县级以上人民政府卫生行政部门责令限期改正；逾期不改的，进行通报批评，并予以警告；情节严重或者造成严重后果的，可处3万元以下的罚款，（四）未建立临床用血申请管理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07D6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2F91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0592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1FE0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1B1B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949E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1005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1134</w:t>
            </w:r>
          </w:p>
        </w:tc>
      </w:tr>
      <w:tr w14:paraId="48F3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C609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E359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55F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2200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621B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B9BB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C476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F3A3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02F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3577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B574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1135</w:t>
            </w:r>
          </w:p>
        </w:tc>
      </w:tr>
      <w:tr w14:paraId="3185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0A6F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7FF1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553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BCE1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5E43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469F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AB9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0B8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0F49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A74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0A9D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1136</w:t>
            </w:r>
          </w:p>
        </w:tc>
      </w:tr>
      <w:tr w14:paraId="3FF3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B1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DA23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C28461B010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1E8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未建立医务人员临床用血和无偿献血知识培训制度的逾期不改的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637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《医疗机构临床用血管理》第三十五条第（五）项 医疗机构有下列情形之一的，由县级以上人民政府卫生行政部门责令限期改正；逾期不改的，进行通报批评，并予以警告；情节严重或者造成严重后果的，可处3万元以下的罚款，（五）未建立医务人员临床用血和无偿献血知识培训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D9EB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8479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3169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72F2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51CC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EDC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010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1137</w:t>
            </w:r>
          </w:p>
        </w:tc>
      </w:tr>
      <w:tr w14:paraId="623D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64D7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DDF5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C28461B020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4B79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9A1B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CA6D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E123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5E2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6C4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CC7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6E9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0235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1138</w:t>
            </w:r>
          </w:p>
        </w:tc>
      </w:tr>
      <w:tr w14:paraId="1349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EF17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CFBE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C28461B030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EC14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381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415B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C1B2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30B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090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BBF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8A0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E4D3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1139</w:t>
            </w:r>
          </w:p>
        </w:tc>
      </w:tr>
      <w:tr w14:paraId="419F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7F7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A54C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C28462B010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7F08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未建立科室和医师临床用血评价及公示制度的逾期不改的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C0B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《医疗机构临床用血管理》第三十五条第（六）项 医疗机构有下列情形之一的，由县级以上人民政府卫生行政部门责令限期改正；逾期不改的，进行通报批评，并予以警告；情节严重或者造成严重后果的，可处3万元以下的罚款，（六）未建立科室和医师临床用血评价及公示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36C8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19BB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2589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2D61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4C5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F776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7CFF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1140</w:t>
            </w:r>
          </w:p>
        </w:tc>
      </w:tr>
      <w:tr w14:paraId="1615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82E8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3ACB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C28462B020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08B8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5340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3D72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B043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7BD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A00B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E005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1E2F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6D2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1141</w:t>
            </w:r>
          </w:p>
        </w:tc>
      </w:tr>
      <w:tr w14:paraId="2545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9C43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5878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C28462B030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50F8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6274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F9E7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A5DF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545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587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749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E114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3722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1142</w:t>
            </w:r>
          </w:p>
        </w:tc>
      </w:tr>
      <w:tr w14:paraId="359C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ECF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1F79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C28463B010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C7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将经济收入作为对输血科或者血库工作的考核指标的逾期不改的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A780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《医疗机构临床用血管理》第三十五条第（七）项 医疗机构有下列情形之一的，由县级以上人民政府卫生行政部门责令限期改正；逾期不改的，进行通报批评，并予以警告；情节严重或者造成严重后果的，可处3万元以下的罚款，（七）将经济收入作为对输血科或者血库工作的考核指标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D63B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46B5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C71D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72E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197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20C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EAD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1143</w:t>
            </w:r>
          </w:p>
        </w:tc>
      </w:tr>
      <w:tr w14:paraId="6C9C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39BA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A0B9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C28463B020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94D6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EB79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9F74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D90D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2AC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1D4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3E6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8AEB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01E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1144</w:t>
            </w:r>
          </w:p>
        </w:tc>
      </w:tr>
      <w:tr w14:paraId="78E8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5E51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4A54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C28463B030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F082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14C1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8B6F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33A7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083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B337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74DD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BCA1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D04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1145</w:t>
            </w:r>
          </w:p>
        </w:tc>
      </w:tr>
      <w:tr w14:paraId="208B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0B4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AB9A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C28464B010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BAA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违反《医疗机构临床用血管理办法》的其他行为逾期不改的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2D6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五条第（八）项医疗机构有下列情形之一的，由县级以上人民政府卫生行政部门责令限期改正；逾期不改的，进行通报批评，并予以警告；情节严重或者造成严重后果的，可处3万元以下的罚款，（八）违反本办法的其他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1602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D24F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E7A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C83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89EF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3C4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DFF8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1146</w:t>
            </w:r>
          </w:p>
        </w:tc>
      </w:tr>
      <w:tr w14:paraId="134F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F282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E499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C28464B020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64FD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1327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FCD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5788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2EF7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FB2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F5B5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4F0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DD14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1147</w:t>
            </w:r>
          </w:p>
        </w:tc>
      </w:tr>
      <w:tr w14:paraId="74EE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ED55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8D46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C28464B030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6D41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C5FA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3B12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逾期不改3个月以上（含）或者造成严重后果的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CCE4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DD2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59EF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F39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4B0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230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1148</w:t>
            </w:r>
          </w:p>
        </w:tc>
      </w:tr>
      <w:tr w14:paraId="5F45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A43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CE10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C28465B010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DFC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医疗机构未使用卫生行政部门指定血站提供的血液的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490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《医疗机构临床用血管理》第三十六条 医疗机构使用未经卫生行政部门指定的血站供应的血液的，由县级以上地方人民政府卫生行政部门给予警告，并处3万元以下罚款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CDA4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医疗机构1次未使用卫生行政部门指定血站提供的血液的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3AAF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8595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5FB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7B53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494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2EE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1149</w:t>
            </w:r>
          </w:p>
        </w:tc>
      </w:tr>
      <w:tr w14:paraId="41F4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66F1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2748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C28465B020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94FC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74F6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F46D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医疗机构2次以上（含）3次以下（不含）未使用卫生行政部门指定血站提供的血液的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0749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2CDE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C4C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14C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42A9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3141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1150</w:t>
            </w:r>
          </w:p>
        </w:tc>
      </w:tr>
      <w:tr w14:paraId="61E8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A8C8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8493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C28465B030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FE31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F50B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1F0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医疗机构未使用卫生行政部门指定血站提供的血液3次以上（含）的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B71C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724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593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3FD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FC09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770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1151</w:t>
            </w:r>
          </w:p>
        </w:tc>
      </w:tr>
      <w:tr w14:paraId="4907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3B1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009FB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C28466B010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7DE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医疗机构违反本办法关于应急用血采血规定的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6A1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《医疗机构临床用血管理》第三十七条 医疗机构违反本办法关于应急用血采血规定的，由县级以上人民政府卫生行政部门责令限期改正，给予警告；情节严重或者造成严重后果的，处3万元以下罚款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2E7D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医疗机构违反本办法关于应急用血采血规定1次的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498C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6E1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F13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533D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1F7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540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1152</w:t>
            </w:r>
          </w:p>
        </w:tc>
      </w:tr>
      <w:tr w14:paraId="3B06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FF22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C4F8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C28466B020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18F8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C0D2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6E60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医疗机构逾期未改且违反本办法关于应急用血采血规定2次以上（含）3次以下（不含）的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2B8C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819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77AD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292C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6877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E46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1153</w:t>
            </w:r>
          </w:p>
        </w:tc>
      </w:tr>
      <w:tr w14:paraId="3D9F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BED3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AE1B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C28466B030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C684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C29C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E8B1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医疗机构逾期未改且违反本办法关于应急用血采血规定3次以上（含）的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C5E5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B39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409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CFD4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89FC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989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1154</w:t>
            </w:r>
          </w:p>
        </w:tc>
      </w:tr>
      <w:tr w14:paraId="3E94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F62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8592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B83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未建立医疗技术临床应用管理专门组织或者未指定专（兼）职人员负责具体管理工作的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05D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《医疗技术临床应用管理办法》第四十一条第（一）项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2254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6E83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7B0C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1266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583C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0F4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5C6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1155</w:t>
            </w:r>
          </w:p>
        </w:tc>
      </w:tr>
      <w:tr w14:paraId="2983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18CF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9F05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6D13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14A4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206B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C094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9E13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250E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A05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4DE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6AD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1156</w:t>
            </w:r>
          </w:p>
        </w:tc>
      </w:tr>
      <w:tr w14:paraId="6493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ECF2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AB98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C2873900A030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4B6E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09DA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DF6C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D9CD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4727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954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8A52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24BC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EABE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1157</w:t>
            </w:r>
          </w:p>
        </w:tc>
      </w:tr>
      <w:tr w14:paraId="694C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F81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00CD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C3E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医疗机构未按照要求向国家和省级医疗技术临床应用信息化管理平台报送相关信息逾期不改的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521D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《医疗技术临床应用管理办法》第四十一条第（六）项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六）未按照要求向国家和省级医疗技术临床应用信息化管理平台报送相关信息的；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D587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81C0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8659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62B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E68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4B5C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62C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1158</w:t>
            </w:r>
          </w:p>
        </w:tc>
      </w:tr>
      <w:tr w14:paraId="5929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A986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C0EC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F32C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6471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7589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5B56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DD5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4F49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786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F99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6069D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1159</w:t>
            </w:r>
          </w:p>
        </w:tc>
      </w:tr>
      <w:tr w14:paraId="07F5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19FF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C553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709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E459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69DC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05E2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4216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00B8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D66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BFD0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5BD0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1160</w:t>
            </w:r>
          </w:p>
        </w:tc>
      </w:tr>
      <w:tr w14:paraId="7EDB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200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FF2D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AB8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医疗机构医疗技术临床应用管理混乱，存在医疗质量和医疗安全隐患逾期不改的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D90D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《医疗技术临床应用管理办法》第四十一条第（三）项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三）医疗技术临床应用管理混乱，存在医疗质量和医疗安全隐患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4578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9C13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5C83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DC19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2CA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86E9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A2B6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1161</w:t>
            </w:r>
          </w:p>
        </w:tc>
      </w:tr>
      <w:tr w14:paraId="5726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D30F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3518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0CA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02F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63E2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5736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6F55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F89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27A2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2B5C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973D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1162</w:t>
            </w:r>
          </w:p>
        </w:tc>
      </w:tr>
      <w:tr w14:paraId="19E8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CB4B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3DB5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8A9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DA31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7ACF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FA02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745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64F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C370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FE6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48D4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1163</w:t>
            </w:r>
          </w:p>
        </w:tc>
      </w:tr>
      <w:tr w14:paraId="2075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217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B590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EB2B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医疗机构未按照要求报告或者报告不实信息逾期不改的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13A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《医疗技术临床应用管理办法》第四十一条第（五）项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五）未按照要求报告或者报告不实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21E5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0DF5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5EB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C17E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26EC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2807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4263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1164</w:t>
            </w:r>
          </w:p>
        </w:tc>
      </w:tr>
      <w:tr w14:paraId="204D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C0BD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382C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8025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FBD8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6399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E3C0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37A9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5FB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1C1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2F79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19D2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1165</w:t>
            </w:r>
          </w:p>
        </w:tc>
      </w:tr>
      <w:tr w14:paraId="70A6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6E39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1A2B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CB0A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D356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0C00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FB83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8C77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9D93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972C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456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2D05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1166</w:t>
            </w:r>
          </w:p>
        </w:tc>
      </w:tr>
      <w:tr w14:paraId="0D0C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441C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A7F9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252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医疗机构开展限制类技术临床应用未按照要求向卫生行政部门进行医疗技术临床应用备案逾期不改的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FAB7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《医疗技术临床应用管理办法》第四十一条第（四）项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四）未按照要求向卫生行政部门进行医疗技术临床应用备案的；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C2FDB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4287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E700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4A23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5C09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015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E1DD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1167</w:t>
            </w:r>
          </w:p>
        </w:tc>
      </w:tr>
      <w:tr w14:paraId="4FF1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2237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FF91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260C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3F9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5347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682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0BB0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493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B7CA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648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7A86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1168</w:t>
            </w:r>
          </w:p>
        </w:tc>
      </w:tr>
      <w:tr w14:paraId="14C9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41D2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4A93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79D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777B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B9B6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10BA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885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9C1C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223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2AAE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276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1169</w:t>
            </w:r>
          </w:p>
        </w:tc>
      </w:tr>
      <w:tr w14:paraId="76CD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74C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E336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481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医疗机构管理混乱导致医疗技术临床应用造成严重不良后果，并产生重大社会影响的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C39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《医疗技术临床应用管理办法》第四十四条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7B82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FE3A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BE16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2AF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36A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E006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5179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1170</w:t>
            </w:r>
          </w:p>
        </w:tc>
      </w:tr>
      <w:tr w14:paraId="74DA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4A0B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F6E1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F593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5DFD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2126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638D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3D35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3C05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E60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3A74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D3EA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1171</w:t>
            </w:r>
          </w:p>
        </w:tc>
      </w:tr>
      <w:tr w14:paraId="0D2F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7F55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7CF4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1BF0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C89C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1C78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逾期不改超2次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8E8B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65E8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34C7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FD4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67A8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E6E9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1172</w:t>
            </w:r>
          </w:p>
        </w:tc>
      </w:tr>
      <w:tr w14:paraId="378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9C7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E27F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3B01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医疗机构未建立医疗技术临床应用管理相关规章制度逾期不改的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4AD0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《医疗技术临床应用管理办法》第四十一条第（二）项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二）未建立医疗技术临床应用管理相关规章制度的；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1E13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879D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282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8F4E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CFD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8313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B84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1173</w:t>
            </w:r>
          </w:p>
        </w:tc>
      </w:tr>
      <w:tr w14:paraId="5FE8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5FDD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975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A1B9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D755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D78F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2997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82B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623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9EC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085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527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1174</w:t>
            </w:r>
          </w:p>
        </w:tc>
      </w:tr>
      <w:tr w14:paraId="444E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36FF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BE03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8BE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B3B1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A9F7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22A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35C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987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2C3F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80A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6A64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1175</w:t>
            </w:r>
          </w:p>
        </w:tc>
      </w:tr>
      <w:tr w14:paraId="0332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686C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F14D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887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医疗机构未按要求保障医务人员接受医疗技术临床应用规范化培训权益逾期不改的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BFC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《医疗技术临床应用管理办法》第四十一条第（八）项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八）未按要求保障医务人员接受医疗技术临床应用规范化培训权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1D54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F93A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8E5F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305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1AD4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B8B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C95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1176</w:t>
            </w:r>
          </w:p>
        </w:tc>
      </w:tr>
      <w:tr w14:paraId="5B27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B5AD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955E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B7D1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006C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9741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51E6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615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2774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F126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C06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E2A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1177</w:t>
            </w:r>
          </w:p>
        </w:tc>
      </w:tr>
      <w:tr w14:paraId="0CF1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A2A7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99D0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64DD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0D8A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34F0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BF7D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8B7C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2DF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0E7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B12B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656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1178</w:t>
            </w:r>
          </w:p>
        </w:tc>
      </w:tr>
      <w:tr w14:paraId="1A44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96B3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5A35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FC2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医疗机构未将开展的限制类技术目录、手术分级管理目录和限制类技术临床应用情况相关信息纳入院务公开范围向社会公开逾期不改的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010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《医疗技术临床应用管理办法》第四十一条第（七）项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七）未将相关信息纳入院务公开范围向社会公开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7063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A1A3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警告，并处以3000元（含）以下罚款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8EB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0F57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87B4B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8B16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8DB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1179</w:t>
            </w:r>
          </w:p>
        </w:tc>
      </w:tr>
      <w:tr w14:paraId="6B31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F389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EDDB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AC65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27A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689C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6F67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6F4C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467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B4A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BC87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CB50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1180</w:t>
            </w:r>
          </w:p>
        </w:tc>
      </w:tr>
      <w:tr w14:paraId="26D5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7D4F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65F3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7DD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9852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7C9D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发生患者死亡等严重后果的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784F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处以2万元以上（含）3万元以下（含）罚款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DE33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D0C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421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BBF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6478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1181</w:t>
            </w:r>
          </w:p>
        </w:tc>
      </w:tr>
      <w:tr w14:paraId="6F86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4688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53CB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C2874800A010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15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对精神障碍患者实施外科手术或者实验性临床医疗的行为进行处罚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EC1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三）违反本法规定对精神障碍患者实施外科手术或者实验性临床医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A833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实施2人次以下（含）的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001A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处以相关医务人员暂停6个月以上（含）9个月以下（含）执业活动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5218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D7F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DB42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D9B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0853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1182</w:t>
            </w:r>
          </w:p>
        </w:tc>
      </w:tr>
      <w:tr w14:paraId="280E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81EF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7383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235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826F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29C0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实施2人次以上（不含）5人次以下（含）的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7EA6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处以相关医务人员暂停9个月（不含）以上1年（含）以下执业活动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E9B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8A8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826A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4FA4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0A5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1183</w:t>
            </w:r>
          </w:p>
        </w:tc>
      </w:tr>
      <w:tr w14:paraId="102D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3542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5828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C2874800A030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BDF7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571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C1ED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实施5人次以上（不含）的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70BE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吊销相关医务人员的执业证书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41AD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90CE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950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8FC8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BE5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1184</w:t>
            </w:r>
          </w:p>
        </w:tc>
      </w:tr>
      <w:tr w14:paraId="460F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64440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153C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C2874900A000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7D697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对医疗机构提供虚假材料、隐瞒有关情况，或者采取其他欺骗手段取得麻醉药品和精神药品的实验研究、生产、经营、使用资格的行为进行处罚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EA3A1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860A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医疗机构提供虚假材料、隐瞒有关情况，或者采取其他欺骗手段取得麻醉药品和精神药品的使用资格，情节严重的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7D47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处1万元以上（含）3万元以下（含）的罚款，有医疗机构执业许可证的，依法吊销其许可证明文件。</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86C3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F49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EC3D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2C5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CF95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1185</w:t>
            </w:r>
          </w:p>
        </w:tc>
      </w:tr>
      <w:tr w14:paraId="5EE5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27C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F9ED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413D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医疗机构及其医务人员拒绝为患者提供查阅、复制病历资料服务的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5B0E8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《医疗纠纷预防和处理条例》第四十七条第（五）项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五）拒绝为患者提供查阅、复制病历资料服务；</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FAC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13AD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39B2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A91D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BB2C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172C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6C8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1186</w:t>
            </w:r>
          </w:p>
        </w:tc>
      </w:tr>
      <w:tr w14:paraId="45D1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9799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B3F9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73B6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E5C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152C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2F71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D8A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5AF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D6D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D9F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040D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1187</w:t>
            </w:r>
          </w:p>
        </w:tc>
      </w:tr>
      <w:tr w14:paraId="6309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3B11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1941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941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5220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205B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07B1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BC6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E823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84A4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D651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8EAB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1188</w:t>
            </w:r>
          </w:p>
        </w:tc>
      </w:tr>
      <w:tr w14:paraId="4E0A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FDD8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DC1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C2875500A040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FB98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DC51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4609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5855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A38B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DF4D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02D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2C9C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C8E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1189</w:t>
            </w:r>
          </w:p>
        </w:tc>
      </w:tr>
      <w:tr w14:paraId="1425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EF5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DD66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77F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医疗机构及其医务人员未建立投诉接待制度、设置统一投诉管理部门或者配备专（兼）职人员的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FDB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《医疗纠纷预防和处理条例》第四十七条第（六）项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六）未建立投诉接待制度、设置统一投诉管理部门或者配备专（兼）职人员；</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9F2F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29F0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F30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FA88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17E0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C23D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2F3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1190</w:t>
            </w:r>
          </w:p>
        </w:tc>
      </w:tr>
      <w:tr w14:paraId="62BA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C7D8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DBC2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3786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3ACD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91D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2F85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1A1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968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5E34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1C3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E9DB66">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1191</w:t>
            </w:r>
          </w:p>
        </w:tc>
      </w:tr>
      <w:tr w14:paraId="7889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98FC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AAE3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147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B78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5A6C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CF9E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CD6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3B04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0E48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8FB5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38A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1192</w:t>
            </w:r>
          </w:p>
        </w:tc>
      </w:tr>
      <w:tr w14:paraId="67D8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5460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47C5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563A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D4C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ED7E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27D2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833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59DB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4BC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FAC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623E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1193</w:t>
            </w:r>
          </w:p>
        </w:tc>
      </w:tr>
      <w:tr w14:paraId="31A0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2941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8BFF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67A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医疗机构及其医务人员未按规定填写、保管病历资料，或者未按规定补记抢救病历的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ADC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《医疗纠纷预防和处理条例》第四十七条第（四）项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四）未按规定填写、保管病历资料，或者未按规定补记抢救病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4E7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22F8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0C18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FD2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9D02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6CA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10E25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1194</w:t>
            </w:r>
          </w:p>
        </w:tc>
      </w:tr>
      <w:tr w14:paraId="0415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C7A7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FCD1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1E3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6C5D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0037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8BBF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9B37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D8A3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932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6D746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98FD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1195</w:t>
            </w:r>
          </w:p>
        </w:tc>
      </w:tr>
      <w:tr w14:paraId="5AC7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B63C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4FB8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738D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F836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4F7B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4356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BD4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2D37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586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8C60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E455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1196</w:t>
            </w:r>
          </w:p>
        </w:tc>
      </w:tr>
      <w:tr w14:paraId="6DC5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B022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B8C8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C2875700A040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DDF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AB9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08E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F747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0AE6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0543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6E96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DD6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E49A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1197</w:t>
            </w:r>
          </w:p>
        </w:tc>
      </w:tr>
      <w:tr w14:paraId="49E7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B2B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6B65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5F4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医疗机构将未通过技术评估和伦理审查的医疗新技术应用于临床的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38B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4BDB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1780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没收违法所得，并处5万元以上（含）8万元以下（不含）罚款,对有关医务人员责令暂停6个月执业活动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8669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767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40D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2D45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3C2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1198</w:t>
            </w:r>
          </w:p>
        </w:tc>
      </w:tr>
      <w:tr w14:paraId="7A6A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CFE2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E246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1F6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4033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D951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E5C0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没收违法所得，并处8万元以上（含）10万元以下（含）罚款,对有关医务人员责令暂停6个月以上（不含）1年以下（含）执业活动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CB1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376B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D007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6D8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3011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1199</w:t>
            </w:r>
          </w:p>
        </w:tc>
      </w:tr>
      <w:tr w14:paraId="3A1E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54FC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44F0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71C9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6A3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928E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受过3次以上（含）同种处罚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FD25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对有关医务人员由原发证部门吊销执业证书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C98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56DF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7854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351A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3AF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1200</w:t>
            </w:r>
          </w:p>
        </w:tc>
      </w:tr>
      <w:tr w14:paraId="7876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C13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7461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9B7F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对尸检机构出具虚假尸检报告的行为进行处罚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894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0BC3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FA5C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没收违法所得，并处5万元以上（含）7万元以下（不含）罚款,对有关医务人员责令暂停3个月执业活动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6AB9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C76A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39A8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115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FBB5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1201</w:t>
            </w:r>
          </w:p>
        </w:tc>
      </w:tr>
      <w:tr w14:paraId="5DC3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4AE5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5238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92E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965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4A00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996E7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没收违法所得，并处7万元以上（含）8万元以下（不含）罚款,对有关医务人员责令暂停3个月以上（不含）9个月以下（含）执业活动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FAA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462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7C0E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8CC1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F47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1202</w:t>
            </w:r>
          </w:p>
        </w:tc>
      </w:tr>
      <w:tr w14:paraId="36B8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7E77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1A4E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C2875900A030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5EA6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1FFC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9A96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受过3次以上（含）同种处罚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A2E8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没收违法所得，并处8万元以上（含）10万元以下（含）罚款,对有关医务人员责令暂停9个月以上（不含）1年以下（含）执业活动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ED37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434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957F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7D2B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68D6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1203</w:t>
            </w:r>
          </w:p>
        </w:tc>
      </w:tr>
      <w:tr w14:paraId="4E16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B68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6765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F40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医疗机构及其医务人员开展具有较高医疗风险的诊疗活动，未提前预备应对方案防范突发风险的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93CE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《医疗纠纷预防和处理条例》第四十七条第（三）项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三）开展具有较高医疗风险的诊疗活动，未提前预备应对方案防范突发风险；</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443E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4FF2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B8F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DD0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33DB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2FF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CDD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1204</w:t>
            </w:r>
          </w:p>
        </w:tc>
      </w:tr>
      <w:tr w14:paraId="0961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6892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1D3A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A971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095A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7CE8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37DF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D022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9527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A88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B29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6A8A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1205</w:t>
            </w:r>
          </w:p>
        </w:tc>
      </w:tr>
      <w:tr w14:paraId="307F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3FDD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FFAB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5A0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0D90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6855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B00B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EFC7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03D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AE04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C2D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2EAA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1206</w:t>
            </w:r>
          </w:p>
        </w:tc>
      </w:tr>
      <w:tr w14:paraId="6ABD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A6F9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1FF7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EAE6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CF3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77EC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203D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D52C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8942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C0C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BCF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8E8B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1207</w:t>
            </w:r>
          </w:p>
        </w:tc>
      </w:tr>
      <w:tr w14:paraId="1A00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F04C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DCDE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B52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医疗机构及其医务人员未按规定封存、保管、启封病历资料和现场实物的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1913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《医疗纠纷预防和处理条例》第四十七条第（七）项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七）未按规定封存、保管、启封病历资料和现场实物；</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51EE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B2ED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6BA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FAA7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D8D2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AED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66B0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1208</w:t>
            </w:r>
          </w:p>
        </w:tc>
      </w:tr>
      <w:tr w14:paraId="61D4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6E38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4B97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AD8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89BF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31BF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5979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AC7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BBA6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B36F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8F5F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9CC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1209</w:t>
            </w:r>
          </w:p>
        </w:tc>
      </w:tr>
      <w:tr w14:paraId="4B2D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768D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1D9D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682D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13B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E366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F4CA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4A8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671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5EFB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63FE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CC1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1210</w:t>
            </w:r>
          </w:p>
        </w:tc>
      </w:tr>
      <w:tr w14:paraId="3C03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538A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4293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C2876100A040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CED0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7080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9F21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04D5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6B98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C17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2E49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EB6E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AB1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1211</w:t>
            </w:r>
          </w:p>
        </w:tc>
      </w:tr>
      <w:tr w14:paraId="4E91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6E94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1AB9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B53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医疗机构及其医务人员未按规定向卫生主管部门报告重大医疗纠纷的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4E0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《医疗纠纷预防和处理条例》第四十七条第（八）项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八）未按规定向卫生主管部门报告重大医疗纠纷</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7BD1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2F84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468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A41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F7C0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A89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7C69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1212</w:t>
            </w:r>
          </w:p>
        </w:tc>
      </w:tr>
      <w:tr w14:paraId="0FB8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3A8F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038A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3D5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81DD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13CA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2C7F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C323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C67C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AC30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9BD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6CB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1213</w:t>
            </w:r>
          </w:p>
        </w:tc>
      </w:tr>
      <w:tr w14:paraId="4392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273C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D897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07B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A8DA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97D5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2B8B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501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39E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C556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FD9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013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1214</w:t>
            </w:r>
          </w:p>
        </w:tc>
      </w:tr>
      <w:tr w14:paraId="234A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9214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FD0D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0866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5C9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BDB3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AD7D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7B62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FA6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E430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6CE0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774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1215</w:t>
            </w:r>
          </w:p>
        </w:tc>
      </w:tr>
      <w:tr w14:paraId="0895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5A3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55BD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2AB2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对医学会出具虚假鉴定意见的行为进行处罚 </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826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D029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FF9C1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没收违法所得，并处5万元以上（含）7万元以下（不含）罚款,对有关医务人员责令暂停3个月执业活动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606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04AB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E06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EA3A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906F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1216</w:t>
            </w:r>
          </w:p>
        </w:tc>
      </w:tr>
      <w:tr w14:paraId="46D4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91AF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F014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97CA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5D62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3E06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AC4C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没收违法所得，并处7万元以上（含）8万元以下（不含）罚款,对有关医务人员责令暂停3个月以上（含）9个月以下（不含）执业活动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121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238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E10F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49878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366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1217</w:t>
            </w:r>
          </w:p>
        </w:tc>
      </w:tr>
      <w:tr w14:paraId="5D9D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AB10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1891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D9D1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A4B7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BC39A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受过3次以上（含）同种处罚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FD5F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没收违法所得并，并处8万元（含）以上10万元（含）以下罚款，对有关医务人员责令暂停9个月以上（含）1年以下（不含）执业活动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7D8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FE11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1465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6A1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C1D4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1218</w:t>
            </w:r>
          </w:p>
        </w:tc>
      </w:tr>
      <w:tr w14:paraId="2711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397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3E4A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6A36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医疗机构及其医务人员未按规定制定和实施医疗质量安全管理制度的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04D1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《医疗纠纷预防和处理条例》第四十七条第（一）项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EE3B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13CD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D534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06AF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249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0346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326D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1219</w:t>
            </w:r>
          </w:p>
        </w:tc>
      </w:tr>
      <w:tr w14:paraId="0E70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241F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9EA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71F9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6D7B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C86D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8D4E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FC5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9BA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67A9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81C7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1F2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1220</w:t>
            </w:r>
          </w:p>
        </w:tc>
      </w:tr>
      <w:tr w14:paraId="6974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FF55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639A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63D9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B83B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B5DB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C8428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46F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A04D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D766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1BAF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90F4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1221</w:t>
            </w:r>
          </w:p>
        </w:tc>
      </w:tr>
      <w:tr w14:paraId="3DC6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F38A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5139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C2874400A040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130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07B6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77F1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7E3B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A4A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C30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E599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071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0B6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1222</w:t>
            </w:r>
          </w:p>
        </w:tc>
      </w:tr>
      <w:tr w14:paraId="12D5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6E4F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1593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F979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医疗机构篡改、伪造、隐匿、毁灭病历资料的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B682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BAC6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篡改、伪造、隐匿、毁灭病历资料的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14FE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对有关医务人员责令暂停6个月执业活动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803F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A2E3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FE2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B7B3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0D55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1223</w:t>
            </w:r>
          </w:p>
        </w:tc>
      </w:tr>
      <w:tr w14:paraId="3649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CCDC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49EA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AC2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37A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AF3E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A300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对有关医务人员责令暂停6个月以上（不含）1年以下（含）执业活动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64C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0D8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C35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C69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6211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1224</w:t>
            </w:r>
          </w:p>
        </w:tc>
      </w:tr>
      <w:tr w14:paraId="3CBB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752E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E5CA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183B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9B2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A495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4F63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对有关医务人员由原发证部门吊销执业证书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112C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3E5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C765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8CA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03A7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1225</w:t>
            </w:r>
          </w:p>
        </w:tc>
      </w:tr>
      <w:tr w14:paraId="0AAB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E64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B4A0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B3F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医疗机构及其医务人员其他未履行本条例规定义务的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DA1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《医疗纠纷预防和处理条例》第四十七条第（九）项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九）其他未履行本条例规定义务的情形。</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59279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22CF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02AA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D502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569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FDB6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D8E4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1226</w:t>
            </w:r>
          </w:p>
        </w:tc>
      </w:tr>
      <w:tr w14:paraId="036A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3BDD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F10E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4B3C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CEB4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A68D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3F19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71D5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1DC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7CF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3434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9AE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1227</w:t>
            </w:r>
          </w:p>
        </w:tc>
      </w:tr>
      <w:tr w14:paraId="311A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46CB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359F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1634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82B5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E637A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D50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DDAF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F94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83D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4D90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60C2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1228</w:t>
            </w:r>
          </w:p>
        </w:tc>
      </w:tr>
      <w:tr w14:paraId="5984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C0C3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C91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C2876600A040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7063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774E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1AA5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08E4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730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170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AFCE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3610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8E49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1229</w:t>
            </w:r>
          </w:p>
        </w:tc>
      </w:tr>
      <w:tr w14:paraId="4168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F836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1ADD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59A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医疗机构及其医务人员未按规定告知患者病情、医疗措施、医疗风险、替代医疗方案等的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297D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《医疗纠纷预防和处理条例》第四十七条第（二）项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二）未按规定告知患者病情、医疗措施、医疗风险、替代医疗方案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CE8F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BB6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12D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4FC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D5A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111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7791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1230</w:t>
            </w:r>
          </w:p>
        </w:tc>
      </w:tr>
      <w:tr w14:paraId="4E77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C3F7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A281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A7B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733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D951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发生第2次同种处罚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6CD3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0CE0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7D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692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2C4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D966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1231</w:t>
            </w:r>
          </w:p>
        </w:tc>
      </w:tr>
      <w:tr w14:paraId="1B0F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2416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3882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9FD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766B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26FB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发生第3次以上（含）同种处罚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F6A2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警告，并处3万元以上（含）5万元以下（含）罚款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045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E4AE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5239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746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EAC8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1232</w:t>
            </w:r>
          </w:p>
        </w:tc>
      </w:tr>
      <w:tr w14:paraId="1747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1780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C092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C2876700A030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0674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7C8F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2FB9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4634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对有关医务人员可以责令暂停1个月以上（含）6个月以下（含）执业活动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99E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A3B3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F5CF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8CF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F3F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1233</w:t>
            </w:r>
          </w:p>
        </w:tc>
      </w:tr>
      <w:tr w14:paraId="04EE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FB5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C2876800</w:t>
            </w: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2566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C2876800C000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373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对承担尸检任务的机构及承担尸检任务的病理解剖专业技术人员没有正当理由，拒绝进行尸检的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2D2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事故处理条例》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4CE3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承担尸检任务的机构没有正当理由，拒绝进行尸检的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DD0B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F2E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4D4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29F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43F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604E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1234</w:t>
            </w:r>
          </w:p>
        </w:tc>
      </w:tr>
      <w:tr w14:paraId="6B4A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ADE7F">
            <w:pPr>
              <w:jc w:val="left"/>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8B478">
            <w:pPr>
              <w:jc w:val="left"/>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2C5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A1CB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E525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承担尸检任务的病理解剖专业技术人员没有正当理由，拒绝进行尸检，情节严重的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2FB1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吊销其执业证书或者资格证书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77DC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2CD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A217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5205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93E1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1235</w:t>
            </w:r>
          </w:p>
        </w:tc>
      </w:tr>
      <w:tr w14:paraId="1E9D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E5DFA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4ECD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C2876900A000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9E7A1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对未按照本办法规定执行抗菌药物分级管理、医师抗菌药物处方权限管理、药师抗菌药物调剂资格管理或者未配备相关专业技术人员，逾期不改的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7C97EE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抗菌药物临床应用管理办法》第四十九条：医疗机构有下列情形之一的，由县级以上卫生行政部门责令限期改正；逾期不改的，进行通报批评，并给予警告；造成严重后果的，对负有责任的主管人员和其他直接责任人员，给予处分：（四）未按照本办法规定执行抗菌药物分级管理、医师抗菌药物处方权限管理、药师抗菌药物调剂资格管理或者未配备相关专业技术人员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E7C194">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576A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B377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BB6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6B82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259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585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1236</w:t>
            </w:r>
          </w:p>
        </w:tc>
      </w:tr>
      <w:tr w14:paraId="6ABE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6C1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B8C1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FE0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对医疗卫生机构允许未取得护士执业证书的人员或者允许未依照本条例规定办理执业地点变更手续、延续执业注册有效期的护士在本机构从事诊疗技术规范规定的护理活动的行为进行处罚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C7E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1848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允许未取得护士执业证书的人员或者允许未依照本条例规定办理执业地点变更手续的护士在本机构从事诊疗技术规范规定的护理活动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98B9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F934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9611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050F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6BDC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A60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1237</w:t>
            </w:r>
          </w:p>
        </w:tc>
      </w:tr>
      <w:tr w14:paraId="740E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AD20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37A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01CD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DB00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22E4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允许未取得护士执业证书的人员或者允许未依照本条例规定办理执业地点变更手续的护士在本机构从事诊疗技术规范规定的护理活动逾期未改正1次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5E37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0FAE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56DF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6B31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33F7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8BF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1238</w:t>
            </w:r>
          </w:p>
        </w:tc>
      </w:tr>
      <w:tr w14:paraId="054C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5EFD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0DB3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0AF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EDF3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6CB8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允许未取得护士执业证书的人员或者未依照本条例规定办理执业地点变更手续的护士在本机构从事诊疗技术规范规定的护理活动逾期未改正2次以上（含）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D67E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暂停执业活动6个月以上（不含）1年以下（含）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F57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ED1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DAE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8944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CA5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1239</w:t>
            </w:r>
          </w:p>
        </w:tc>
      </w:tr>
      <w:tr w14:paraId="011F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0D31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C2877100</w:t>
            </w: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A76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C2877100C000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321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对医疗机构或者其他有关机构及负有责任的主管人员和其他直接责任人员涂改、伪造、隐匿、销毁或者抢夺病历资料的行为进行处罚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49F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事故处理条例》五十八条第一款第（二）项：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二）涂改、伪造、隐匿、销毁病历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3220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医疗机构医疗机构或者其他有关机构涂改、伪造、隐匿、销毁病历资料的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C911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C42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FBE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EE1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EB5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682E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1240</w:t>
            </w:r>
          </w:p>
        </w:tc>
      </w:tr>
      <w:tr w14:paraId="16A0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205F9">
            <w:pPr>
              <w:jc w:val="left"/>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66687">
            <w:pPr>
              <w:jc w:val="left"/>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22ED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E37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5CAE3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医疗机构或者其他有关机构负有责任的主管人员和其他直接责任人员涂改、伪造、隐匿、销毁或者抢夺病历资料，情节严重的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AA61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吊销其执业证书或者资格证书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917F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98D5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E621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3B96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086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1241</w:t>
            </w:r>
          </w:p>
        </w:tc>
      </w:tr>
      <w:tr w14:paraId="2087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F06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DC78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F87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对医疗机构及其医务人员发生医疗事故的行为进行处罚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416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事故处理条例》第五十五条第一款：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第五十五条第二款：对发生医疗事故的有关医务人员，除依照前款处罚外，卫生行政部门并可以责令暂停6个月以上1年以下执业活动；情节严重的，吊销其执业证书。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D628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医疗机构发生三级事故次要责任或四级事故</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2FBA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87D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FE1B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667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B548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5A4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1242</w:t>
            </w:r>
          </w:p>
        </w:tc>
      </w:tr>
      <w:tr w14:paraId="2DDD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37DD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1AAD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5DD6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35E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529C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医疗机构或医务人员二级事故次要责任或三级事故全部责任</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E686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医疗机构停业整顿6个月或医务人员暂停执业活动6个月</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8834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506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2258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6AF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C22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1243</w:t>
            </w:r>
          </w:p>
        </w:tc>
      </w:tr>
      <w:tr w14:paraId="65F2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E625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5DFE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A9F1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224C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23AE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医疗机构或医务人员一级事故次要责任或二级事故全部责任</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1AC1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医疗机构停业整顿1年或医务人员暂停执业活动6个月以上（不含）1年以下（含）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B84E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E7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9BD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9D37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B039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1244</w:t>
            </w:r>
          </w:p>
        </w:tc>
      </w:tr>
      <w:tr w14:paraId="40BB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CBF7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686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9AF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7F8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0EE0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医疗机构或医务人员一级事故全部责任</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E84F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医疗机构吊销机构执业许可证或医务人员吊销其执业证书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83C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2B4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A318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C072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C8C32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1245</w:t>
            </w:r>
          </w:p>
        </w:tc>
      </w:tr>
      <w:tr w14:paraId="542F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5A5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9574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1F9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对医疗卫生机构未按照规定设立伦理委员会擅自开展涉及人的生物医学研究的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0D83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《涉及人的生物医学研究伦理审查办法》第四十五条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87B3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0BD6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5DA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DF5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831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9517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B3FE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1246</w:t>
            </w:r>
          </w:p>
        </w:tc>
      </w:tr>
      <w:tr w14:paraId="5325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F513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1979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97B0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7FE5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0E2B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A365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警告，并可处以1万元（不含）以下罚款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443F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BF4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13C9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C4C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5AE4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1247</w:t>
            </w:r>
          </w:p>
        </w:tc>
      </w:tr>
      <w:tr w14:paraId="10E4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FF2A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AF03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DB77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65E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BA83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7175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警告，并处1万元（含）以上2万元（不含）以下罚款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462F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EB2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A4EE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641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9F7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1248</w:t>
            </w:r>
          </w:p>
        </w:tc>
      </w:tr>
      <w:tr w14:paraId="327C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EEF6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9305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C287740A040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12CA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3E5D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C5E5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42E3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警告，并处2万元（含）以上3万元（不含）以下罚款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81A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8B04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A35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C25E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DA8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1249</w:t>
            </w:r>
          </w:p>
        </w:tc>
      </w:tr>
      <w:tr w14:paraId="33F5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031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BC39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051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对单采血浆站采集非划定区域内的供血浆者或者其他人员的血浆的，或者不对供血浆者进行身份识别，采集冒名顶替者、健康检查不合格者或者无《供血浆证》者的血浆的行为进行处罚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5B3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液制品管理条例》第三十五条第一款第（二）项：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E0F5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259E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0998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183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1698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461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AF1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1250</w:t>
            </w:r>
          </w:p>
        </w:tc>
      </w:tr>
      <w:tr w14:paraId="2CB6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8E4B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E03B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5D4C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17E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E81B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2人次以上5人次以下（含5人次）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993F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处以5万元（含）以上8万元（含）以下罚款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83C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22BB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CBA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A391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974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1251</w:t>
            </w:r>
          </w:p>
        </w:tc>
      </w:tr>
      <w:tr w14:paraId="37DC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563E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6B0F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D4C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1900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3147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5人次以上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AB5F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吊销《单采血浆许可证》，处以8万元（含）以上10万元（含）以下罚款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4A9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7080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4502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3DC7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1DC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1252</w:t>
            </w:r>
          </w:p>
        </w:tc>
      </w:tr>
      <w:tr w14:paraId="0C60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717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671E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FEC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对乡村医生违反规定出具医学证明，或者伪造卫生统计资料的行为进行处罚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2DA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八条第一款第（三）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三）违反规定出具医学证明，或者伪造卫生统计资料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141B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乡村医生违反规定出具医学证明或伪造卫生统计资料的行为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4F17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714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44A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CF4B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FCE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30E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1253</w:t>
            </w:r>
          </w:p>
        </w:tc>
      </w:tr>
      <w:tr w14:paraId="02DF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6BCA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8CE8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EF7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440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BA2E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EEE1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5E4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C368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CC7C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782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77D7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1254</w:t>
            </w:r>
          </w:p>
        </w:tc>
      </w:tr>
      <w:tr w14:paraId="0285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E931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F40E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C2878900A030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A9C4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D698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E8B8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95CC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3910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467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288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ADE8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E39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1255</w:t>
            </w:r>
          </w:p>
        </w:tc>
      </w:tr>
      <w:tr w14:paraId="43FF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2C8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CE5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9DDC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对乡村医生违反规定进行实验性临床医疗活动，或者重复使用一次性医疗器械和卫生材料的行为进行处罚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FF71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九条：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B939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乡村医生违反规定进行实验性临床医疗活动或者重复使用一次性医疗器械和卫生材料的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6723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警告，可以并处1000元（含）以下的罚款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8AAD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5355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F7E24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15ED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49F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1256</w:t>
            </w:r>
          </w:p>
        </w:tc>
      </w:tr>
      <w:tr w14:paraId="7BDC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07F8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296E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2ABF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3FAB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28F18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E61F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暂扣或者吊销乡村医生执业证书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FBF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41DA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D6B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422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02AB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1257</w:t>
            </w:r>
          </w:p>
        </w:tc>
      </w:tr>
      <w:tr w14:paraId="221A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CD30B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765D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C2879500A010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421D6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对医疗机构未按规定收取会诊费或支付会诊费的行为进行处罚</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3E8E3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《医师外出会诊管理暂行规定》第十九条：医疗机构违反《医师外出会诊管理暂行规定》第六条、第八条、第十五条的，由县级以上卫生行政部门责令改正，给予警告；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A05FCB">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1CFF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上述违法行为不划分裁量阶次，处以“警告”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EC93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E885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D3C3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E23C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9B9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1258</w:t>
            </w:r>
          </w:p>
        </w:tc>
      </w:tr>
      <w:tr w14:paraId="540D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413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74EE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752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对医疗机构使用未取得处方权的人员、被取消处方权的医师开具处方的行为进行处罚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770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方管理办法》第五十四条第一款第（一）项：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疗机构管理条例》第四十八条：违反本条例第二十八条规定，使用非卫生技术人员从事医疗卫生技术工作的，由县级以上人民政府卫生行政部门责令其限期改正，并可以处以5000元以下的罚款；情节严重的，吊销其《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1A27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任用1名非卫生技术人员从事医疗卫生技术工作的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435C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可处以3000元以下（含3000元）罚款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C9A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B87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86A3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9D9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873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1263</w:t>
            </w:r>
          </w:p>
        </w:tc>
      </w:tr>
      <w:tr w14:paraId="06E4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79D5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CA86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C2879900A020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D9CA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A148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A76C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任用2名以上非卫生技术人员从事诊疗活动；任用的非卫生技术人员给患者造成伤害的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56DF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处以3000元以上（不含3000元）5000元以下（含5000元）罚款，并可吊销《医疗机构执业许可证》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07C2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2AF0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F30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A4FE8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52F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1264</w:t>
            </w:r>
          </w:p>
        </w:tc>
      </w:tr>
      <w:tr w14:paraId="703A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3CD1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36E1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CFE9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对乡村医生执业活动超出规定的执业范围，或者未按照规定进行转诊的行为进行处罚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80ED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八条第一款第一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0BBE5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乡村医生执业活动超出规定的执业范围或者未按照规定进行转诊的行为</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646E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E883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4FB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7B0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9E09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813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1265</w:t>
            </w:r>
          </w:p>
        </w:tc>
      </w:tr>
      <w:tr w14:paraId="5315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8C60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6FCE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C2F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FF04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A852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90CD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7AC3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5CF1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DD59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9E96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0EA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1266</w:t>
            </w:r>
          </w:p>
        </w:tc>
      </w:tr>
      <w:tr w14:paraId="4D23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BA81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9F3B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E0F5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98A2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C002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04E0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1ECB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9263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9CC5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2A1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9DE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1267</w:t>
            </w:r>
          </w:p>
        </w:tc>
      </w:tr>
      <w:tr w14:paraId="1F0A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CE0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3223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05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对乡村医生发现传染病疫情、中毒事件不按规定报告的行为进行处罚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D25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从业管理条例》第三十八条第一款第四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四）发现传染病疫情、中毒事件不按规定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0DA9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乡村医生发现传染病疫情或者中毒事件不按规定报告的行为的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0B9B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826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418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2F3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ADA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1B7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1268</w:t>
            </w:r>
          </w:p>
        </w:tc>
      </w:tr>
      <w:tr w14:paraId="79AF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4812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9713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8048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BB4D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BB75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5DDE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暂停3个月（含）以上6个月（含）以下执业活动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BD2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3B31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0251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E33D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9F4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1269</w:t>
            </w:r>
          </w:p>
        </w:tc>
      </w:tr>
      <w:tr w14:paraId="29A9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DD6C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FD17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C2880200A030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7450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1288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B8E4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7C06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暂扣执业证书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37F9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9F1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188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E4D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307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1270</w:t>
            </w:r>
          </w:p>
        </w:tc>
      </w:tr>
      <w:tr w14:paraId="419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CEE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5D82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0FF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医疗机构医疗质量管理制度不落实或者落实不到位，导致医疗质量管理混乱的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FE5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三）医疗质量管理制度不落实或者落实不到位，导致医疗质量管理混乱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F1D2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A00A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A28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770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E71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3AB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8AD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1271</w:t>
            </w:r>
          </w:p>
        </w:tc>
      </w:tr>
      <w:tr w14:paraId="4314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BA03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A1B2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F56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911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E0FB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BC6E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0BE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B676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1F0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ECBD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A084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1272</w:t>
            </w:r>
          </w:p>
        </w:tc>
      </w:tr>
      <w:tr w14:paraId="7A33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B66F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4F22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F42F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0DBF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71A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1830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748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358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0FF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06D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7BE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1273</w:t>
            </w:r>
          </w:p>
        </w:tc>
      </w:tr>
      <w:tr w14:paraId="70E5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AA8D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E463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C28818000A040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533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8BDD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10C1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逾期不改3次（含）以上，或造成重大医疗安全事件，或其他严重后果的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4968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67D4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7B37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5345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A8C2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057C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1274</w:t>
            </w:r>
          </w:p>
        </w:tc>
      </w:tr>
      <w:tr w14:paraId="7BFE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096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D54D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4C9A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医疗机构未建立医疗质量管理相关规章制度的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3E2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二）未建立医疗质量管理相关规章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3F43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69CA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93E3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2CFB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964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8FD2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1ACF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1275</w:t>
            </w:r>
          </w:p>
        </w:tc>
      </w:tr>
      <w:tr w14:paraId="170A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9623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F7B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F83C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B3C7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9C9B0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C448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550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0E4F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91D4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696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D6A62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1276</w:t>
            </w:r>
          </w:p>
        </w:tc>
      </w:tr>
      <w:tr w14:paraId="0984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1344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8CE2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07A6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785A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66E5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3BE43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028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7F99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1C0E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0B89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748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1277</w:t>
            </w:r>
          </w:p>
        </w:tc>
      </w:tr>
      <w:tr w14:paraId="3933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934C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59A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228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C107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9156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逾期不改3次（含）以上，或造成重大医疗安全事件或其他严重后果的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D55E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20A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71B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2A40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E34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1FA2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1278</w:t>
            </w:r>
          </w:p>
        </w:tc>
      </w:tr>
      <w:tr w14:paraId="074B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657A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9492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909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医疗机构未按照规定报送医疗质量安全相关信息的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A05B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五）未按照规定报送医疗质量安全相关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B788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8D23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AB9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743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FC80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775B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4E4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1279</w:t>
            </w:r>
          </w:p>
        </w:tc>
      </w:tr>
      <w:tr w14:paraId="251D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6FA1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BAE1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616F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A2B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46947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66B5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D68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315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F7DE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9D2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FBE05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1280</w:t>
            </w:r>
          </w:p>
        </w:tc>
      </w:tr>
      <w:tr w14:paraId="6E2E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2B58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B594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971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DD4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9FC6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B334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8F8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4C02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3772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6EC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AAB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1281</w:t>
            </w:r>
          </w:p>
        </w:tc>
      </w:tr>
      <w:tr w14:paraId="130B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A3E1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8322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C2882300A040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EDBD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6A88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029B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逾期不改3次（含）以上，或造成重大医疗安全事件，或其他严重后果的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A05F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8F34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6A3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9CC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123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B8E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1282</w:t>
            </w:r>
          </w:p>
        </w:tc>
      </w:tr>
      <w:tr w14:paraId="2EE4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4CD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E7D2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D44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医疗机构未建立医疗质量管理部门或者未指定专（兼）职人员负责医疗质量管理工作的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4283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 （一）未建立医疗质量管理部门或者未指定专（兼）职人员负责医疗质量管理工作的。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AC69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发生的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363C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B257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D536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3个月或不公示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503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D340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E3E01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1283</w:t>
            </w:r>
          </w:p>
        </w:tc>
      </w:tr>
      <w:tr w14:paraId="181F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5F1E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6CF7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39A2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5532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7C72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逾期不改1次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A601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E94B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218F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6600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E11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81C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1284</w:t>
            </w:r>
          </w:p>
        </w:tc>
      </w:tr>
      <w:tr w14:paraId="4547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4E94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A9DB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38EE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3FAD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FB2C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逾期不改2次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7F97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03BA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25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B49A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3EA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041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1285</w:t>
            </w:r>
          </w:p>
        </w:tc>
      </w:tr>
      <w:tr w14:paraId="7131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CE17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EFEC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215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848F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D217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逾期不改3次（含）以上，或造成重大医疗安全事件，或其他严重后果的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822E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给予警告，并处2万元（含）以上3万元（不含）以下罚款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4087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47DA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6EBD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8658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459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1286</w:t>
            </w:r>
          </w:p>
        </w:tc>
      </w:tr>
      <w:tr w14:paraId="68CE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521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91AB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C2882900A010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E68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院前医疗急救机构不按照规定转运患者的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7AEE0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《北京市院前医疗急救服务条例》第五十四条　院前医疗急救机构违反本条例第二十二条，不按照规定转运患者的，由市或者区卫生计生行政部门责令改正，并处1万元以上3万元以下罚款；造成严重后果的，处3万元以上10万元以下罚款，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D29C0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院前医疗急救机构不按照规定转运患者1人次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8337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02ED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BB16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5ADE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1DB3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D9E1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1287</w:t>
            </w:r>
          </w:p>
        </w:tc>
      </w:tr>
      <w:tr w14:paraId="4543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DFB6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1CC4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18DD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54FC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4D37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院前医疗急救机构不按照规定转运患者2人次或者造成患者构成医疗损害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0BF4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处3万元（含）以上5万元（不含）以下罚款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35B2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27D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A0BA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2BD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1961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1288</w:t>
            </w:r>
          </w:p>
        </w:tc>
      </w:tr>
      <w:tr w14:paraId="6D7B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DDD8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7528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C2882900A030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7CA0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8CFD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8295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院前医疗急救机构不按照规定转运患者3人次（含）以上并造成患者构成医疗损害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3D19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处6万元（含）以上10万元（不含）以下罚款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ADCE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1531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1DC7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47F4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B182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1289</w:t>
            </w:r>
          </w:p>
        </w:tc>
      </w:tr>
      <w:tr w14:paraId="1D46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D88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370C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C2883000A010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AC8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院前医疗急救机构，拒不配合日常监督检查和定期考核的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53DB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《北京市院前医疗急救服务条例》第五十一条　院前医疗急救机构违反本条例第十八条第一款，拒不配合日常监督检查和定期考核的，由市或者区卫生计生行政部门责令改正，处3万元以上5万元以下罚款，并根据情节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E3F9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首次拒不配合日常监督检查和定期考核的，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761A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处3万元（含）以上4万元（不含）以下罚款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A2C1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29D7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4BE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2857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500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1290</w:t>
            </w:r>
          </w:p>
        </w:tc>
      </w:tr>
      <w:tr w14:paraId="6DC8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ACAD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C820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2A1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3CC3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E1EE5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第2次拒不配合日常监督检查和定期考核的，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78EB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处4万元（含）以上5万元（不含）以下罚款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995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7EFE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8080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F04E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F6A8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1291</w:t>
            </w:r>
          </w:p>
        </w:tc>
      </w:tr>
      <w:tr w14:paraId="52D1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88E93">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7ED5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C2883000A030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3D7D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F084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1DA7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3次（含）以上拒不配合日常监督检查和定期考核的，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8CEB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9F8F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6CE5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E6A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BAF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54B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1292</w:t>
            </w:r>
          </w:p>
        </w:tc>
      </w:tr>
      <w:tr w14:paraId="732C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C3F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605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C2883100A010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31E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院内医疗急救机构不按照规定与院前医疗急救机构交接急、危、重患者信息或者拒不接收院前医疗急救机构转运的急、危、重患者的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8CF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《北京市院前医疗急救服务条例》第五十五条　院内医疗急救机构违反本条例第二十三条、第二十四条，不按照规定与院前医疗急救机构交接急、危、重患者信息或者拒不接收院前医疗急救机构转运的急、危、重患者的，由市或者区卫生计生行政部门处1万元以上5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D81E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院内医疗急救机构不按照规定与院前医疗急救机构交接急、危、重患者信息或者拒不接收院前医疗急救机构转运的急、危、重患者1人次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0299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84F8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10D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0D5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15C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3BD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1293</w:t>
            </w:r>
          </w:p>
        </w:tc>
      </w:tr>
      <w:tr w14:paraId="3B95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5FAA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B44B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4326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7AD9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52E7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院内医疗急救机构不按照规定与院前医疗急救机构交接急、危、重患者信息或者拒不接收院前医疗急救机构转运的急、危、重患者2人次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0695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处3万元（含）以上4万元（不含）以下罚款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ABA1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7ADB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952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2AD8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CC03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1294</w:t>
            </w:r>
          </w:p>
        </w:tc>
      </w:tr>
      <w:tr w14:paraId="1DFBF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77B9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79F7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C2883100A030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396A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A282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8D74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院内医疗急救机构不按照规定与院前医疗急救机构交接急、危、重患者信息或者拒不接收院前医疗急救机构转运的急、危、重患者3人（含）次以上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A1D4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处4万元（含）以上5万元（不含）以下罚款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5F96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4E02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5C15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ABFA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288C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1295</w:t>
            </w:r>
          </w:p>
        </w:tc>
      </w:tr>
      <w:tr w14:paraId="0161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191E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2777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C2883200A010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1CEC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擅自配置、使用院前救护车或者使用假院前救护车提供院前医疗急救服务的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A23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七条第二款：任何单位或者个人违反本条例第二十八条第二款规定，擅自配置、使用院前救护车或者使用假院前救护车提供院前医疗急救服务的，由区卫生计生行政部门予以取缔，没收违法所得及其药品、器械，并处5万元以上10万元以下罚款；非法安装警报器、标志灯具的，由公安机关交通管理部门依法强制拆除、收缴，并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CA49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任何单位或者个人擅自配置、使用院前救护车或者使用假院前救护车提供院前医疗急救服务1人次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D681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没收违法所得及其药品、器械，并处5万元（含）以上7万元（不含）以下罚款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2987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F0E3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1116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145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A19B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1296</w:t>
            </w:r>
          </w:p>
        </w:tc>
      </w:tr>
      <w:tr w14:paraId="25DC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8E07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CEB8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54A2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D500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D256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任何单位或者个人擅自配置、使用院前救护车或者使用假院前救护车提供院前医疗急救服务2人次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5B2E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没收违法所得及其药品、器械，并处7万元（含）以上8万元（不含）以下罚款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A7CE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3F2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15B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609A3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B32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1297</w:t>
            </w:r>
          </w:p>
        </w:tc>
      </w:tr>
      <w:tr w14:paraId="1155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E99B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5DF6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C2883200A030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22A4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8558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9881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任何单位或者个人擅自配置、使用院前救护车或者使用假院前救护车提供院前医疗急救服务3人次（含）以上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64C8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没收违法所得及其药品、器械，并处8万元（含）以上10万元（不含）以下罚款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9E3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5F6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5C97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9CE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CCD1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1298</w:t>
            </w:r>
          </w:p>
        </w:tc>
      </w:tr>
      <w:tr w14:paraId="60BB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90D9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2301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C2883300A010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760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院前医疗急救机构提供服务不符合规定的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892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《北京市院前医疗急救服务条例》第五十三条　急救人员违反本条例第二十一条、第二十三条，提供服务不符合规定的，由市或者区卫生计生行政部门责令改正，并可对院前医疗急救机构处1万元以上3万元以下罚款；造成严重后果的，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AD45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急救人员提供服务不符合规定1人次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0670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5BB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A0AB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5CE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D2FE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15E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1299</w:t>
            </w:r>
          </w:p>
        </w:tc>
      </w:tr>
      <w:tr w14:paraId="0BE5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E1BB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2FF7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9165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9D8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04BD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急救人员提供服务不符合规定2人次（含）以上的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1943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处2万元（含）以上3万元（不含）以下罚款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8A32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FF1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CBFD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2AAF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7873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1300</w:t>
            </w:r>
          </w:p>
        </w:tc>
      </w:tr>
      <w:tr w14:paraId="4727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EAE4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0E89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C2883400A010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6C03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院前医疗急救机构停业、中断服务前不按照规定报告的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76B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《北京市院前医疗急救服务条例》第五十六条　院前医疗急救机构违反本条例第二十五条第二款，停业、中断服务前未按照规定报告的，由市或者区卫生计生行政部门处1万元以上5万元以下罚款；造成严重后果的，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2DD5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院前医疗急救机构停业、中断服务前首次不按照规定报告的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6CC0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处1万元（含）以上2万元（不含）以下罚款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75CE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56D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2314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127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C80E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1301</w:t>
            </w:r>
          </w:p>
        </w:tc>
      </w:tr>
      <w:tr w14:paraId="3BDF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748D0">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121B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BA0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EC7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9F32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院前医疗急救机构停业、中断服务前第2次不按照规定报告的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42A2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处3万元（含）以上4万元（不含）以下罚款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F78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B8F0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08C3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209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41A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1302</w:t>
            </w:r>
          </w:p>
        </w:tc>
      </w:tr>
      <w:tr w14:paraId="5743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01BF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FA46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C2883400A030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BFDE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C3D5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E4A8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院前医疗急救机构停业、中断服务前3次以上不按照规定报告的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5689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27B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3824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241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5CA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4982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1303</w:t>
            </w:r>
          </w:p>
        </w:tc>
      </w:tr>
      <w:tr w14:paraId="15E0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AB2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61FF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C2883500A010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BE7D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使用院前救护车从事院前医疗急救服务以外其他活动的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E08E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《北京市院前医疗急救服务条例》第五十七条第一款　院前医疗急救机构及其工作人员违反本条例第二十八条第一款规定，使用院前救护车从事院前医疗急救服务以外其他活动的，由市或者区卫生计生行政部门责令改正，并可处5000元以上3万元以下罚款；造成严重后果的，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6E9D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首次使用院前救护车从事院前医疗急救服务以外其他活动的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885D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处5000元（含）以上1万元（不含）以下罚款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B76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57C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EC8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EE5B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0B13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1304</w:t>
            </w:r>
          </w:p>
        </w:tc>
      </w:tr>
      <w:tr w14:paraId="2394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1A9FF">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DF0D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6BC8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013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BC64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第2次使用院前救护车从事院前医疗急救服务以外其他活动的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149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处1万元（含）以上2万（不含）以下罚款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CC5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E0F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4B07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D63C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E8B2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1305</w:t>
            </w:r>
          </w:p>
        </w:tc>
      </w:tr>
      <w:tr w14:paraId="5D14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00E8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5753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C2883500A030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9698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1F26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847B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3次以上使用院前救护车从事院前医疗急救服务以外其他活动的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0672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处3万元罚款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230D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789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FD8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5BD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281DA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1306</w:t>
            </w:r>
          </w:p>
        </w:tc>
      </w:tr>
      <w:tr w14:paraId="2E04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58A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35EA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C2883600A010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1BD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院前救护车不按照规定配备急救人员的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5A0F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院前医疗急救服务条例》第五十八条：院前医疗急救机构违反本条例第三十条，不按照规定配备急救人员的，由市或者区卫生计生行政部门责令改正，并可处5000元以下罚款；造成严重后果的，并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0A38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院前救护车不按照规定配备急救人员1人次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41B9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8C6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6E16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AA0F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219E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33AE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1307</w:t>
            </w:r>
          </w:p>
        </w:tc>
      </w:tr>
      <w:tr w14:paraId="6F2A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8DCC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85F9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C2883600A020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A66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3AD4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A1597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院前救护车不按照规定配备急救人员2人次</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DA1C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处以3000元（含）以上4000元（不含）以下罚款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366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F4B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B129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82B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C59E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1308</w:t>
            </w:r>
          </w:p>
        </w:tc>
      </w:tr>
      <w:tr w14:paraId="69A1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F680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826E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C2883600A030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A75D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839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4F9D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院前救护车不按照规定配备急救人员3人次以上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08A1B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处以5000元罚款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BD8E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D49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A36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ABA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BB2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1309</w:t>
            </w:r>
          </w:p>
        </w:tc>
      </w:tr>
      <w:tr w14:paraId="25E7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03D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AA98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9D4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重复使用的医疗器械，医疗器械使用单位未按照消毒和管理的规定进行处理的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354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第(一)项；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B789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对重复使用的医疗器械，未按照消毒和管理的规定进行处理的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F433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0A9E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F2B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5D0D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9C24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F202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1310</w:t>
            </w:r>
          </w:p>
        </w:tc>
      </w:tr>
      <w:tr w14:paraId="2277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28F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A1B7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A06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4BA4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50AF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对重复使用的医疗器械，未按照消毒和管理的规定进行处理拒不改正的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7FBC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553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16F3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816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1F27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82F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1311</w:t>
            </w:r>
          </w:p>
        </w:tc>
      </w:tr>
      <w:tr w14:paraId="6D99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B822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BB65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C2884400A030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9622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D8D4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0C94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对重复使用的医疗器械，未按照消毒和管理的规定进行处理拒不改正超过3个月的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9526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9846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17F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4EA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BA5B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F26E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1312</w:t>
            </w:r>
          </w:p>
        </w:tc>
      </w:tr>
      <w:tr w14:paraId="2185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CF9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8135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48A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医疗器械使用单位重复使用一次性使用的医疗器械，或者未按照规定销毁使用过的一次性使用的医疗器械的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C20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第(二)项；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二）医疗器械使用单位重复使用一次性使用的医疗器械，或者未按照规定销毁使用过的一次性使用的医疗器械；</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AF676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对医疗器械使用单位重复使用一次性使用的医疗器械，或者未按照规定销毁使用过的一次性使用的医疗器械的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0BA4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7C5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B392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154C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D17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5BF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1313</w:t>
            </w:r>
          </w:p>
        </w:tc>
      </w:tr>
      <w:tr w14:paraId="60CB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9FE4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C045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74FE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366D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95BD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对医疗器械使用单位重复使用一次性使用的医疗器械，或者未按照规定销毁使用过的一次性使用的医疗器械拒不改正的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BD9A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F52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8A50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670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A4A1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64F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1314</w:t>
            </w:r>
          </w:p>
        </w:tc>
      </w:tr>
      <w:tr w14:paraId="1506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B86A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4D5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C2884100A030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6AE5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0289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885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对医疗器械使用单位重复使用一次性使用的医疗器械，或者未按照规定销毁使用过的一次性使用的医疗器械拒不改正超过3个月的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A3C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26F9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681A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3FC1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282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D229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1315</w:t>
            </w:r>
          </w:p>
        </w:tc>
      </w:tr>
      <w:tr w14:paraId="3C7F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E93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4DB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9CC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医疗器械使用单位未按照规定将大型医疗器械以及植入和介入类医疗器械的信息记载到病历等相关记录中的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B30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第(三)项；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三）医疗器械使用单位未按照规定将大型医疗器械以及植入和介入类医疗器械的信息记载到病历等相关记录中；</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4A5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对医疗器械使用单位未按照规定将大型医疗器械以及植入和介入类医疗器械的信息记载到病历等相关记录中的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9BB7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6546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22CB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3168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60B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7265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1316</w:t>
            </w:r>
          </w:p>
        </w:tc>
      </w:tr>
      <w:tr w14:paraId="3B0B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B01F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9EC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F0EA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8D03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6179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对医疗器械使用单位未按照规定将大型医疗器械以及植入和介入类医疗器械的信息记载到病历等相关记录中拒不改正的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CFB1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913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AAA9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7E59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BD0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BD91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1317</w:t>
            </w:r>
          </w:p>
        </w:tc>
      </w:tr>
      <w:tr w14:paraId="7D30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9B18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C4A6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C2884500A030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12F0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E1CC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E339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对医疗器械使用单位未按照规定将大型医疗器械以及植入和介入类医疗器械的信息记载到病历等相关记录中拒不改正超过3个月的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3050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6D1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6687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B5AF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170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0800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1318</w:t>
            </w:r>
          </w:p>
        </w:tc>
      </w:tr>
      <w:tr w14:paraId="41C0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46E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DC0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D5DB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医疗器械使用单位发现使用的医疗器械存在安全隐患未立即停止使用、通知检修，或者继续使用经检修仍不能达到使用安全标准的医疗器械的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387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第(四)项；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四）医疗器械使用单位发现使用的医疗器械存在安全隐患未立即停止使用、通知检修，或者继续使用经检修仍不能达到使用安全标准的医疗器械；</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95BF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对医疗器械使用单位发现使用的医疗器械存在安全隐患未立即停止使用、通知检修，或者继续使用经检修仍不能达到使用安全标准的医疗器械的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6183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60FA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7FB8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71E7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D8F8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1E9E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1319</w:t>
            </w:r>
          </w:p>
        </w:tc>
      </w:tr>
      <w:tr w14:paraId="4CCD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3961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DBB6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FFD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75A7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18830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对医疗器械使用单位发现使用的医疗器械存在安全隐患未立即停止使用、通知检修，或者继续使用经检修仍不能达到使用安全标准的医疗器械拒不改正的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6DDC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A92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4C92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4B0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C45A5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0DEAC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1320</w:t>
            </w:r>
          </w:p>
        </w:tc>
      </w:tr>
      <w:tr w14:paraId="785D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17A9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B2E2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C2884600A030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BFC1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A04E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508F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对医疗器械使用单位发现使用的医疗器械存在安全隐患未立即停止使用、通知检修，或者继续使用经检修仍不能达到使用安全标准的医疗器械拒不改正超过3个月的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7B260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DB1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C3A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567C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0DE8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A9AA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1321</w:t>
            </w:r>
          </w:p>
        </w:tc>
      </w:tr>
      <w:tr w14:paraId="4F22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35C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F1F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5B80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未经许可擅自配置使用大型医用设备的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FAB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A79A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未经许可擅自配置使用大型医用设备违法所得不足1万元的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CE18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给予警告，没收违法所得；违法所得不足1万元的，并处5万元以上（含）10万元以下（含）罚款；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ACC9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3D8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C06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39AE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1CC0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1322</w:t>
            </w:r>
          </w:p>
        </w:tc>
      </w:tr>
      <w:tr w14:paraId="44FE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8126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2BE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2359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FD1A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111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未经许可擅自配置使用大型医用设备违法所得1万元以上的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EA84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给予警告，没收违法所得,违法所得1万元以上的，并处违法所得10倍以上（含）30倍以下（含）罚款；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745A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F7D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7DF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51C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55B0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1323</w:t>
            </w:r>
          </w:p>
        </w:tc>
      </w:tr>
      <w:tr w14:paraId="4648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BD2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E30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C2884700A030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F117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C6FC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A0A5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未经许可擅自配置使用大型医用设备违法所得超过10万元以上的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B796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5年内不受理相关责任人以及单位提出的大型医用设备配置许可申请，对违法单位的法定代表人、主要负责人、直接负责的主管人员和其他责任人员，没收违法行为发生期间自本单位所获收入，并处所获收入30%以上（含）3倍以下（含）罚款，依法给予处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329C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BEB2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0269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DE39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E4FE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1324</w:t>
            </w:r>
          </w:p>
        </w:tc>
      </w:tr>
      <w:tr w14:paraId="6884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735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D82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E9D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护士泄露患者隐私的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56E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《护士条例》第三十一条 护士在执业活动中有下列情形之一的，责令改正，给予警告；情节严重的，暂停其6个月以上1年以下执业活动，直至由原发证部门吊销其护士执业证书：（三）泄露患者隐私的。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D332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护士在执业活动中泄露患者隐私未造成严重后果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13966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B82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7682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160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A24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02CB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1325</w:t>
            </w:r>
          </w:p>
        </w:tc>
      </w:tr>
      <w:tr w14:paraId="29FF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B28F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2D2E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1615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CFAC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620E6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医师在执业活动中泄露患者隐私1人次造成严重后果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095A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责令暂停6个月以上（含6个月）1年以下（含1年）执业活动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B7C6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8A0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3E0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_</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3A14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18AF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1326</w:t>
            </w:r>
          </w:p>
        </w:tc>
      </w:tr>
      <w:tr w14:paraId="699F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953B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7372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2BA9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FC4B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526B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医师在执业活动中泄露患者隐私2人次以上（含2人次）造成严重后果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BB0C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D041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5EA7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A8B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_</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7A8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654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1327</w:t>
            </w:r>
          </w:p>
        </w:tc>
      </w:tr>
      <w:tr w14:paraId="5B1D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8949F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AC15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C2885100A010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F2A1B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台湾医师未按照注册的执业类别从事诊疗活动的；台湾医师未按照注册的执业范围从事诊疗活动的；台湾医师未按照注册的执业地点从事诊疗活动的；港澳医师未按照注册的执业地点从事诊疗活动的；港澳医师未按照注册的执业类别从事诊疗活动的；港澳医师未按照注册的执业范围从事诊疗活动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5DBCB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《台湾地区医师在大陆短期行医管理规定》第十九条 台湾医师未按照注册的执业地点、执业类别、执业范围从事诊疗活动的,由县级以上人民政府卫生行政部门责令改正,并给予警告;</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《香港、澳门特别行政区医师在内地短期行医管理规定》第十九条 港澳医师未按照注册的执业地点、执业类别、执业范围从事诊疗活动的，由县级以上人民政府卫生行政部门责令改正，并给予警告。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FF9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未按照注册的执业地点、执业类别、执业范围从事诊疗活动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5D91E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0127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D9A6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D104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C731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08D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1328</w:t>
            </w:r>
          </w:p>
        </w:tc>
      </w:tr>
      <w:tr w14:paraId="0353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3FD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F7DA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C2885500A010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E47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医疗机构会诊邀请超出本单位诊疗科目的；医疗机构会诊邀请超出本单位不具备相应资质的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295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1798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0908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6EA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939B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9C92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A10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FBDD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1329</w:t>
            </w:r>
          </w:p>
        </w:tc>
      </w:tr>
      <w:tr w14:paraId="7E4E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F54D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605A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C2885500A020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F55F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4C7E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4D4B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E3B7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警告，可并处以3000元以下（含）罚款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3936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23F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086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D21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0F6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1330</w:t>
            </w:r>
          </w:p>
        </w:tc>
      </w:tr>
      <w:tr w14:paraId="73B4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40C6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CECF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C2885500A030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CF2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8F2E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CD1B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1987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16B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A81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B43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_</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309E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6F3B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1331</w:t>
            </w:r>
          </w:p>
        </w:tc>
      </w:tr>
      <w:tr w14:paraId="3ECC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29016A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6043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C2885700A010</w:t>
            </w:r>
          </w:p>
        </w:tc>
        <w:tc>
          <w:tcPr>
            <w:tcW w:w="1408" w:type="dxa"/>
            <w:vMerge w:val="restart"/>
            <w:tcBorders>
              <w:top w:val="single" w:color="000000" w:sz="4" w:space="0"/>
              <w:left w:val="single" w:color="000000" w:sz="4" w:space="0"/>
              <w:right w:val="single" w:color="000000" w:sz="4" w:space="0"/>
            </w:tcBorders>
            <w:noWrap w:val="0"/>
            <w:vAlign w:val="center"/>
          </w:tcPr>
          <w:p w14:paraId="26B1A3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使用非卫生技术人员从事医疗卫生技术工作的</w:t>
            </w:r>
          </w:p>
        </w:tc>
        <w:tc>
          <w:tcPr>
            <w:tcW w:w="3703" w:type="dxa"/>
            <w:vMerge w:val="restart"/>
            <w:tcBorders>
              <w:top w:val="single" w:color="000000" w:sz="4" w:space="0"/>
              <w:left w:val="single" w:color="000000" w:sz="4" w:space="0"/>
              <w:right w:val="single" w:color="000000" w:sz="4" w:space="0"/>
            </w:tcBorders>
            <w:noWrap w:val="0"/>
            <w:vAlign w:val="center"/>
          </w:tcPr>
          <w:p w14:paraId="42D3B0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5921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使用一名非卫生技术人员从事医疗卫生技术工作的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17E6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处以1万元(含)以上3万(含)元以下的罚款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8E0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127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B870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D62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1A4C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1332</w:t>
            </w:r>
          </w:p>
        </w:tc>
      </w:tr>
      <w:tr w14:paraId="7BE2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left w:val="single" w:color="000000" w:sz="4" w:space="0"/>
              <w:right w:val="single" w:color="000000" w:sz="4" w:space="0"/>
            </w:tcBorders>
            <w:noWrap w:val="0"/>
            <w:vAlign w:val="center"/>
          </w:tcPr>
          <w:p w14:paraId="646AA617">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323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C2885700A020</w:t>
            </w:r>
          </w:p>
        </w:tc>
        <w:tc>
          <w:tcPr>
            <w:tcW w:w="1408" w:type="dxa"/>
            <w:vMerge w:val="continue"/>
            <w:tcBorders>
              <w:left w:val="single" w:color="000000" w:sz="4" w:space="0"/>
              <w:right w:val="single" w:color="000000" w:sz="4" w:space="0"/>
            </w:tcBorders>
            <w:noWrap w:val="0"/>
            <w:vAlign w:val="center"/>
          </w:tcPr>
          <w:p w14:paraId="68720281">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right w:val="single" w:color="000000" w:sz="4" w:space="0"/>
            </w:tcBorders>
            <w:noWrap w:val="0"/>
            <w:vAlign w:val="center"/>
          </w:tcPr>
          <w:p w14:paraId="4F85CA6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F360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使用两名以上卫生技术人员从事医疗卫生技术工作的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EE46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处以3万元(不含)以上6万(含)元以下的罚款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5E12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383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873F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ADC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8C37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1333</w:t>
            </w:r>
          </w:p>
        </w:tc>
      </w:tr>
      <w:tr w14:paraId="6013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left w:val="single" w:color="000000" w:sz="4" w:space="0"/>
              <w:right w:val="single" w:color="000000" w:sz="4" w:space="0"/>
            </w:tcBorders>
            <w:noWrap w:val="0"/>
            <w:vAlign w:val="center"/>
          </w:tcPr>
          <w:p w14:paraId="501B3EED">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0AD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C2885700A030</w:t>
            </w:r>
          </w:p>
        </w:tc>
        <w:tc>
          <w:tcPr>
            <w:tcW w:w="1408" w:type="dxa"/>
            <w:vMerge w:val="continue"/>
            <w:tcBorders>
              <w:left w:val="single" w:color="000000" w:sz="4" w:space="0"/>
              <w:right w:val="single" w:color="000000" w:sz="4" w:space="0"/>
            </w:tcBorders>
            <w:noWrap w:val="0"/>
            <w:vAlign w:val="center"/>
          </w:tcPr>
          <w:p w14:paraId="5942DF86">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right w:val="single" w:color="000000" w:sz="4" w:space="0"/>
            </w:tcBorders>
            <w:noWrap w:val="0"/>
            <w:vAlign w:val="center"/>
          </w:tcPr>
          <w:p w14:paraId="41E9E9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E192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使用非卫生技术人员从事医疗卫生技术工作给患者造成伤害的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A920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处以6万元以(不含)上10万(含)元以下的罚款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D8C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4552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FC0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26BC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991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1334</w:t>
            </w:r>
          </w:p>
        </w:tc>
      </w:tr>
      <w:tr w14:paraId="7390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left w:val="single" w:color="000000" w:sz="4" w:space="0"/>
              <w:bottom w:val="single" w:color="000000" w:sz="4" w:space="0"/>
              <w:right w:val="single" w:color="000000" w:sz="4" w:space="0"/>
            </w:tcBorders>
            <w:noWrap w:val="0"/>
            <w:vAlign w:val="center"/>
          </w:tcPr>
          <w:p w14:paraId="131B8AA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FF36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C2885700A040</w:t>
            </w:r>
          </w:p>
        </w:tc>
        <w:tc>
          <w:tcPr>
            <w:tcW w:w="1408" w:type="dxa"/>
            <w:vMerge w:val="continue"/>
            <w:tcBorders>
              <w:left w:val="single" w:color="000000" w:sz="4" w:space="0"/>
              <w:bottom w:val="single" w:color="000000" w:sz="4" w:space="0"/>
              <w:right w:val="single" w:color="000000" w:sz="4" w:space="0"/>
            </w:tcBorders>
            <w:noWrap w:val="0"/>
            <w:vAlign w:val="center"/>
          </w:tcPr>
          <w:p w14:paraId="6736595D">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bottom w:val="single" w:color="000000" w:sz="4" w:space="0"/>
              <w:right w:val="single" w:color="000000" w:sz="4" w:space="0"/>
            </w:tcBorders>
            <w:noWrap w:val="0"/>
            <w:vAlign w:val="center"/>
          </w:tcPr>
          <w:p w14:paraId="17BD7A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16CFD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造成患者死亡、严重社会影响或其他情节严重行为的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8E73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吊销《医疗机构执业许可证》</w:t>
            </w:r>
            <w:r>
              <w:rPr>
                <w:rFonts w:hint="eastAsia" w:ascii="宋体" w:hAnsi="宋体" w:eastAsia="宋体" w:cs="宋体"/>
                <w:i w:val="0"/>
                <w:color w:val="000000"/>
                <w:kern w:val="0"/>
                <w:sz w:val="18"/>
                <w:szCs w:val="18"/>
                <w:u w:val="none"/>
                <w:lang w:val="en-US" w:eastAsia="zh-CN" w:bidi="ar-SA"/>
              </w:rPr>
              <w:t>或者责令其停止执业活动。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E00F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8B6F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4488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12FD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82DC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1335</w:t>
            </w:r>
          </w:p>
        </w:tc>
      </w:tr>
      <w:tr w14:paraId="10C2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09E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7C31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68F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护士发现医嘱违反法律、法规、规章或者诊疗技术规范的规定，未依照本条例第十七条的规定提出或者报告的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9C2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《护士条例》第三十一条 护士在执业活动中有下列情形之一的，责令改正，给予警告；情节严重的，暂停其6个月以上1年以下执业活动，直至由原发证部门吊销其护士执业证书：（二） 发现医嘱违反法律、法规、规章或者诊疗技术规范的规定，未依照本条例第十七条的规定提出或者报告的；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9030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未提出或者报告且未造成不良后果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954F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E6A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3B9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F5C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62AF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DD97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1340</w:t>
            </w:r>
          </w:p>
        </w:tc>
      </w:tr>
      <w:tr w14:paraId="606F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1299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7066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14E9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F99A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C078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未提出或者报告造成患者病情加重且造成医疗事故的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BCD1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暂停执业活动6个月以上（含6个月）1年以下（含1年）</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8ACE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C1A0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BCB6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44FF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5328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1341</w:t>
            </w:r>
          </w:p>
        </w:tc>
      </w:tr>
      <w:tr w14:paraId="387E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FEDA5">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7A3A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764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415B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C09E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未提出或者报告造成患者死亡的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7A1D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吊销其执业证书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4D7C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115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AB0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340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A643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1342</w:t>
            </w:r>
          </w:p>
        </w:tc>
      </w:tr>
      <w:tr w14:paraId="128E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0C1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8312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FB0F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对医疗机构未按照要求开展药品不良反应或者群体不良事件报告、调查、评价和处理的行为进行处罚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95D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《药品不良反应报告和监测管理办法》第六十条规定 医疗机构有下列情形之一的，由所在地卫生行政部门给予警告，责令限期改正；逾期不改的，处3万元以下的罚款：（二）未按照要求开展药品不良反应或者群体不良事件报告、调查、评价和处理的；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F7DD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对未按照要求开展药品不良反应或者群体不良事件调查的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A226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44F4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C55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476E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DCA9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4C29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1343</w:t>
            </w:r>
          </w:p>
        </w:tc>
      </w:tr>
      <w:tr w14:paraId="60A7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00F2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2AD0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FDC0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EE54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88368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责令限期改正，逾期不改的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AC3C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处20000元以下（含20000元）罚款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370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F40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26B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B1DE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540F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1344</w:t>
            </w:r>
          </w:p>
        </w:tc>
      </w:tr>
      <w:tr w14:paraId="162F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88AA6">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7E4B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3E29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2A44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FDAD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责令限期改正，逾期3个月以上仍未改正</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8BA6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以20000元以上（不含20000元）30000元以下（含30000元）罚款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5DC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859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15C5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4430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2BC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1345</w:t>
            </w:r>
          </w:p>
        </w:tc>
      </w:tr>
      <w:tr w14:paraId="528E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9AB3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317E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C2886700A010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3E4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医疗机构对接待过程中发现的可能激化矛盾，引起治安案件、刑事案件的投诉，未及时向当地公安机关报告的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A25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6A782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A2C6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C1A7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BA72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CD64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4715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ABE4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1346</w:t>
            </w:r>
          </w:p>
        </w:tc>
      </w:tr>
      <w:tr w14:paraId="142E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3CFD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568E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C2886700A020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40B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0D77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41C1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5EAC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4C15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53A8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E44F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A38A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3D32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1347</w:t>
            </w:r>
          </w:p>
        </w:tc>
      </w:tr>
      <w:tr w14:paraId="0291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0CCB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C3F8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C2886800A010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991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医疗机构未按规定及时处理投诉并反馈患者的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7E4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四)未按规定及时处理投诉并反馈患者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43A3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A3B4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167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8A67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5C9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9247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DC2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1348</w:t>
            </w:r>
          </w:p>
        </w:tc>
      </w:tr>
      <w:tr w14:paraId="7DB9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17024">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B192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C2886800A020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C74D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E93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1F4C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C42F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DE9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744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90C1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B90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EF3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1349</w:t>
            </w:r>
          </w:p>
        </w:tc>
      </w:tr>
      <w:tr w14:paraId="0817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619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C2886900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F787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C2886900A010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C7AF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医疗机构未按规定建立健全医患沟通机制的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EF23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三)未按规定建立健全医患沟通机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7B84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068C7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6F8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1936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43A0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191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F529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1350</w:t>
            </w:r>
          </w:p>
        </w:tc>
      </w:tr>
      <w:tr w14:paraId="73C8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704B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3CFD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C2886900A020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73B5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2B0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6D45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9B4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F3B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956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C3B2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B5F0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5BD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1351</w:t>
            </w:r>
          </w:p>
        </w:tc>
      </w:tr>
      <w:tr w14:paraId="30E4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93EC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6E27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C2887200A010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148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医疗机构发布违背或者夸大事实、渲染事件处理过程的信息的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800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DDC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8F83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311F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D3DF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AD39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624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BC8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1352</w:t>
            </w:r>
          </w:p>
        </w:tc>
      </w:tr>
      <w:tr w14:paraId="1CE0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68EA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E849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C2887200A020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00F0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B56F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CA8C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B937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F82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357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154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D20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EAB2C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1353</w:t>
            </w:r>
          </w:p>
        </w:tc>
      </w:tr>
      <w:tr w14:paraId="73A5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690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CBB7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C2887400A010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EE7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医疗机构未制订重大医疗纠纷事件应急处置预案的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275D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2E27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逾期不改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AA297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30B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38F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A7F3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CD49B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AFA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1354</w:t>
            </w:r>
          </w:p>
        </w:tc>
      </w:tr>
      <w:tr w14:paraId="16D0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1CCA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3437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C2887400A020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7E4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DEDD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BE5D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A95B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警告，并处1万元以上（含）3万元以下（不含）罚款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DC59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B56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07E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6803C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9D477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1355</w:t>
            </w:r>
          </w:p>
        </w:tc>
      </w:tr>
      <w:tr w14:paraId="4AE7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A33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F03D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9D4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供血机构未执行国家有关规定，未保证血液、血液制品的质量。非法采集血液或者组织他人出卖血液的；疾病预防控制机构、医疗机构使用血液和血液制品，未遵守国家有关规定，未防止因输入血液、使用血液制品引起经血液传播疾病发生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CE0F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CA1C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违反本法第二十三条规定，未造成后果的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CADF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940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907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A1F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00E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F98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1356</w:t>
            </w:r>
          </w:p>
        </w:tc>
      </w:tr>
      <w:tr w14:paraId="14A2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92D1C">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E9E3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C2807800A020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24BB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9F9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580F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违反本法第二十三条规定，造成传染病传播、流行或者其他严重后果的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7355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可吊销执业许可证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9C29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9403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019F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355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B1F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1357</w:t>
            </w:r>
          </w:p>
        </w:tc>
      </w:tr>
      <w:tr w14:paraId="255F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88F2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A0B1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BEC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血站、单采血浆站对采集的人体血液、血浆未进行艾滋病检测，或者发现艾滋病检测阳性的人体血液、血浆仍然采集的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E82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七条违反本条例规定，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532C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违反本条例第三十五条第一款规定，未造成后果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0A7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依照《献血法》和《血</w:t>
            </w:r>
            <w:r>
              <w:rPr>
                <w:rFonts w:hint="eastAsia" w:ascii="宋体" w:hAnsi="宋体" w:cs="宋体"/>
                <w:i w:val="0"/>
                <w:color w:val="000000"/>
                <w:kern w:val="0"/>
                <w:sz w:val="18"/>
                <w:szCs w:val="18"/>
                <w:u w:val="none"/>
                <w:lang w:val="en-US" w:eastAsia="zh-CN" w:bidi="ar-SA"/>
              </w:rPr>
              <w:t>液</w:t>
            </w:r>
            <w:r>
              <w:rPr>
                <w:rFonts w:hint="eastAsia" w:ascii="宋体" w:hAnsi="宋体" w:eastAsia="宋体" w:cs="宋体"/>
                <w:i w:val="0"/>
                <w:color w:val="000000"/>
                <w:kern w:val="0"/>
                <w:sz w:val="18"/>
                <w:szCs w:val="18"/>
                <w:u w:val="none"/>
                <w:lang w:val="en-US" w:eastAsia="zh-CN" w:bidi="ar-SA"/>
              </w:rPr>
              <w:t>制品管理条例》的规定予以处罚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3B8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F764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7D26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DD1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6A26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1358</w:t>
            </w:r>
          </w:p>
        </w:tc>
      </w:tr>
      <w:tr w14:paraId="5E22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C44D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7FC7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1468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D6A3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F431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违反本条例第三十五条第一款规定，造成艾滋病传播、流行或者其他严重后果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95CA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可以依法吊销血站、单采血浆站的执业许可证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3A32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C6E5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6919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B180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8E9C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1359</w:t>
            </w:r>
          </w:p>
        </w:tc>
      </w:tr>
      <w:tr w14:paraId="23A9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CBC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6B63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219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血站、单采血浆站将未经艾滋病检测的人体血液、血浆，或者艾滋病检测阳性的人体血液、血浆供应给医疗机构和血液制品生产单位的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79D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艾滋病防治条例》第五十七条违反本条例规定，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二）将未经艾滋病检测的人体血液、血浆，或者艾滋病检测阳性的人体血液、血浆供应给医疗机构和血液制品生产单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4A45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违反本条例第三十五条第一款规定，未造成后果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AF86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依照《献血法》和《血</w:t>
            </w:r>
            <w:r>
              <w:rPr>
                <w:rFonts w:hint="eastAsia" w:ascii="宋体" w:hAnsi="宋体" w:cs="宋体"/>
                <w:i w:val="0"/>
                <w:color w:val="000000"/>
                <w:kern w:val="0"/>
                <w:sz w:val="18"/>
                <w:szCs w:val="18"/>
                <w:u w:val="none"/>
                <w:lang w:val="en-US" w:eastAsia="zh-CN" w:bidi="ar-SA"/>
              </w:rPr>
              <w:t>液</w:t>
            </w:r>
            <w:r>
              <w:rPr>
                <w:rFonts w:hint="eastAsia" w:ascii="宋体" w:hAnsi="宋体" w:eastAsia="宋体" w:cs="宋体"/>
                <w:i w:val="0"/>
                <w:color w:val="000000"/>
                <w:kern w:val="0"/>
                <w:sz w:val="18"/>
                <w:szCs w:val="18"/>
                <w:u w:val="none"/>
                <w:lang w:val="en-US" w:eastAsia="zh-CN" w:bidi="ar-SA"/>
              </w:rPr>
              <w:t>制品管理条例》的规定予以处罚</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DAD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985D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D5F3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32A1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EE5CB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1360</w:t>
            </w:r>
          </w:p>
        </w:tc>
      </w:tr>
      <w:tr w14:paraId="012D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FB90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E304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C2809800A020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A1F8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F607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AEC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违反本条例第三十五条第一款规定，造成艾滋病传播、流行或者其他严重后果</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549E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可以依法吊销血站、单采血浆站的执业许可证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7247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DC8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670AA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8C2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BFE9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1361</w:t>
            </w:r>
          </w:p>
        </w:tc>
      </w:tr>
      <w:tr w14:paraId="6443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EE9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120C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97BC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对医疗机构违反本办法规定，超出诊疗科目登记范围开展性病诊疗活动的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462D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《性病防治管理办法》第四十八条 按照《医疗机构管理条例》及其实施细则的有关规定进行处理。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28C3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402CD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29A6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33F1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7B05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2B5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2B6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1362</w:t>
            </w:r>
          </w:p>
        </w:tc>
      </w:tr>
      <w:tr w14:paraId="59BD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7467A">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C190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5E43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F69E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7FBA6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超出登记的诊疗科目范围的诊疗活动累计收入3000元以下（含）；给患者造成伤害</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F788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警告，可以处以3000元以下（含3000元）罚款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6A5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8B7E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CE49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DF25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B53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1363</w:t>
            </w:r>
          </w:p>
        </w:tc>
      </w:tr>
      <w:tr w14:paraId="649D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E04D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52A3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98F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9EF7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6FF3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超出登记的诊疗科目范围的诊疗活动累计收入3000元以上（不含）；给患者造成伤害；省、自治区、直辖市卫生行政部门规定的其他情形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C5C7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1547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6DC3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D97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E9B4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CA2C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1364</w:t>
            </w:r>
          </w:p>
        </w:tc>
      </w:tr>
      <w:tr w14:paraId="67E6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AC6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731B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C2816200B010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36B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医疗机构提供性病诊疗服务时违反诊疗规范的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DA377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《性病防治管理办法》第四十九条违反本办法规定，由县级以上卫生行政部门责令限期改正，给予警告；逾期不改的，可以根据情节轻重处以三万元以下罚款。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EA60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违反本办法规定，责令改正限期内予以改正的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634C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CE6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3953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92CC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6AF5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8F0F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1365</w:t>
            </w:r>
          </w:p>
        </w:tc>
      </w:tr>
      <w:tr w14:paraId="21CA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32988">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506D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C2816200B020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7147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AF38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F2BC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违反本办法规定，责令改正限期后逾期不改正的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87B7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可处以10000元以下（含）罚款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66E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0DF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04E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C52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6EB5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1366</w:t>
            </w:r>
          </w:p>
        </w:tc>
      </w:tr>
      <w:tr w14:paraId="412D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48EB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4D2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C2816200B030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5D94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155E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7988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违反本办法规定，责令改正限期后逾期不改正，情节严重的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8508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处以10000元以上（不含）30000元以下（含）罚款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EBC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1EAD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944C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44BD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0C9F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1367</w:t>
            </w:r>
          </w:p>
        </w:tc>
      </w:tr>
      <w:tr w14:paraId="5B2F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7D4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95C1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C2889900A010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9F8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政府举办的医疗卫生机构与其他组织投资设立非独立法人资格的医疗卫生机构的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67E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3866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544B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没收违法所得，并处违法所得2倍以上（含）4倍以下（不含）的罚款，违法所得不足1万元的，按1万元计算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1C7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148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783A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74F47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4A2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1368</w:t>
            </w:r>
          </w:p>
        </w:tc>
      </w:tr>
      <w:tr w14:paraId="1C63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08D1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CC81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C2889900A020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5D0F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3E24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2523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有下列情形之一的：1、逾期不改正的；2、曾经因政府举办的医疗卫生机构与其他组织投资设立非独立法人资格的医疗卫生机构受过卫生健康部门行政处罚的；3、违法时间持续3个月以上（含）的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6A77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没收违法所得，并处违法所得4倍以上（含）8倍以下（不含）的罚款，违法所得不足1万元的，按1万元计算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42E6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130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B9C1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BF1A9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39822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1369</w:t>
            </w:r>
          </w:p>
        </w:tc>
      </w:tr>
      <w:tr w14:paraId="1672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76969">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F3FA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C2889900A030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5398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C84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47F6F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曾经因政府举办的医疗卫生机构与其他组织投资设立非独立法人资格的医疗卫生机构受过卫生健康部门行政处罚两次以上（含）的；2、违法时间持续6个月以上（含）的；3、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AFA18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没收违法所得，并处违法所得8倍以上（含）10倍以下（含）的罚款，违法所得不足1万元的，按1万元计算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8E65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FF54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74EC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3517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1C7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1370</w:t>
            </w:r>
          </w:p>
        </w:tc>
      </w:tr>
      <w:tr w14:paraId="5B0D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D4C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CC6B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C2890000A010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886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医疗卫生机构对外出租、承包医疗科室的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3B5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2927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BB74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没收违法所得，并处违法所得2倍以上（含）4倍以下（不含）的罚款，违法所得不足1万元的，按1万元计算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6D36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CF1D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E501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9E1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499C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1371</w:t>
            </w:r>
          </w:p>
        </w:tc>
      </w:tr>
      <w:tr w14:paraId="0221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73912">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DFE5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C2890000A020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825A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1180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CEA4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有下列情形之一的：1、逾期不改正的；2、曾经因医疗卫生机构对外出租、承包医疗科室受过卫生健康部门行政处罚的；3、违法时间持续3个月以上（含）的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ACD7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没收违法所得，并处违法所得4倍以上（含）8倍以下（不含）的罚款，违法所得不足1万元的，按1万元计算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B5CE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A1E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F41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D20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06282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1372</w:t>
            </w:r>
          </w:p>
        </w:tc>
      </w:tr>
      <w:tr w14:paraId="77B0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491E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1A5D7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C2890000A030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C2EE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F8BF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72746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有下列情形之一的：1、曾经因对外出租、承包医疗科室的受过卫生健康部门行政处罚2次以上（含）的；2、违法时间持续6个月以上（含）的；3、造成严重后果的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E6DE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没收违法所得，并处违法所得8倍以上（含）10倍以下（含）的罚款，违法所得不足1万元的，按1万元计算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685F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68DF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1E7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E049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669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1373</w:t>
            </w:r>
          </w:p>
        </w:tc>
      </w:tr>
      <w:tr w14:paraId="6D71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00BD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5580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0D4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非营利性医疗卫生机构向出资人、举办者分配或者变相分配收益的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F41A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8F8D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BEEE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没收违法所得，并处违法所得2倍以上（含）4倍以下（不含）的罚款，违法所得不足1万元的，按1万元计算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AAD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D770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DC27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87C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EC0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1374</w:t>
            </w:r>
          </w:p>
        </w:tc>
      </w:tr>
      <w:tr w14:paraId="359B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0392E">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7B30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8373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4517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E274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有下列情形之一的：1、逾期不改正的；2、曾经因非营利性医疗卫生机构向出资人、举办者分配或者变相分配收益受过卫生健康部门行政处罚的；3、违法时间持续3个月以上（含）的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CDB8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没收违法所得，并处违法所得4倍以上（含）8倍以下（不含）的罚款，违法所得不足1万元的，按1万元计算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697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6C7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093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BBCC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1F0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1375</w:t>
            </w:r>
          </w:p>
        </w:tc>
      </w:tr>
      <w:tr w14:paraId="5617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8C26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54C5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C2890100A030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89A5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1C19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7B10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有下列情形之一的：1、曾经因非营利性医疗卫生机构向出资人、举办者分配或者变相分配收益受过卫生健康部门行政处罚2次以上（含）的；2、违法时间持续6个月以上（含）的；3、造成严重后果的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5D2B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没收违法所得，并处违法所得8倍以上（含）10倍以下（含）的罚款，违法所得不足1万元的，按1万元计算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9DE8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7B6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6311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883F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37D1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1376</w:t>
            </w:r>
          </w:p>
        </w:tc>
      </w:tr>
      <w:tr w14:paraId="099D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532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C2890200  </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7E32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290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医疗卫生机构等的医疗信息安全制度、保障措施不健全，导致医疗信息泄露，或者医疗质量管理和医疗技术管理制度、安全措施不健全的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9DEF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AE6F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情节轻微的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3A49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警告，并处1万元以上（含）3万元以下（不含）的罚款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ADCB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1DF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DFC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F87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66B5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1377</w:t>
            </w:r>
          </w:p>
        </w:tc>
      </w:tr>
      <w:tr w14:paraId="41ED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09BFB">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A3E7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FD9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F3E2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D56C6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逾期不改正的；2、曾经因医疗卫生机构等的医疗信息安全制度、保障措施不健全，导致医疗信息泄露，或者医疗质量管理和医疗技术管理制度、安全措施不健全的，受过卫生健康部门行政处罚的；3、违法时间持续3个月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5EF8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警告，并处3万元以上（含）5万元以下（不含）的罚款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E722C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08E7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359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926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B6C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1378</w:t>
            </w:r>
          </w:p>
        </w:tc>
      </w:tr>
      <w:tr w14:paraId="3251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BEA11">
            <w:pPr>
              <w:jc w:val="left"/>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2D6015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C2890200A030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D60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E96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347858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1、曾经因医疗卫生机构等的医疗信息安全制度、保障措施不健全，导致医疗信息泄露，或者医疗质量管理和医疗技术管理制度、安全措施不健全的，受过卫生健康部门行政处罚2次以上（含）的；2、违法时间持续6个月以上（含）的；3、造成严重后果的</w:t>
            </w:r>
          </w:p>
        </w:tc>
        <w:tc>
          <w:tcPr>
            <w:tcW w:w="2134" w:type="dxa"/>
            <w:tcBorders>
              <w:top w:val="single" w:color="000000" w:sz="4" w:space="0"/>
              <w:left w:val="single" w:color="000000" w:sz="4" w:space="0"/>
              <w:right w:val="single" w:color="000000" w:sz="4" w:space="0"/>
            </w:tcBorders>
            <w:noWrap w:val="0"/>
            <w:vAlign w:val="center"/>
          </w:tcPr>
          <w:p w14:paraId="5C5968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警告，并处5万元的罚款 </w:t>
            </w:r>
          </w:p>
        </w:tc>
        <w:tc>
          <w:tcPr>
            <w:tcW w:w="667" w:type="dxa"/>
            <w:tcBorders>
              <w:top w:val="single" w:color="000000" w:sz="4" w:space="0"/>
              <w:left w:val="single" w:color="000000" w:sz="4" w:space="0"/>
              <w:right w:val="single" w:color="000000" w:sz="4" w:space="0"/>
            </w:tcBorders>
            <w:noWrap w:val="0"/>
            <w:vAlign w:val="center"/>
          </w:tcPr>
          <w:p w14:paraId="427627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noWrap w:val="0"/>
            <w:vAlign w:val="center"/>
          </w:tcPr>
          <w:p w14:paraId="3254B1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right w:val="single" w:color="000000" w:sz="4" w:space="0"/>
            </w:tcBorders>
            <w:noWrap w:val="0"/>
            <w:vAlign w:val="center"/>
          </w:tcPr>
          <w:p w14:paraId="6754DC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A45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C68C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1379</w:t>
            </w:r>
          </w:p>
        </w:tc>
      </w:tr>
      <w:tr w14:paraId="68C7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62E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B8C4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0FC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未取得有关合格证书实施终止妊娠手术的   </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083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40CD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没有违法所得或者违法所得不足5000元的，实施非法手术1人的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FD6B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A1A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7EC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73F3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27A0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4EB3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1380</w:t>
            </w:r>
          </w:p>
        </w:tc>
      </w:tr>
      <w:tr w14:paraId="275F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3294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0D56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7E9A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AC7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B44A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没有违法所得或者违法所得不足5000元的，实施非法手术2人以上的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C5C2D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5A8B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6AD1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C82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E2B6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0B75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1381</w:t>
            </w:r>
          </w:p>
        </w:tc>
      </w:tr>
      <w:tr w14:paraId="7054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A5A1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EE5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9B8D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C9CF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BF0F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违法所得5000元以上，实施非法手术1人的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D9FE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警告，没收违法所得，并处违法所得3至4倍罚款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CFF6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A5BC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C90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2AFB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B334A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1382</w:t>
            </w:r>
          </w:p>
        </w:tc>
      </w:tr>
      <w:tr w14:paraId="6742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3402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0F59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6A2B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F436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3BD2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违法所得5000元以上，实施非法手术2人以上的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A9C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警告，没收违法所得，并处违法所得5倍罚款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1E2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061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405A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297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BB99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1383</w:t>
            </w:r>
          </w:p>
        </w:tc>
      </w:tr>
      <w:tr w14:paraId="2277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39D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968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F56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利用超声技术和其他技术手段为他人进行非医学需要的胎儿性别鉴定的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E6A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《中华人民共和国人口与计划生育法》第四十条第（二）项，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6B03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没有违法所得或者违法所得不足1万元的，进行非医学需要的胎儿性别鉴定的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8802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警告，没收违法所得，并处1万元以上（含）至2万元以下（含）罚款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034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E84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0E89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B842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C6C6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1384</w:t>
            </w:r>
          </w:p>
        </w:tc>
      </w:tr>
      <w:tr w14:paraId="0DC5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302E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DC14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FED3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0D4C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4800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没有违法所得或者违法所得不足1万元的，进行非医学需要的胎儿性别鉴定2人以上的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EB95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警告，没收违法所得，并处2万元以上（不含）至3万元以下（含）罚款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D2BB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B85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62F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123E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B19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1385</w:t>
            </w:r>
          </w:p>
        </w:tc>
      </w:tr>
      <w:tr w14:paraId="76D3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2288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FB9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A62D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A98D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2314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违法所得一万元以上，进行非医学需要的胎儿性别鉴定的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8783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警告，没收违法所得，并处违法所得2倍以上3倍以下的罚款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DA3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53D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5867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DEF9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D9010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1386</w:t>
            </w:r>
          </w:p>
        </w:tc>
      </w:tr>
      <w:tr w14:paraId="40E3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0A7F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AB50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2B30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57F1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E65C3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违法所得一万元以上，进行非医学需要的胎儿性别鉴定2人次以上的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36BA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警告，没收违法所得，并处违法所得4倍以上6倍以下的罚款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8B1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C2B0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602A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4B36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89F0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1387</w:t>
            </w:r>
          </w:p>
        </w:tc>
      </w:tr>
      <w:tr w14:paraId="0EC6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5546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515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C2864200A050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4730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414E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C632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9FFF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由原发证机关吊销执业证书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F13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DD82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CC6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61A7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AB7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1388</w:t>
            </w:r>
          </w:p>
        </w:tc>
      </w:tr>
      <w:tr w14:paraId="74F5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E185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4CEB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4AC54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对进行非医学需要的胎儿性别鉴定的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E5BEE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《中华人民共和国母婴保健法实施办法》第四十二条 违反本办法规定进行胎儿性别鉴定的，由卫生行政部门给予警告，责令停止违法行为；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12D904">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E872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926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478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FDEE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405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EBD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1389</w:t>
            </w:r>
          </w:p>
        </w:tc>
      </w:tr>
      <w:tr w14:paraId="6891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D1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CED5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ECC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取得人类辅助生殖技术许可的单位擅自进行性别选择的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4C3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《人类辅助生殖技术管理办法》第二十二条第（四）项 开展人类辅助生殖技术的医疗机构违反本办法，有下列行为之一的，由省、自治区、直辖市人民政府卫生行政部门给予警告、3万元以下罚款：（四）擅自进行性别选择的；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E463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擅自进行性别选择2人次以下（含）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73C6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82A0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260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089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E15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C90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1390</w:t>
            </w:r>
          </w:p>
        </w:tc>
      </w:tr>
      <w:tr w14:paraId="3BED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E927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D7E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C1E4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2884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347A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擅自进行性别选择3人次以上（含）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B017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C523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1304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3A618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392D3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C6CC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1391</w:t>
            </w:r>
          </w:p>
        </w:tc>
      </w:tr>
      <w:tr w14:paraId="4C5B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50D6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BB87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C2864400B030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C132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88EE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03F0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擅自进行性别选择3人次以上（不含）、且违法行为有连续或者继续状态3个月以上（含）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F627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D4E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29C8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1A9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0D8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A53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1392</w:t>
            </w:r>
          </w:p>
        </w:tc>
      </w:tr>
      <w:tr w14:paraId="6838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B23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980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EC0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利用超声技术和其他技术手段为他人进行选择性别的人工终止妊娠的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8AB5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《中华人民共和国人口与计划生育法》第四十条第（二）项，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A0C48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没有违法所得或者违法所得不足1万元的，选择性别的人工终止妊娠的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23EF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警告，没收违法所得，并处1万元以上（含）至2万元以下（含）罚款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BA40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E2E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884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1FA1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E96C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1393</w:t>
            </w:r>
          </w:p>
        </w:tc>
      </w:tr>
      <w:tr w14:paraId="75F8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9626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3C0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D843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F2C8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D6D2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没有违法所得或者违法所得不足1万元的，选择性别的人工终止妊娠2人以上（含）的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5C08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警告，没收违法所得，并处2万元以上（不含）至3万元以下（含）罚款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3EF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FC0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65F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CE70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481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1394</w:t>
            </w:r>
          </w:p>
        </w:tc>
      </w:tr>
      <w:tr w14:paraId="076A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CF5B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C500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C31E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C8C2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8620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违法所得一万元以上（含），选择性别的人工终止妊娠的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959D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警告，没收违法所得，并处违法所得2倍以上3倍以下的罚款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BF45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9FBC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E37D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4B1B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8527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1395</w:t>
            </w:r>
          </w:p>
        </w:tc>
      </w:tr>
      <w:tr w14:paraId="6427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4ED5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408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A0AC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FE52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C5527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违法所得一万元以上（含），选择性别的人工终止妊娠2人次的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29B5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警告，没收违法所得，并处违法所得4倍以上6倍以下的罚款，由原发证机关吊销执业证书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92A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DFD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C46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38BC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49F1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1396</w:t>
            </w:r>
          </w:p>
        </w:tc>
      </w:tr>
      <w:tr w14:paraId="7D89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59A8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C05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C2864500B050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4B4F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7C0B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E0D5B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C13DD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由原发证机关吊销执业证书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DECE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8630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538F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96B0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644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1397</w:t>
            </w:r>
          </w:p>
        </w:tc>
      </w:tr>
      <w:tr w14:paraId="4E40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3B5E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46FC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C2864600A000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8A58E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非医疗机构未经批准擅自开展人类辅助生殖技术的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6BEE0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08A3FC">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CE84E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按照《医疗机构管理条例》第四十四条的裁量情节处理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A6C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A53F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C22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A62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DF8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1398</w:t>
            </w:r>
          </w:p>
        </w:tc>
      </w:tr>
      <w:tr w14:paraId="3660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6B1A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2170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C2864700A000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CF56B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医疗机构未经批准擅自开展人类辅助生殖技术的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538BB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按照《医疗机构管理条例》第四十七条和《医疗机构管理条例实施细则》第八十条处罚。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3A4921">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DB7B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按照《医疗机构管理条例》第四十七条和《医疗机构管理条例实施细则》第八十条的裁量情节处理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E9A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E58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6C0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BCE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9715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1399</w:t>
            </w:r>
          </w:p>
        </w:tc>
      </w:tr>
      <w:tr w14:paraId="0C02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249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76A7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B8F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取得人类辅助生殖技术许可的单位从事买卖配子、合子、胚胎的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4A8B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《人类辅助生殖技术管理办法》第二十二条第（一）项 开展人类辅助生殖技术的医疗机构违反本办法，有下列行为之一的，由省、自治区、直辖市人民政府卫生行政部门给予警告、3万元以下罚款：（一）买卖配子、合子、胚胎的；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4494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从事买卖配子、合子、胚胎2个以下（含）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E369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5953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CE22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07E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3383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806D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1400</w:t>
            </w:r>
          </w:p>
        </w:tc>
      </w:tr>
      <w:tr w14:paraId="25A0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4FDA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514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D3A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7D35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2A39C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从事买卖配子、合子、胚胎3个以上（含）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FB01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DDB3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C7E9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1AA9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4C4B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416C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1401</w:t>
            </w:r>
          </w:p>
        </w:tc>
      </w:tr>
      <w:tr w14:paraId="55C5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B683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054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A32B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167D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C39F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从事买卖配子、合子、胚胎3个以上（不含）、且违法行为有连续或者继续状态3个月以上（含）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41A9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5007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D77F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990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5651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B31D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1402</w:t>
            </w:r>
          </w:p>
        </w:tc>
      </w:tr>
      <w:tr w14:paraId="4E77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2A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CC0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67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取得人类辅助生殖技术许可的单位实施代孕技术的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3832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《人类辅助生殖技术管理办法》第二十二条第（二）项 开展人类辅助生殖技术的医疗机构违反本办法，有下列行为之一的，由省、自治区、直辖市人民政府卫生行政部门给予警告、3万元以下罚款：（二）实施代孕技术的；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AE9BA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实施代孕技术2人次以下（含）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4C7E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1B42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77D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7399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7B18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B9CA2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1403</w:t>
            </w:r>
          </w:p>
        </w:tc>
      </w:tr>
      <w:tr w14:paraId="5EC1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645B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C5AB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C2BC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C1DB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07E2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实施代孕技术3人次以上（含）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9F77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0D7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A59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7AFB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92DB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1A674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1404</w:t>
            </w:r>
          </w:p>
        </w:tc>
      </w:tr>
      <w:tr w14:paraId="7811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B533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1EF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C2864900B030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4A16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784F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F5B2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实施代孕技术3人次以上（不含）、且违法行为有连续或者继续状态3个月以上（含）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2C02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8EE6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B05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435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17B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CEBA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1405</w:t>
            </w:r>
          </w:p>
        </w:tc>
      </w:tr>
      <w:tr w14:paraId="46D6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18C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7025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C2865000B010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692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取得人类辅助生殖技术许可的单位使用不具有《人类精子库批准证书》机构提供的精子的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801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《人类辅助生殖技术管理办法》第二十二条第（三）项 开展人类辅助生殖技术的医疗机构违反本办法，有下列行为之一的，由省、自治区、直辖市人民政府卫生行政部门给予警告、3万元以下罚款：（三）使用不具有《人类精子库批准证书》机构提供的精子的；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A056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使用不具有《人类精子库批准证书》机构提供的精子2人次以下（含）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AA1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4C28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8376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E851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4A7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798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1406</w:t>
            </w:r>
          </w:p>
        </w:tc>
      </w:tr>
      <w:tr w14:paraId="3CAF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105C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17D1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7A1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426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F1B4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使用不具有《人类精子库批准证书》机构提供的精子3人次以上（含）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3A1C5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F75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2F8D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0F6C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EF3F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B52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1407</w:t>
            </w:r>
          </w:p>
        </w:tc>
      </w:tr>
      <w:tr w14:paraId="553D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A27F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4FF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C2865000B030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5BD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B0FB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BE054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使用不具有《人类精子库批准证书》机构提供的精子3人次以上（不含）、且违法行为有连续或者继续状态3个月以上（含）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007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0EF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C008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BC85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19C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41D75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1408</w:t>
            </w:r>
          </w:p>
        </w:tc>
      </w:tr>
      <w:tr w14:paraId="4DC9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0F9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600B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C2865100B010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FFF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取得人类辅助生殖技术许可的单位实施人类辅助生殖技术档案不健全的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D9F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《人类辅助生殖技术管理办法》第二十二条第（五）项 开展人类辅助生殖技术的医疗机构违反本办法，有下列行为之一的，由省、自治区、直辖市人民政府卫生行政部门给予警告、3万元以下罚款：（五）实施人类辅助生殖技术档案不健全的；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376A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实施人类辅助生殖技术档案不健全2人次以下（含）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301C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17C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D8A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86C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822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F3B0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1409</w:t>
            </w:r>
          </w:p>
        </w:tc>
      </w:tr>
      <w:tr w14:paraId="4DCC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E7FB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E287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C2865100B020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B647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8744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A0AA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实施人类辅助生殖技术档案不健全3人次以上（含）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1341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3D87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A22C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E57F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F581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CF2F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1410</w:t>
            </w:r>
          </w:p>
        </w:tc>
      </w:tr>
      <w:tr w14:paraId="3A6D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2C6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1CD1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2FB0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CEBB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7BD7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实施人类辅助生殖技术档案不健全3人次以上（不含）、且违法行为有连续或者继续状态3个月以上（含）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F792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019C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7D0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705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FAED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81CA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1411</w:t>
            </w:r>
          </w:p>
        </w:tc>
      </w:tr>
      <w:tr w14:paraId="36C9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F5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DF07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C2865200B010 </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274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经指定技术评估机构检查技术质量不合格的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A70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六）项开展人类辅助生殖技术的医疗机构违反本办法，有下列行为之一的，由省、自治区、直辖市人民政府卫生行政部门给予警告、3万元以下罚款：（六）经指定技术评估机构检查技术质量不合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274C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经指定技术评估机构检查技术质量1项指标不合格的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2461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C42A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B6B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2928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FEDF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A204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1412</w:t>
            </w:r>
          </w:p>
        </w:tc>
      </w:tr>
      <w:tr w14:paraId="1563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032A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F222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C2865200B020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2AA5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5430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C4A8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经指定技术评估机构检查技术质量2项指标不合格的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B2F6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F3EF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8AC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3BB7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743D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658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1413</w:t>
            </w:r>
          </w:p>
        </w:tc>
      </w:tr>
      <w:tr w14:paraId="3B9B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210D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B1F9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C2865200B030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E793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BBC8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25FCC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经指定技术评估机构检查技术质量3项以上指标不合格的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54501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A366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7E42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F99C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86CF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2073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1414</w:t>
            </w:r>
          </w:p>
        </w:tc>
      </w:tr>
      <w:tr w14:paraId="36DC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7D3EB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AAE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C2865300B000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0EECF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违反《人类辅助生殖技术管理办法》的其他行为</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CF018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辅助生殖技术管理办法》第二十二条第（七）项开展人类辅助生殖技术的医疗机构违反本办法，有下列行为之一的，由省、自治区、直辖市人民政府卫生行政部门给予警告、3万元以下罚款：（七）其他违反本办法规定的行为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52729C">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0FFF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该违法行为是兜底条款，包含的内容不确定，不予裁量</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325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686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DF9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BBFA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10A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1415</w:t>
            </w:r>
          </w:p>
        </w:tc>
      </w:tr>
      <w:tr w14:paraId="4B4C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CA84C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5C0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C2865600A000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C9F18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医疗机构未经批准擅自设置人类精子库的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67664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《人类精子库管理办法》第二十三条 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1039F2">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A50A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按照《医疗机构管理条例》第四十七条和《医疗机构管理条例实施细则》第八十条裁量情节处理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9B870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8061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68D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087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DD84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1416</w:t>
            </w:r>
          </w:p>
        </w:tc>
      </w:tr>
      <w:tr w14:paraId="3608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CCE2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B56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BBE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采集精液前，未按规定对供精者进行健康检查的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DE4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设置人类精子库的医疗机构违反本办法，有下列行为之一的，省、自治区、直辖市人民政府卫生行政部门给予警告、一万元以下罚款：（一）采集精液前，未按规定对供精者进行健康检查的；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F079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采集精液前，未按规定对供精者进行健康检查2人次以下（含）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8CEA4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BB4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0BD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C011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EF6B9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A4EA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1417</w:t>
            </w:r>
          </w:p>
        </w:tc>
      </w:tr>
      <w:tr w14:paraId="3567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F34B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E0B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9958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4560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EDB0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采集精液前，未按规定对供精者进行健康检查3人次以上（含）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3709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警告，并处以5000元以上（不含）8000元以下（含）罚款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CF5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8BD0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604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ADB2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77E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1418</w:t>
            </w:r>
          </w:p>
        </w:tc>
      </w:tr>
      <w:tr w14:paraId="3BBB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4382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AF4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514D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D95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CB60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采集精液前，未按规定对供精者进行健康检查3人次以上（不含）、且违法行为有连续或者继续状态3个月以上（含）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9AD3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警告，并处以8000元以上（不含）1万元以下（含）罚款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CC0B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A13C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1308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5D31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CFD1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1419</w:t>
            </w:r>
          </w:p>
        </w:tc>
      </w:tr>
      <w:tr w14:paraId="7BF1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DC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B59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F74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向医疗机构提供未经检验的精子的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8FF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设置人类精子库的医疗机构违反本办法，有下列行为之一的，省、自治区、直辖市人民政府卫生行政部门给予警告、一万元以下罚款：（二）向医疗机构提供未经检验的精子的；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9AD0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向医疗机构提供未经检验的精子2人次以下（含）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0AF9F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D1E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1D5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8FF9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D7BB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28A3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1420</w:t>
            </w:r>
          </w:p>
        </w:tc>
      </w:tr>
      <w:tr w14:paraId="090D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00B9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EBD1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7AF2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601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66CA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向医疗机构提供未经检验的精子3人次以上（含）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0C8D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警告，并处以5000元以上（不含）8000元以下（含）罚款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A61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14A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6FD4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F7BB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835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1421</w:t>
            </w:r>
          </w:p>
        </w:tc>
      </w:tr>
      <w:tr w14:paraId="36BA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0859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75EC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975A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CCCA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AC37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向医疗机构提供未经检验的精子3人次以上（不含）、且违法行为有连续或者继续状态3个月以上（含）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B15C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警告，并处以8000元以上（不含）1万元以下（含）罚款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687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538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679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F098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BB68C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1422</w:t>
            </w:r>
          </w:p>
        </w:tc>
      </w:tr>
      <w:tr w14:paraId="4DC2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7CB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B594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A10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向不具有人类辅助生殖技术批准证书的机构提供精子的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ACB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设置人类精子库的医疗机构违反本办法，有下列行为之一的，省、自治区、直辖市人民政府卫生行政部门给予警告、一万元以下罚款：（三）向不具有人类辅助生殖技术批准证书的机构提供精子的；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0B37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向不具有人类辅助生殖技术批准证书的机构提供精子2人次以下（含）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7211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1F31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4132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119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C5C1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3F5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1423</w:t>
            </w:r>
          </w:p>
        </w:tc>
      </w:tr>
      <w:tr w14:paraId="45B3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0E74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116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DEAF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DC17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B7BF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向不具有人类辅助生殖技术批准证书的机构提供精子3人次以上（含）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F373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警告，并处以5000元以上（不含）8000元以下（含）罚款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A1E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160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DC13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D6C93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28E2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1424</w:t>
            </w:r>
          </w:p>
        </w:tc>
      </w:tr>
      <w:tr w14:paraId="555F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166A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5E2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C2865900B030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6667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837E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6182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向不具有人类辅助生殖技术批准证书的机构提供精子3人次以上（不含）、且违法行为有连续或者继续状态3个月以上（含）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A76F8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警告，并处以8000元以上（不含）1万元以下（含）罚款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772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74A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7E0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D125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377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1425</w:t>
            </w:r>
          </w:p>
        </w:tc>
      </w:tr>
      <w:tr w14:paraId="4738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03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005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96F5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供精者档案不健全的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DE3A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设置人类精子库的医疗机构违反本办法，有下列行为之一的，省、自治区、直辖市人民政府卫生行政部门给予警告、一万元以下罚款：（四）供精者档案不健全的；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2E9A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供精者档案不健全2人次以下（含）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7B2E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24B9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B58E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E58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538E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B629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1426</w:t>
            </w:r>
          </w:p>
        </w:tc>
      </w:tr>
      <w:tr w14:paraId="0032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1BA8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A093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42BF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4914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7BBE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供精者档案不健全3人次以上（含）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AFE5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警告，并处以5000元以上（不含）8000元以下（含）罚款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AB2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F5FB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51DA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BF5F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8DD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1427</w:t>
            </w:r>
          </w:p>
        </w:tc>
      </w:tr>
      <w:tr w14:paraId="22DB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C53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961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9381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EA1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0DD9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供精者档案不健全3人次以上（不含）、且违法行为有连续或者继续状态3个月以上（含）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F298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警告，并处以8000以上（不含）1万元以下（含）罚款 </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1B6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0E5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C03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A861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31CE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1428</w:t>
            </w:r>
          </w:p>
        </w:tc>
      </w:tr>
      <w:tr w14:paraId="341C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20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E2D8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473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人类精子库经评估机构检查质量不合格的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78A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设置人类精子库的医疗机构违反本办法，有下列行为之一的，省、自治区、直辖市人民政府卫生行政部门给予警告、一万元以下罚款：（五）经评估机构检查质量不合格的；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7195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经评估机构检查质量1项指标不合格的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314F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C2AD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3FF2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901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814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42A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1429</w:t>
            </w:r>
          </w:p>
        </w:tc>
      </w:tr>
      <w:tr w14:paraId="4DD5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7AD0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2F93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94A6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DB27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C68B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经评估机构检查质量2项指标不合格的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B77F2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F9CE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B77A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64DD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EA8C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E9D2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1430</w:t>
            </w:r>
          </w:p>
        </w:tc>
      </w:tr>
      <w:tr w14:paraId="31FF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5296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468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C2866100B030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9213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3AB0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72E1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经评估机构检查质量3项以上指标不合格的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9B73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86F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5D94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D6A3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B26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4B01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1431</w:t>
            </w:r>
          </w:p>
        </w:tc>
      </w:tr>
      <w:tr w14:paraId="566F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3584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C2866200</w:t>
            </w: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B2C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C2866200B000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52D9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其他违反《人类精子库管理办法》规定的行为的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7A216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《人类精子库管理办法》第二十四条  设置人类精子库的医疗机构违反本办法，有下列行为之一的，省、自治区、直辖市人民政府卫生行政部门给予警告、一万元以下罚款：（六）其他违反本办法规定的行为的；</w:t>
            </w:r>
          </w:p>
        </w:tc>
        <w:tc>
          <w:tcPr>
            <w:tcW w:w="2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FEA3C">
            <w:pPr>
              <w:jc w:val="left"/>
              <w:rPr>
                <w:rFonts w:hint="eastAsia" w:ascii="宋体" w:hAnsi="宋体" w:eastAsia="宋体" w:cs="宋体"/>
                <w:i w:val="0"/>
                <w:color w:val="000000"/>
                <w:sz w:val="18"/>
                <w:szCs w:val="18"/>
                <w:u w:val="none"/>
              </w:rPr>
            </w:pPr>
          </w:p>
        </w:tc>
        <w:tc>
          <w:tcPr>
            <w:tcW w:w="2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DED31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该违法行为是兜底条款，包含的内容不确定，不予裁量</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A46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59B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C3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6C9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8F2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1432</w:t>
            </w:r>
          </w:p>
        </w:tc>
      </w:tr>
      <w:tr w14:paraId="2D79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245FD">
            <w:pPr>
              <w:jc w:val="center"/>
              <w:rPr>
                <w:rFonts w:hint="eastAsia" w:ascii="宋体" w:hAnsi="宋体" w:eastAsia="宋体" w:cs="宋体"/>
                <w:i w:val="0"/>
                <w:color w:val="000000"/>
                <w:sz w:val="18"/>
                <w:szCs w:val="18"/>
                <w:u w:val="none"/>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A7529">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0D11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128E4">
            <w:pPr>
              <w:jc w:val="left"/>
              <w:rPr>
                <w:rFonts w:hint="eastAsia" w:ascii="宋体" w:hAnsi="宋体" w:eastAsia="宋体" w:cs="宋体"/>
                <w:i w:val="0"/>
                <w:color w:val="000000"/>
                <w:sz w:val="18"/>
                <w:szCs w:val="18"/>
                <w:u w:val="none"/>
              </w:rPr>
            </w:pPr>
          </w:p>
        </w:tc>
        <w:tc>
          <w:tcPr>
            <w:tcW w:w="2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8814A">
            <w:pPr>
              <w:jc w:val="left"/>
              <w:rPr>
                <w:rFonts w:hint="eastAsia" w:ascii="宋体" w:hAnsi="宋体" w:eastAsia="宋体" w:cs="宋体"/>
                <w:i w:val="0"/>
                <w:color w:val="000000"/>
                <w:sz w:val="18"/>
                <w:szCs w:val="18"/>
                <w:u w:val="none"/>
              </w:rPr>
            </w:pPr>
          </w:p>
        </w:tc>
        <w:tc>
          <w:tcPr>
            <w:tcW w:w="2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EB212">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02E88">
            <w:pPr>
              <w:jc w:val="center"/>
              <w:rPr>
                <w:rFonts w:hint="eastAsia" w:ascii="宋体" w:hAnsi="宋体" w:eastAsia="宋体" w:cs="宋体"/>
                <w:i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E1E0D">
            <w:pPr>
              <w:jc w:val="cente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C8977">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1FA5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F7E6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1433</w:t>
            </w:r>
          </w:p>
        </w:tc>
      </w:tr>
      <w:tr w14:paraId="76EC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1B0AC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8F5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C2866300A000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2BDBA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非医疗机构未取得《母婴保健技术服务执业许可证》，从事产前诊断的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D80E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《产前诊断技术管理办法》第二十九条 违反本办法规定，未经批准擅自开展产前诊断技术的非医疗保健机构，按照《医疗机构管理条例》有关规定进行处罚。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86DDE9">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1CDC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按照《医疗机构管理条例》第四十四条的裁量情节处理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A6B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23A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D651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2CC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A573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1434</w:t>
            </w:r>
          </w:p>
        </w:tc>
      </w:tr>
      <w:tr w14:paraId="2428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B54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047E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D4B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医师未取得产前诊断类母婴保健技术考核合格证书擅自从事产前诊断或超越许可范围的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407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《产前诊断技术管理办法》第三十一条 未取得产前诊断类母婴保健技术考核合格证书擅自从事产前诊断或超越许可范围的，由县级以上人民政府卫生行政部门给予警告或者责令暂停六个月以上一年以下执业活动。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298A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擅自从事产前诊断或超越许可范围从事产前诊断2人次以下（含）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1B140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警告或者责令暂停6个月（含）执业活动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9F3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36C4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5EA0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8397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C9FC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1435</w:t>
            </w:r>
          </w:p>
        </w:tc>
      </w:tr>
      <w:tr w14:paraId="03E3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A210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AD5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D876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A3A9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DCF9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擅自从事产前诊断或超越许可范围从事产前诊断3人次以上（含）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948C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责令暂停6个月以上（不含）1年以下（含）执业活动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B815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5F6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B5E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4C1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29E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1436</w:t>
            </w:r>
          </w:p>
        </w:tc>
      </w:tr>
      <w:tr w14:paraId="4381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BEE8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ACD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C2866800C000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05482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违反《新生儿疾病筛查技术规范》的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374F2D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《新生儿疾病筛查管理办法》第十七条第一款第（一）项 开展新生儿疾病筛查的医疗机构违反本办法规定，有下列行为之一的，由县级以上地方人民政府卫生行政部门责令改正，通报批评，给予警告：（一）违反《新生儿疾病筛查技术规范》的；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81F715A">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D999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74A7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2859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4C8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BA0D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4716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1437</w:t>
            </w:r>
          </w:p>
        </w:tc>
      </w:tr>
      <w:tr w14:paraId="178E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5B4A7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222E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C2866900C000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F2197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未履行告知程序擅自进行新生儿疾病筛查的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488CD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《新生儿疾病筛查管理办法》第十七条第一款第（二）项 开展新生儿疾病筛查的医疗机构违反本办法规定，有下列行为之一的，由县级以上地方人民政府卫生行政部门责令改正，通报批评，给予警告：（二）对未履行告知程序擅自进行新生儿疾病筛查的；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5C42E3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0B04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B0B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F8D2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3B3B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B7E1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3C25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1438</w:t>
            </w:r>
          </w:p>
        </w:tc>
      </w:tr>
      <w:tr w14:paraId="3AA0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CEDC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F073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C2867000C000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D990A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未按规定进行实验室质量监测、检查的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69146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《新生儿疾病筛查管理办法》第十七条第一款第（三）项 开展新生儿疾病筛查的医疗机构违反本办法规定，有下列行为之一的，由县级以上地方人民政府卫生行政部门责令改正，通报批评，给予警告：（三）对未按规定进行实验室质量监测、检查的；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A937318">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16CF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527E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A30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D9FE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FF4B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2A45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1439</w:t>
            </w:r>
          </w:p>
        </w:tc>
      </w:tr>
      <w:tr w14:paraId="2029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A5854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E51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2FAA7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违反《新生儿疾病筛查管理办法》其他规定的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C2275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《新生儿疾病筛查管理办法》第十七条第一款第（四）项 开展新生儿疾病筛查的医疗机构违反本办法规定，有下列行为之一的，由县级以上地方人民政府卫生行政部门责令改正，通报批评，给予警告：（四）违反本办法其他规定的。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AA9318D">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FBBA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E33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DBF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3F63F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5260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A3C9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1440</w:t>
            </w:r>
          </w:p>
        </w:tc>
      </w:tr>
      <w:tr w14:paraId="409F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E23FA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45D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C6ED8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医疗保健机构及其工作人员不按照母婴保健法和本办法规定开展母婴保健工作的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8818C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北京市实施《中华人民共和国母婴保健法》办法第三十五条  医疗保健机构及其工作人员不按照母婴保健法和本办法规定开展母婴保健工作的，由市或者区卫生健康部门给予警告或者限期责令改正。</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068B5F">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DDA8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不划分裁量阶次，处以“警告”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BAB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A805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1BE3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54789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FE6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1441</w:t>
            </w:r>
          </w:p>
        </w:tc>
      </w:tr>
      <w:tr w14:paraId="6ED6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818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C996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DAA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非法为他人施行计划生育手术的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1E3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《中华人民共和国人口与计划生育法》第四十条第（一）项，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D161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没有违法所得或者违法所得不足1万元的，非法为他人施行计划生育手术的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89BC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警告，没收违法所得，并处1万元以上（含）至2万元以下（含）罚款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408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B58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8EA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E81B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7026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1442</w:t>
            </w:r>
          </w:p>
        </w:tc>
      </w:tr>
      <w:tr w14:paraId="6A93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F194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DE0C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FEC6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3ECC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E6C2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没有违法所得或者违法所得不足1万元的，非法为他人施行计划生育手术的2人以上（含）的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05C2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警告，没收违法所得，并处2万元以上（不含）至3万元以下（含）罚款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1C6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58E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4318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430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0DAC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1443</w:t>
            </w:r>
          </w:p>
        </w:tc>
      </w:tr>
      <w:tr w14:paraId="5786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65F6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E634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E49B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DA2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5DE3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违法所得一万元以上，非法为他人施行计划生育手术的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56BDD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警告，没收违法所得，并处违法所得2倍以上3倍以下的罚款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7BB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7DDF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1E4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B2C7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9116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1444</w:t>
            </w:r>
          </w:p>
        </w:tc>
      </w:tr>
      <w:tr w14:paraId="0576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B1D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E3C1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1B14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077E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DA19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违法所得一万元以上，非法为他人施行计划生育手术的2人次以上（含）的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562F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警告，没收违法所得，并处违法所得4倍以上6倍以下的罚款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6FBB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774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497A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7069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9D881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1445</w:t>
            </w:r>
          </w:p>
        </w:tc>
      </w:tr>
      <w:tr w14:paraId="3603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89CD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95C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C2867400A050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5910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B38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99D6B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E852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由原发证机关吊销执业证书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DCC1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F661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F200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F935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FF9BC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1446</w:t>
            </w:r>
          </w:p>
        </w:tc>
      </w:tr>
      <w:tr w14:paraId="0411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CF66E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C2868900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6C62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C2868900C000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B01F2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挤占、截留、挪用、贪污药具专项经费的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FE95E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《计划生育药具工作管理办法（试行）》四十四条第（一）项 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（一）挤占、截留、挪用、贪污药具专项经费的；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207E2A">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0F7B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D233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04C0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3DD7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9DAB2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D1931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1447</w:t>
            </w:r>
          </w:p>
        </w:tc>
      </w:tr>
      <w:tr w14:paraId="1534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EFA2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323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C2869000C000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E94CF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收受计划生育药具生产企业或者计划生育药具供应商回扣、贿赂的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4FBFFA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二）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（二）收受计划生育药具生产企业或者计划生育药具供应商回扣、贿赂的；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6C94B32">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9DB7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230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41C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6E55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EAA4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E61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1448</w:t>
            </w:r>
          </w:p>
        </w:tc>
      </w:tr>
      <w:tr w14:paraId="5CCE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8A78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038B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C2869100C000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B4530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将国家免费提供的计划生育药具流入市场销售的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ACCF1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三）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（三）将国家免费提供的计划生育药具流入市场销售的；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3462F6">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A1A4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08AB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C7E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42A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B36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2DE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1449</w:t>
            </w:r>
          </w:p>
        </w:tc>
      </w:tr>
      <w:tr w14:paraId="2C22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9DBF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F26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C2869200C000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D818B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由于管理不善，造成计划生育药具变质、损毁、过期、积压、浪费的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225F7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四）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（四）由于管理不善，造成计划生育药具变质、损毁、过期、积压、浪费的；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777A6D5">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8C9A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561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F310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DCEB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5353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21028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1450</w:t>
            </w:r>
          </w:p>
        </w:tc>
      </w:tr>
      <w:tr w14:paraId="2847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FD0D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CC53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C2869300C000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A5626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虚报计划生育药具需求计划和统计报表，套取计划生育药具和经费的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13CBA5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五）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（五）虚报计划生育药具需求计划和统计报表，套取计划生育药具和经费的；</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C89B81">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6112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6F4C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C0F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1F2E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3EE2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5461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1451</w:t>
            </w:r>
          </w:p>
        </w:tc>
      </w:tr>
      <w:tr w14:paraId="297A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BD173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6533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C2869400C000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58F5B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为计划生育药具生产企业或者计划生育药具供应商出具虚假质量检测报告的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D84B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六）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（六）为计划生育药具生产企业或者计划生育药具供应商出具虚假质量检测报告的；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064103">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8B20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7511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ED3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208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DDA8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0DC58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1452</w:t>
            </w:r>
          </w:p>
        </w:tc>
      </w:tr>
      <w:tr w14:paraId="43B0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96379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197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C2869500C000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27F1B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违反《计划生育药具工作管理办法（试行）》规定的其他行为</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7826D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划生育药具工作管理办法（试行）》四十四条第（七）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七）违反本办法规定的其他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0DE25CD">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D5D7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不划分裁量阶次，处以“警告，没收违法所得。”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C74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不纳入</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3B26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375C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F94A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028E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1453</w:t>
            </w:r>
          </w:p>
        </w:tc>
      </w:tr>
      <w:tr w14:paraId="7D61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A3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137B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7FA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实施人工终止妊娠手术的医疗卫生机构未建立真实完整的终止妊娠药品购进记录，或者未按照规定为终止妊娠药品使用者建立完整用药档案，拒不改正的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0E1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《禁止非医学需要的胎儿性别鉴定和选择性别人工终止妊娠的规定》第二十条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0390A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未建立真实完整的终止妊娠药品购进记录，或者未按照规定为终止妊娠药品使用者建立完整用药档案，拒不改正的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4CF2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293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1A70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2F8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E0FA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C84D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1454</w:t>
            </w:r>
          </w:p>
        </w:tc>
      </w:tr>
      <w:tr w14:paraId="2428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973D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743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59C9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6374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DDC06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未建立真实完整的终止妊娠药品购进记录，或者未按照规定为终止妊娠药品使用者建立完整用药档案，拒不改正的，1周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7DC2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警告，处1万以上（含）2万以下（含）罚款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635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5A5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F74F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802C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1052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1455</w:t>
            </w:r>
          </w:p>
        </w:tc>
      </w:tr>
      <w:tr w14:paraId="56AB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E41D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D87C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1735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0F48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1ACB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未建立真实完整的终止妊娠药品购进记录，或者未按照规定为终止妊娠药品使用者建立完整用药档案，拒不改正的，1月</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CCCA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警告，处2万以上（不含）3万以下（含）罚款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AE1A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CFB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F01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7A92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83D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1456</w:t>
            </w:r>
          </w:p>
        </w:tc>
      </w:tr>
      <w:tr w14:paraId="65D4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20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A71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0F6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介绍、组织孕妇实施非医学需要的胎儿性别鉴定或者选择性别人工终止妊娠的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DA6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《禁止非医学需要的胎儿性别鉴定和选择性别人工终止妊娠的规定》第二十三条 介绍、组织孕妇实施非医学需要的胎儿性别鉴定或者选择性别人工终止妊娠的，由县级以上卫生计生行政部门责令改正，给予警告；情节严重的，没收违法所得，并处5000元以上3万元以下罚款。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0FE2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介绍、组织孕妇实施非医学需要的胎儿性别鉴定或者选择性别人工终止妊娠，无违法所得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2DBC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2EE8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26F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1CB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396E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AA3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1457</w:t>
            </w:r>
          </w:p>
        </w:tc>
      </w:tr>
      <w:tr w14:paraId="65A5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73F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F64BC7">
            <w:pPr>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6E80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996D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F673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介绍、组织孕妇实施非医学需要的胎儿性别鉴定或者选择性别人工终止妊娠，情节严重，违法所得5000元以下（含5000元）的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0AF0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没收违法所得，并处5000元以上（含）2万元以下（含）罚款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0FE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E103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E6B3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2D51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85EE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1458</w:t>
            </w:r>
          </w:p>
        </w:tc>
      </w:tr>
      <w:tr w14:paraId="46D6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41AA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572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C2877700B020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606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E6A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898F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介绍、组织孕妇实施非医学需要的胎儿性别鉴定或者选择性别人工终止妊娠，情节严重，违法所得5000元以上（不含5000元）的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5BF5E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没收违法所得，并处2万元以上（不含）3万元以下（含）罚款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20E9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570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F0B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FE5C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BAF7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1459</w:t>
            </w:r>
          </w:p>
        </w:tc>
      </w:tr>
      <w:tr w14:paraId="3724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CC39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70C4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C2878200A000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2B0FF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非医疗机构未经批准擅自设置人类精子库的</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289729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《人类精子库管理办法》第二十三条 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29AC9D">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1D9B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按照《医疗机构管理条例》第四十四条的裁量情节处理</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6351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F14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A5A2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9479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1000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1460</w:t>
            </w:r>
          </w:p>
        </w:tc>
      </w:tr>
      <w:tr w14:paraId="2675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55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C56E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C2882600A010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60A3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未经指定擅自开展新生儿遗传代谢病筛查实验室检测的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CB5B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《新生儿疾病筛查管理办法》第十六条 医疗机构未经自治区、直辖市人民政府卫生行政部门的指定擅自开展新生儿遗传代谢病筛查实验室检测的，按照《医疗机构管理条例》第四十七条的规定予以处罚。《医疗机构管理条例》第四十七条：“违反本条例第二十七条规定，诊疗活动超出登记范围的，由县级以上人民政府卫生行政部门予以警告、责令其改正，并可以根据情节处以3000元以下罚款；情节严重的，吊销其《医疗机构执业许可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099DCE">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B0F8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警告，并可以处以3000元以下（含）罚款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F8B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14E6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1D47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497F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C496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1461</w:t>
            </w:r>
          </w:p>
        </w:tc>
      </w:tr>
      <w:tr w14:paraId="59DA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8727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6A7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C2882600A020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939F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C6A5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3FE6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EF0E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BA1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01C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8AC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262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BB82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1462</w:t>
            </w:r>
          </w:p>
        </w:tc>
      </w:tr>
      <w:tr w14:paraId="18B0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CEE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9EB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616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医疗机构擅自开展产前诊断技术的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9E3D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《产前诊断技术管理办法》第三十条 对违反本办法，医疗保健机构未取得产前诊断执业许可或超越许可范围，擅自从事产前诊断的，按照《中华人民共和国母婴保健法实施办法》有关规定处罚，由卫生行政部门给予警告，责令停止违法行为，没收违法所得；违法所得5000元以上的，并处违法所得3倍以上5倍以下的罚款；违法所得不足5000元的，并处5000元以上2万元以下的罚款。</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EC97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没有违法所得或者违法所得不足5000元的，实施非法医学技术鉴定1人的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29F2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E7F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7D7A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C05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16B71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97D0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1463</w:t>
            </w:r>
          </w:p>
        </w:tc>
      </w:tr>
      <w:tr w14:paraId="2044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CBFB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01E3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527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24BE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9E565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没有违法所得或者违法所得不足5000元的，实施非法医学技术鉴定2人以上的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2A1F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402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AF20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74AAA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8760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F1EA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1464</w:t>
            </w:r>
          </w:p>
        </w:tc>
      </w:tr>
      <w:tr w14:paraId="5C8D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E18D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4F4C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71BA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BA90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3203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违法所得5000元以上，实施非法医学技术鉴定1人的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9ABE3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警告，没收违法所得，并处违法所得3至4倍罚款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64F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00C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E37F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264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E9F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1465</w:t>
            </w:r>
          </w:p>
        </w:tc>
      </w:tr>
      <w:tr w14:paraId="11AC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9609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3CC8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872C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000B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B1B0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违法所得5000元以上，实施非法医学技术鉴定2人以上的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8CB3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警告，没收违法所得，并处违法所得5倍罚款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BA24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BFFE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C5D4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47D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F56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1466</w:t>
            </w:r>
          </w:p>
        </w:tc>
      </w:tr>
      <w:tr w14:paraId="7DFA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6084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F90C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C2884800A050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6A142">
            <w:pPr>
              <w:jc w:val="left"/>
              <w:rPr>
                <w:rFonts w:hint="eastAsia" w:ascii="宋体" w:hAnsi="宋体" w:eastAsia="宋体" w:cs="宋体"/>
                <w:i w:val="0"/>
                <w:color w:val="000000"/>
                <w:sz w:val="18"/>
                <w:szCs w:val="18"/>
                <w:u w:val="none"/>
              </w:rPr>
            </w:pP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56B5E1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《产前诊断技术管理办法》第三十条 对违反本办法，医疗保健机构未取得产前诊断执业许可或超越许可范围，擅自从事产前诊断的，情节严重的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BC71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DAEC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吊销《医疗机构执业许可证》</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FD1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6DE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8EFF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F188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E1C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1467</w:t>
            </w:r>
          </w:p>
        </w:tc>
      </w:tr>
      <w:tr w14:paraId="1DD5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351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0050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5DE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未取得许可证、合格证，从事婚前医学检查、遗传病诊断、产前诊断或者医学技术鉴定的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40B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5786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没有违法所得或者违法所得不足5000元的，从事婚前医学检查、遗传病诊断、产前诊断、终止妊娠手术和医学技术鉴定1人的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3263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DC0E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4F0B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D09B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950E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7A9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1468</w:t>
            </w:r>
          </w:p>
        </w:tc>
      </w:tr>
      <w:tr w14:paraId="3245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0749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A65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063C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4372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9D7B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没有违法所得或者违法所得不足5000元的，从事婚前医学检查、遗传病诊断、产前诊断、终止妊娠手术和医学技术鉴定2人以上的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6DFAE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658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290F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F1B7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A43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F5C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1469</w:t>
            </w:r>
          </w:p>
        </w:tc>
      </w:tr>
      <w:tr w14:paraId="7256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B948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115C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BB55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1F46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872C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违法所得5000元以上，从事婚前医学检查、遗传病诊断、产前诊断、终止妊娠手术和医学技术鉴定1人的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560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警告，没收违法所得，并处违法所得3至4倍罚款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E252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3013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7A0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3F6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DCBBF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1470</w:t>
            </w:r>
          </w:p>
        </w:tc>
      </w:tr>
      <w:tr w14:paraId="05A2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6402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0AE1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3027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295C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5FBEB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违法所得5000元以上，从事婚前医学检查、遗传病诊断、产前诊断、终止妊娠手术和医学技术鉴定2人以上的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356D4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警告，没收违法所得，并处违法所得5倍罚款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4CEF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7051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113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B7CE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A4B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1471</w:t>
            </w:r>
          </w:p>
        </w:tc>
      </w:tr>
      <w:tr w14:paraId="101D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13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631A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E84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未取得相应的合格证书出具有关医学证明的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630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A81B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没有违法所得或者违法所得不足5000元的，实施非法出具有关医学证明的1人的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B253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警告，没收违法所得，并处5000元以上（含）至1万元以下（含）罚款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8EB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C72D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C61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71272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9F382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1472</w:t>
            </w:r>
          </w:p>
        </w:tc>
      </w:tr>
      <w:tr w14:paraId="4FEC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E7AF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5AC5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997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5446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AC5D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没有违法所得或者违法所得不足5000元的，实施非法出具有关医学证明的2人以上的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53F2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警告，没收违法所得，并处1万元以上（不含）2万元以下（含）罚款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105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33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468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2FB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3E55A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1473</w:t>
            </w:r>
          </w:p>
        </w:tc>
      </w:tr>
      <w:tr w14:paraId="2589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680B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FB15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C2888800A030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6B2F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6FD2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5182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违法所得5000元以上，实施非法出具有关医学证明的1人的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0158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警告，没收违法所得，并处违法所得3至4倍罚款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E670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05F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ADFF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A35D3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4E70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1474</w:t>
            </w:r>
          </w:p>
        </w:tc>
      </w:tr>
      <w:tr w14:paraId="0879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F295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right w:val="single" w:color="000000" w:sz="4" w:space="0"/>
            </w:tcBorders>
            <w:noWrap w:val="0"/>
            <w:vAlign w:val="center"/>
          </w:tcPr>
          <w:p w14:paraId="60D7AB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C2888800A040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F300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5965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right w:val="single" w:color="000000" w:sz="4" w:space="0"/>
            </w:tcBorders>
            <w:noWrap w:val="0"/>
            <w:vAlign w:val="center"/>
          </w:tcPr>
          <w:p w14:paraId="704F5D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违法所得5000元以上，实施非法出具有关医学证明的2人以上的</w:t>
            </w:r>
          </w:p>
        </w:tc>
        <w:tc>
          <w:tcPr>
            <w:tcW w:w="2134" w:type="dxa"/>
            <w:tcBorders>
              <w:top w:val="single" w:color="000000" w:sz="4" w:space="0"/>
              <w:left w:val="single" w:color="000000" w:sz="4" w:space="0"/>
              <w:right w:val="single" w:color="000000" w:sz="4" w:space="0"/>
            </w:tcBorders>
            <w:noWrap w:val="0"/>
            <w:vAlign w:val="center"/>
          </w:tcPr>
          <w:p w14:paraId="7529EC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警告，没收违法所得，并处违法所得5倍罚款</w:t>
            </w:r>
          </w:p>
        </w:tc>
        <w:tc>
          <w:tcPr>
            <w:tcW w:w="667" w:type="dxa"/>
            <w:tcBorders>
              <w:top w:val="single" w:color="000000" w:sz="4" w:space="0"/>
              <w:left w:val="single" w:color="000000" w:sz="4" w:space="0"/>
              <w:right w:val="single" w:color="000000" w:sz="4" w:space="0"/>
            </w:tcBorders>
            <w:noWrap w:val="0"/>
            <w:vAlign w:val="center"/>
          </w:tcPr>
          <w:p w14:paraId="022DC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noWrap w:val="0"/>
            <w:vAlign w:val="center"/>
          </w:tcPr>
          <w:p w14:paraId="4C20B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right w:val="single" w:color="000000" w:sz="4" w:space="0"/>
            </w:tcBorders>
            <w:noWrap w:val="0"/>
            <w:vAlign w:val="center"/>
          </w:tcPr>
          <w:p w14:paraId="32C289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42A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DBA2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1475</w:t>
            </w:r>
          </w:p>
        </w:tc>
      </w:tr>
      <w:tr w14:paraId="5993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DAE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026B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3C83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医疗机构、专业机构或者其工作人员瞒报、谎报、缓报、漏报的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AB7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1640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医疗机构、专业机构或者其工作人员违反本法第二十九条规定；</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869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67E1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1809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20A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F348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AF47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1476</w:t>
            </w:r>
          </w:p>
        </w:tc>
      </w:tr>
      <w:tr w14:paraId="38ED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F260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0F17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05B1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7E7D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ADC4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法定代表人、主要负责人、直接负责的主管人员和其他直接责任人员违反本办法第二十九条规定，瞒报、谎报、缓报、漏报，授意他人瞒报、谎报、缓报，或者阻碍他人报告传染病、动植物疫病或者不明原因的聚集性疾病在10例以内（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B63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暂停1年以下（含）执业活动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3819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80D6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CD6A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DBDC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F3961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1477</w:t>
            </w:r>
          </w:p>
        </w:tc>
      </w:tr>
      <w:tr w14:paraId="1C12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A2B5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B952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C2891800A030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906D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B444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BD89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法定代表人、主要负责人、直接负责的主管人员和其他直接责任人员违反本办法第二十九条规定，瞒报、谎报、缓报、漏报，授意他人瞒报、谎报、缓报，或者阻碍他人报告传染病、动植物疫病或者不明原因的聚集性疾病达10例以上；</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C4AC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暂停1年以上（不含）、3年以下（含）执业活动</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ED06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76E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81E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08A1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5C7D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1478</w:t>
            </w:r>
          </w:p>
        </w:tc>
      </w:tr>
      <w:tr w14:paraId="075F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BFC6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B69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C2891800A040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4CA5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B607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1DCD2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法定代表人、主要负责人、直接负责的主管人员和其他直接责任人员违反本办法第二十九条规定，瞒报、谎报、缓报、漏报，授意他人瞒报、谎报、缓报，或者阻碍他人报告传染病、动植物疫病或者不明原因的聚集性疾病，造成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8795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吊销执业证书</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0D93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DFB0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913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6CDAC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F11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1479</w:t>
            </w:r>
          </w:p>
        </w:tc>
      </w:tr>
      <w:tr w14:paraId="75AD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199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B306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C2893600B010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B575D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从事病原微生物实验活动未在相应等级的实验室进行</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6031D5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BEA1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病原微生物实验室违反本法第四十五条规定，从事病原微生物实验活动未在相应等级的实验室进行</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8147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EA7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9282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0B4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ACF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37FC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1480</w:t>
            </w:r>
          </w:p>
        </w:tc>
      </w:tr>
      <w:tr w14:paraId="08BC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039A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6600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C2893600B020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BF8DD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高等级病原微生物实验室未经批准从事高致病性、疑似高致病性病原微生物实验活动</w:t>
            </w:r>
          </w:p>
        </w:tc>
        <w:tc>
          <w:tcPr>
            <w:tcW w:w="3703" w:type="dxa"/>
            <w:tcBorders>
              <w:top w:val="single" w:color="000000" w:sz="4" w:space="0"/>
              <w:left w:val="single" w:color="000000" w:sz="4" w:space="0"/>
              <w:bottom w:val="single" w:color="000000" w:sz="4" w:space="0"/>
              <w:right w:val="single" w:color="000000" w:sz="4" w:space="0"/>
            </w:tcBorders>
            <w:noWrap w:val="0"/>
            <w:vAlign w:val="center"/>
          </w:tcPr>
          <w:p w14:paraId="09E53F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19E8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病原微生物实验室违反本法第四十六条规定，高等级病原微生物实验室未经批准从事高致病性、疑似高致病性病原微生物实验活动</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562E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A23B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55D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93EE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999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7D7B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1481</w:t>
            </w:r>
          </w:p>
        </w:tc>
      </w:tr>
      <w:tr w14:paraId="3F05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9E8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C26E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FC2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个人设立病原微生物实验室或者从事病原微生物实验活动的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362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《中华人民共和国生物安全法》第七十八条  违反本法规定，有下列行为之一的，由县级以上人民政府有关部门根据职责分工，责令改正，没收违法所得，给予警告，可以并处十万元以上一百万元以下的罚款：（三）个人设立病原微生物实验室或者从事病原微生物实验活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7B5D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违法所得5万元以下（含），或违法行为时间一个月以内（含）的；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A5E9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没收违法所得，警告，处十万元（含）罚款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E666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3A8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2E70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DD36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CB2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1482</w:t>
            </w:r>
          </w:p>
        </w:tc>
      </w:tr>
      <w:tr w14:paraId="4ED5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69EB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9318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F842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1E09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A215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违法所得5万元以上（不含）、20万元以下（含），或违法行为时间一个月以上（不含）、六个月以下（含）的；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D308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没收违法所得，警告，处十万元以上（不含），五十万元以下（含）罚款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365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CAD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5C4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237F8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BDE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1483</w:t>
            </w:r>
          </w:p>
        </w:tc>
      </w:tr>
      <w:tr w14:paraId="3B97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8842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D8FB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C2893300A030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E093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63F0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0D86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违法所得20万元以上（不含），或违法行为时间，六个月以上的。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62B7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没收违法所得，警告，处五十万元以上（不含），一百万元（含）以下罚款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B069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1F9F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6B6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01C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75AF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1484</w:t>
            </w:r>
          </w:p>
        </w:tc>
      </w:tr>
      <w:tr w14:paraId="1C6B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5F3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2A5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4EB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788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《中华人民共和国生物安全法》第七十八条  违反本法规定，有下列行为之一的，由县级以上人民政府有关部门根据职责分工，责令改正，没收违法所得，给予警告，可以并处十万元以上一百万元以下的罚款：（四）未经实验室负责人批准进入高等级病原微生物实验室。</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85FD0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未经实验室负责人批准进入高等级病原微生物实验室累计3人次以内（含），且无违法所得。</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B3D1A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FEB4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BC6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2EBD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8ED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60A5F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1485</w:t>
            </w:r>
          </w:p>
        </w:tc>
      </w:tr>
      <w:tr w14:paraId="5F54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24FA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9B0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42AC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6A5B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632E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未经实验室负责人批准进入高等级病原微生物实验室累计3人次以上（不含）、10人次以内（含），或因同一违法行为受过警告处罚再次发生违法行为，或违法所得1万元以下（含）；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74E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没收违法所得，警告，处十万元（含）罚款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3BA4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73F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ECF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F8D8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15B9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1486</w:t>
            </w:r>
          </w:p>
        </w:tc>
      </w:tr>
      <w:tr w14:paraId="147E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E2BE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6830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C2893000A030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2A0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DD4C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6688A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未经实验室负责人批准进入高等级病原微生物实验室累计10人次以上（不含）、20人次以内（含），或因同一违法行为受过十万元罚款处罚再次发生违法行为，或违法所得1万元以上（不含）、5万元以下（含）；</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8DC1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没收违法所得，警告，处十万元以上（不含），五十万元以下（含）罚款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AC2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C09D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2E6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7DD4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96A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1487</w:t>
            </w:r>
          </w:p>
        </w:tc>
      </w:tr>
      <w:tr w14:paraId="7382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FD55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83A9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C2893000A040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A7EC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33E6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CA45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经实验室负责人批准进入高等级病原微生物实验室累计20人次以上（不含），或因同一违法行为受过十万元以上（不含）、五十万元以下（含）罚款处罚再次发生违法行为，或违法所得5万元以上（不含），或造成其他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E322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没收违法所得，警告，处五十万元以上（不含），一百万元以下（含）罚款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C46C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42A9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B2E6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CD4C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传染病消毒</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45E8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1488</w:t>
            </w:r>
          </w:p>
        </w:tc>
      </w:tr>
      <w:tr w14:paraId="1946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restart"/>
            <w:tcBorders>
              <w:left w:val="single" w:color="000000" w:sz="4" w:space="0"/>
              <w:bottom w:val="single" w:color="000000" w:sz="4" w:space="0"/>
              <w:right w:val="single" w:color="000000" w:sz="4" w:space="0"/>
            </w:tcBorders>
            <w:noWrap w:val="0"/>
            <w:vAlign w:val="center"/>
          </w:tcPr>
          <w:p w14:paraId="55B576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C2892600</w:t>
            </w:r>
          </w:p>
        </w:tc>
        <w:tc>
          <w:tcPr>
            <w:tcW w:w="1202" w:type="dxa"/>
            <w:tcBorders>
              <w:left w:val="single" w:color="000000" w:sz="4" w:space="0"/>
              <w:bottom w:val="single" w:color="000000" w:sz="4" w:space="0"/>
              <w:right w:val="single" w:color="000000" w:sz="4" w:space="0"/>
            </w:tcBorders>
            <w:noWrap w:val="0"/>
            <w:vAlign w:val="center"/>
          </w:tcPr>
          <w:p w14:paraId="1B76EF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C2892600A010</w:t>
            </w:r>
          </w:p>
        </w:tc>
        <w:tc>
          <w:tcPr>
            <w:tcW w:w="1408" w:type="dxa"/>
            <w:vMerge w:val="restart"/>
            <w:tcBorders>
              <w:left w:val="single" w:color="000000" w:sz="4" w:space="0"/>
              <w:bottom w:val="single" w:color="000000" w:sz="4" w:space="0"/>
              <w:right w:val="single" w:color="000000" w:sz="4" w:space="0"/>
            </w:tcBorders>
            <w:noWrap w:val="0"/>
            <w:vAlign w:val="center"/>
          </w:tcPr>
          <w:p w14:paraId="7C480B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未按照规定建立医疗器械临床使用管理工作制度的</w:t>
            </w:r>
          </w:p>
        </w:tc>
        <w:tc>
          <w:tcPr>
            <w:tcW w:w="3703" w:type="dxa"/>
            <w:vMerge w:val="restart"/>
            <w:tcBorders>
              <w:left w:val="single" w:color="000000" w:sz="4" w:space="0"/>
              <w:bottom w:val="single" w:color="000000" w:sz="4" w:space="0"/>
              <w:right w:val="single" w:color="000000" w:sz="4" w:space="0"/>
            </w:tcBorders>
            <w:noWrap w:val="0"/>
            <w:vAlign w:val="center"/>
          </w:tcPr>
          <w:p w14:paraId="465353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　　（一）未按照规定建立医疗器械临床使用管理工作制度的；</w:t>
            </w:r>
          </w:p>
        </w:tc>
        <w:tc>
          <w:tcPr>
            <w:tcW w:w="2604" w:type="dxa"/>
            <w:tcBorders>
              <w:left w:val="single" w:color="000000" w:sz="4" w:space="0"/>
              <w:bottom w:val="single" w:color="000000" w:sz="4" w:space="0"/>
              <w:right w:val="single" w:color="000000" w:sz="4" w:space="0"/>
            </w:tcBorders>
            <w:noWrap w:val="0"/>
            <w:vAlign w:val="center"/>
          </w:tcPr>
          <w:p w14:paraId="5E1AF1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未按照规定建立医疗器械临床使用管理工作制度的</w:t>
            </w:r>
          </w:p>
        </w:tc>
        <w:tc>
          <w:tcPr>
            <w:tcW w:w="2134" w:type="dxa"/>
            <w:tcBorders>
              <w:left w:val="single" w:color="000000" w:sz="4" w:space="0"/>
              <w:bottom w:val="single" w:color="000000" w:sz="4" w:space="0"/>
              <w:right w:val="single" w:color="000000" w:sz="4" w:space="0"/>
            </w:tcBorders>
            <w:noWrap w:val="0"/>
            <w:vAlign w:val="center"/>
          </w:tcPr>
          <w:p w14:paraId="109E04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left w:val="single" w:color="000000" w:sz="4" w:space="0"/>
              <w:bottom w:val="single" w:color="000000" w:sz="4" w:space="0"/>
              <w:right w:val="single" w:color="000000" w:sz="4" w:space="0"/>
            </w:tcBorders>
            <w:noWrap w:val="0"/>
            <w:vAlign w:val="center"/>
          </w:tcPr>
          <w:p w14:paraId="70334D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left w:val="single" w:color="000000" w:sz="4" w:space="0"/>
              <w:bottom w:val="single" w:color="000000" w:sz="4" w:space="0"/>
              <w:right w:val="single" w:color="000000" w:sz="4" w:space="0"/>
            </w:tcBorders>
            <w:noWrap w:val="0"/>
            <w:vAlign w:val="center"/>
          </w:tcPr>
          <w:p w14:paraId="42FCB6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left w:val="single" w:color="000000" w:sz="4" w:space="0"/>
              <w:bottom w:val="single" w:color="000000" w:sz="4" w:space="0"/>
              <w:right w:val="single" w:color="000000" w:sz="4" w:space="0"/>
            </w:tcBorders>
            <w:noWrap w:val="0"/>
            <w:vAlign w:val="center"/>
          </w:tcPr>
          <w:p w14:paraId="5C07A3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74362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E03F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1489</w:t>
            </w:r>
          </w:p>
        </w:tc>
      </w:tr>
      <w:tr w14:paraId="1BAB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left w:val="single" w:color="000000" w:sz="4" w:space="0"/>
              <w:bottom w:val="single" w:color="000000" w:sz="4" w:space="0"/>
              <w:right w:val="single" w:color="000000" w:sz="4" w:space="0"/>
            </w:tcBorders>
            <w:noWrap w:val="0"/>
            <w:vAlign w:val="center"/>
          </w:tcPr>
          <w:p w14:paraId="35DCFBD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C43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C2892600A020</w:t>
            </w:r>
          </w:p>
        </w:tc>
        <w:tc>
          <w:tcPr>
            <w:tcW w:w="1408" w:type="dxa"/>
            <w:vMerge w:val="continue"/>
            <w:tcBorders>
              <w:left w:val="single" w:color="000000" w:sz="4" w:space="0"/>
              <w:bottom w:val="single" w:color="000000" w:sz="4" w:space="0"/>
              <w:right w:val="single" w:color="000000" w:sz="4" w:space="0"/>
            </w:tcBorders>
            <w:noWrap w:val="0"/>
            <w:vAlign w:val="center"/>
          </w:tcPr>
          <w:p w14:paraId="43F3D0A2">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bottom w:val="single" w:color="000000" w:sz="4" w:space="0"/>
              <w:right w:val="single" w:color="000000" w:sz="4" w:space="0"/>
            </w:tcBorders>
            <w:noWrap w:val="0"/>
            <w:vAlign w:val="center"/>
          </w:tcPr>
          <w:p w14:paraId="63E0BE9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84BB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未按照规定建立医疗器械临床使用管理工作制度逾期不改的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E549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6F16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109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696B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053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C499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1490</w:t>
            </w:r>
          </w:p>
        </w:tc>
      </w:tr>
      <w:tr w14:paraId="5388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752" w:type="dxa"/>
            <w:vMerge w:val="continue"/>
            <w:tcBorders>
              <w:left w:val="single" w:color="000000" w:sz="4" w:space="0"/>
              <w:bottom w:val="single" w:color="000000" w:sz="4" w:space="0"/>
              <w:right w:val="single" w:color="000000" w:sz="4" w:space="0"/>
            </w:tcBorders>
            <w:noWrap w:val="0"/>
            <w:vAlign w:val="center"/>
          </w:tcPr>
          <w:p w14:paraId="012E6F8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E047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C2892600A030 </w:t>
            </w:r>
          </w:p>
        </w:tc>
        <w:tc>
          <w:tcPr>
            <w:tcW w:w="1408" w:type="dxa"/>
            <w:vMerge w:val="continue"/>
            <w:tcBorders>
              <w:left w:val="single" w:color="000000" w:sz="4" w:space="0"/>
              <w:bottom w:val="single" w:color="000000" w:sz="4" w:space="0"/>
              <w:right w:val="single" w:color="000000" w:sz="4" w:space="0"/>
            </w:tcBorders>
            <w:noWrap w:val="0"/>
            <w:vAlign w:val="center"/>
          </w:tcPr>
          <w:p w14:paraId="2C6653F3">
            <w:pPr>
              <w:jc w:val="left"/>
              <w:rPr>
                <w:rFonts w:hint="eastAsia" w:ascii="宋体" w:hAnsi="宋体" w:eastAsia="宋体" w:cs="宋体"/>
                <w:i w:val="0"/>
                <w:color w:val="000000"/>
                <w:sz w:val="18"/>
                <w:szCs w:val="18"/>
                <w:u w:val="none"/>
              </w:rPr>
            </w:pPr>
          </w:p>
        </w:tc>
        <w:tc>
          <w:tcPr>
            <w:tcW w:w="3703" w:type="dxa"/>
            <w:vMerge w:val="continue"/>
            <w:tcBorders>
              <w:left w:val="single" w:color="000000" w:sz="4" w:space="0"/>
              <w:bottom w:val="single" w:color="000000" w:sz="4" w:space="0"/>
              <w:right w:val="single" w:color="000000" w:sz="4" w:space="0"/>
            </w:tcBorders>
            <w:noWrap w:val="0"/>
            <w:vAlign w:val="center"/>
          </w:tcPr>
          <w:p w14:paraId="143976D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1159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未按照规定建立医疗器械临床使用管理工作制度逾期不改超过3个月的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AEA5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C85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95D9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2D7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19E62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5CD1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1491</w:t>
            </w:r>
          </w:p>
        </w:tc>
      </w:tr>
      <w:tr w14:paraId="0889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2C80D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658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C2893100A010</w:t>
            </w:r>
          </w:p>
        </w:tc>
        <w:tc>
          <w:tcPr>
            <w:tcW w:w="1408" w:type="dxa"/>
            <w:vMerge w:val="restart"/>
            <w:tcBorders>
              <w:top w:val="single" w:color="000000" w:sz="4" w:space="0"/>
              <w:left w:val="single" w:color="000000" w:sz="4" w:space="0"/>
              <w:right w:val="single" w:color="000000" w:sz="4" w:space="0"/>
            </w:tcBorders>
            <w:noWrap w:val="0"/>
            <w:vAlign w:val="center"/>
          </w:tcPr>
          <w:p w14:paraId="57AA04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未按照规定设立医疗器械临床使用管理委员会或者配备专（兼）职人员负责本机构医疗器械临床使用管理工作的</w:t>
            </w:r>
          </w:p>
        </w:tc>
        <w:tc>
          <w:tcPr>
            <w:tcW w:w="3703" w:type="dxa"/>
            <w:vMerge w:val="restart"/>
            <w:tcBorders>
              <w:top w:val="single" w:color="000000" w:sz="4" w:space="0"/>
              <w:left w:val="single" w:color="000000" w:sz="4" w:space="0"/>
              <w:right w:val="single" w:color="000000" w:sz="4" w:space="0"/>
            </w:tcBorders>
            <w:noWrap w:val="0"/>
            <w:vAlign w:val="center"/>
          </w:tcPr>
          <w:p w14:paraId="6337A1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　　（二）未按照规定设立医疗器械临床使用管理委员会或者配备专（兼）职人员负责本机构医疗器械临床使用管理工作的；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0CE20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未按照规定设立医疗器械临床使用管理委员会或者配备专（兼）职人员负责本机构医疗器械临床使用管理工作的；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0710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D5AF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5D5A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5046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8EEE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3BC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1492</w:t>
            </w:r>
          </w:p>
        </w:tc>
      </w:tr>
      <w:tr w14:paraId="1A71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6CA22FB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2873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C2893100A020</w:t>
            </w:r>
          </w:p>
        </w:tc>
        <w:tc>
          <w:tcPr>
            <w:tcW w:w="1408" w:type="dxa"/>
            <w:vMerge w:val="continue"/>
            <w:tcBorders>
              <w:top w:val="single" w:color="000000" w:sz="4" w:space="0"/>
              <w:left w:val="single" w:color="000000" w:sz="4" w:space="0"/>
              <w:right w:val="single" w:color="000000" w:sz="4" w:space="0"/>
            </w:tcBorders>
            <w:noWrap w:val="0"/>
            <w:vAlign w:val="center"/>
          </w:tcPr>
          <w:p w14:paraId="068B178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5A45A03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B045D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未按照规定设立医疗器械临床使用管理委员会或者配备专（兼）职人员负责本机构医疗器械临床使用管理工作逾期不改的；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2E69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C47C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58CA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FD60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5F89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89A68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1493</w:t>
            </w:r>
          </w:p>
        </w:tc>
      </w:tr>
      <w:tr w14:paraId="6318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7B89B62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FBBF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C2893100A030 </w:t>
            </w:r>
          </w:p>
        </w:tc>
        <w:tc>
          <w:tcPr>
            <w:tcW w:w="1408" w:type="dxa"/>
            <w:vMerge w:val="continue"/>
            <w:tcBorders>
              <w:top w:val="single" w:color="000000" w:sz="4" w:space="0"/>
              <w:left w:val="single" w:color="000000" w:sz="4" w:space="0"/>
              <w:right w:val="single" w:color="000000" w:sz="4" w:space="0"/>
            </w:tcBorders>
            <w:noWrap w:val="0"/>
            <w:vAlign w:val="center"/>
          </w:tcPr>
          <w:p w14:paraId="6281C9B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1F6FB21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4960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未按照规定设立医疗器械临床使用管理委员会或者配备专（兼）职人员负责本机构医疗器械临床使用管理工作逾期不改超过3个月的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E50E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A06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CFD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28B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6719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372D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1494</w:t>
            </w:r>
          </w:p>
        </w:tc>
      </w:tr>
      <w:tr w14:paraId="30FC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752" w:type="dxa"/>
            <w:vMerge w:val="restart"/>
            <w:tcBorders>
              <w:top w:val="single" w:color="000000" w:sz="4" w:space="0"/>
              <w:left w:val="single" w:color="000000" w:sz="4" w:space="0"/>
              <w:right w:val="single" w:color="000000" w:sz="4" w:space="0"/>
            </w:tcBorders>
            <w:noWrap w:val="0"/>
            <w:vAlign w:val="center"/>
          </w:tcPr>
          <w:p w14:paraId="2ABB2C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94AE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C2893400A010</w:t>
            </w:r>
          </w:p>
        </w:tc>
        <w:tc>
          <w:tcPr>
            <w:tcW w:w="1408" w:type="dxa"/>
            <w:vMerge w:val="restart"/>
            <w:tcBorders>
              <w:top w:val="single" w:color="000000" w:sz="4" w:space="0"/>
              <w:left w:val="single" w:color="000000" w:sz="4" w:space="0"/>
              <w:right w:val="single" w:color="000000" w:sz="4" w:space="0"/>
            </w:tcBorders>
            <w:noWrap w:val="0"/>
            <w:vAlign w:val="center"/>
          </w:tcPr>
          <w:p w14:paraId="2E673A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未按照规定建立医疗器械验收验证制度的</w:t>
            </w:r>
          </w:p>
        </w:tc>
        <w:tc>
          <w:tcPr>
            <w:tcW w:w="3703" w:type="dxa"/>
            <w:vMerge w:val="restart"/>
            <w:tcBorders>
              <w:top w:val="single" w:color="000000" w:sz="4" w:space="0"/>
              <w:left w:val="single" w:color="000000" w:sz="4" w:space="0"/>
              <w:right w:val="single" w:color="000000" w:sz="4" w:space="0"/>
            </w:tcBorders>
            <w:noWrap w:val="0"/>
            <w:vAlign w:val="center"/>
          </w:tcPr>
          <w:p w14:paraId="2A4F7F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　</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　　（三）未按照规定建立医疗器械验收验证制度的；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1AD37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未按照规定建立医疗器械验收验证制度的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7E8F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6A6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57CE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4E02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D4BC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AF5C8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1495</w:t>
            </w:r>
          </w:p>
        </w:tc>
      </w:tr>
      <w:tr w14:paraId="5A15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1B894F2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5E3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C2893400A020</w:t>
            </w:r>
          </w:p>
        </w:tc>
        <w:tc>
          <w:tcPr>
            <w:tcW w:w="1408" w:type="dxa"/>
            <w:vMerge w:val="continue"/>
            <w:tcBorders>
              <w:top w:val="single" w:color="000000" w:sz="4" w:space="0"/>
              <w:left w:val="single" w:color="000000" w:sz="4" w:space="0"/>
              <w:right w:val="single" w:color="000000" w:sz="4" w:space="0"/>
            </w:tcBorders>
            <w:noWrap w:val="0"/>
            <w:vAlign w:val="center"/>
          </w:tcPr>
          <w:p w14:paraId="3E9E35D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50BF609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2CCE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未按照规定建立医疗器械验收验证制度逾期不改的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FF05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3AEA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5A4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D0A8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2122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95F7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1496</w:t>
            </w:r>
          </w:p>
        </w:tc>
      </w:tr>
      <w:tr w14:paraId="7661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right w:val="single" w:color="000000" w:sz="4" w:space="0"/>
            </w:tcBorders>
            <w:noWrap w:val="0"/>
            <w:vAlign w:val="center"/>
          </w:tcPr>
          <w:p w14:paraId="0B885AB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92A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C2893400A030 </w:t>
            </w:r>
          </w:p>
        </w:tc>
        <w:tc>
          <w:tcPr>
            <w:tcW w:w="1408" w:type="dxa"/>
            <w:vMerge w:val="continue"/>
            <w:tcBorders>
              <w:top w:val="single" w:color="000000" w:sz="4" w:space="0"/>
              <w:left w:val="single" w:color="000000" w:sz="4" w:space="0"/>
              <w:right w:val="single" w:color="000000" w:sz="4" w:space="0"/>
            </w:tcBorders>
            <w:noWrap w:val="0"/>
            <w:vAlign w:val="center"/>
          </w:tcPr>
          <w:p w14:paraId="0C0050C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right w:val="single" w:color="000000" w:sz="4" w:space="0"/>
            </w:tcBorders>
            <w:noWrap w:val="0"/>
            <w:vAlign w:val="center"/>
          </w:tcPr>
          <w:p w14:paraId="6BC90A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47D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未按照规定建立医疗器械验收验证制度逾期不改超过3个月的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D49CC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23C3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7C07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7DD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0CA9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766D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1497</w:t>
            </w:r>
          </w:p>
        </w:tc>
      </w:tr>
      <w:tr w14:paraId="577B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305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1BAE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079E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未按照规定报告医疗器械使用安全事件的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B5C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　　（四）未按照规定报告医疗器械使用安全事件的；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5EF1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未按照规定报告医疗器械使用安全事件的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FFD3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AD62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BCA8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2924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48F4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1D23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1498</w:t>
            </w:r>
          </w:p>
        </w:tc>
      </w:tr>
      <w:tr w14:paraId="6306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0423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4B4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2F3F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0FCD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DB14D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未按照规定报告医疗器械使用安全事件逾期不改的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FB646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DCBC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DD66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2537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67A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D408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1499</w:t>
            </w:r>
          </w:p>
        </w:tc>
      </w:tr>
      <w:tr w14:paraId="3867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8012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3B82E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C2891700A030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08C6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8D0A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CB3FF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未按照规定报告医疗器械使用安全事件逾期不改超过3个月的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94BCC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6ABA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264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B6B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E362F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B95C1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1500</w:t>
            </w:r>
          </w:p>
        </w:tc>
      </w:tr>
      <w:tr w14:paraId="64E4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ED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F0A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6C93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不配合卫生健康主管部门开展的医疗器械使用安全事件调查和临床使用行为的监督检查的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EBC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《医疗器械临床使用管理办法》　第四十五条</w:t>
            </w:r>
            <w:r>
              <w:rPr>
                <w:rStyle w:val="21"/>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医疗机构违反本办法规定，有下列情形之一的，由县级以上地方卫生健康主管部门责令改正，给予警告；情节严重的，可以并处五千元以上三万元以下罚款：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（五）不配合卫生健康主管部门开展的医疗器械使用安全事件调查和临床使用行为的监督检查的；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AECA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不配合卫生健康主管部门开展的医疗器械使用安全事件调查和临床使用行为的监督检查的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799B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26A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38B1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44BF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966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98A5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1501</w:t>
            </w:r>
          </w:p>
        </w:tc>
      </w:tr>
      <w:tr w14:paraId="1732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61AF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F39E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3373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4B7A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221F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第二次不配合卫生健康主管部门开展的医疗器械使用安全事件调查和临床使用行为的监督检查的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C405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警告，并处五千元以上2万元以下(不含)罚款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7DC9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0A5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283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E4F41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B5D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1502</w:t>
            </w:r>
          </w:p>
        </w:tc>
      </w:tr>
      <w:tr w14:paraId="75ED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5E65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85C5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C2892300A030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2C6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FB9C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80B36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第三次不配合卫生健康主管部门开展的医疗器械使用安全事件调查和临床使用行为的监督检查的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6F317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警告，并处2万以上3万元以下罚款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41B1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D00A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208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7967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41F5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1503</w:t>
            </w:r>
          </w:p>
        </w:tc>
      </w:tr>
      <w:tr w14:paraId="1FF4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413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BFE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C2892200C010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984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医疗卫生机构未按照规定备案开展职业病诊断的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6A9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《职业病诊断与鉴定管理办法》第五十四条 </w:t>
            </w:r>
            <w:r>
              <w:rPr>
                <w:rStyle w:val="17"/>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医疗卫生机构未按照规定备案开展职业病诊断的，由县级以上地方卫生健康主管部门责令改正，给予警告，可以并处三万元以下罚款。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4871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有本条规定的违法行为，未接诊劳动者的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7B57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E835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C4C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E3A52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8932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85B4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1513</w:t>
            </w:r>
          </w:p>
        </w:tc>
      </w:tr>
      <w:tr w14:paraId="1A04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C565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B4516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C2892200C020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55CF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804A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9A26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9763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55C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0A20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8BA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580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1944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1514</w:t>
            </w:r>
          </w:p>
        </w:tc>
      </w:tr>
      <w:tr w14:paraId="6A87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64D4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FD5F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C2892200C030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040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8141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4FE6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4BC3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87BA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A16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A30CE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0BB76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202D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1515</w:t>
            </w:r>
          </w:p>
        </w:tc>
      </w:tr>
      <w:tr w14:paraId="1426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CE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591F0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5A10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职业病诊断机构未建立职业病诊断管理制度逾期不改正的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3C98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职业病诊断机构违反本办法规定，有下列情形之一的，由县级以上地方卫生健康主管部门责令限期改正；逾期不改的，给予警告，并可以根据情节轻重处以三万元以下罚款：(一)未建立职业病诊断管理制度;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4282B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72C8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BE6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A3A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C12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DABB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936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1516</w:t>
            </w:r>
          </w:p>
        </w:tc>
      </w:tr>
      <w:tr w14:paraId="7D95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C492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7CF79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C2863200C020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4E60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B9C4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D78D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FCB2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D26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B8A0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C814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20D9B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AEE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1517</w:t>
            </w:r>
          </w:p>
        </w:tc>
      </w:tr>
      <w:tr w14:paraId="184B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818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6095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B78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职业病诊断机构未按照规定向劳动者公开职业病诊断程序逾期不改正的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BF2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二)未按照规定向劳动者公开职业病诊断程序;</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8198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8964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EA0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1BBC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E8B5C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A243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2021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1518</w:t>
            </w:r>
          </w:p>
        </w:tc>
      </w:tr>
      <w:tr w14:paraId="1985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6DBE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E487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C2863300C020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E3C4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7547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D52A1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96D4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94C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E66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52D3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561A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F0F0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1519</w:t>
            </w:r>
          </w:p>
        </w:tc>
      </w:tr>
      <w:tr w14:paraId="3DAE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613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E04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F3BA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职业病诊断机构泄露劳动者涉及个人隐私的有关信息、资料逾期不改正的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D3B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三)泄露劳动者涉及个人隐私的有关信息、资料</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E335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39BB1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A88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BFC9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1E8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475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D2B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1520</w:t>
            </w:r>
          </w:p>
        </w:tc>
      </w:tr>
      <w:tr w14:paraId="12DD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6E93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B1B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C2863400C020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7146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5BF5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3D95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2014F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D67C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163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2FA6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D5BD3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0A1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1521</w:t>
            </w:r>
          </w:p>
        </w:tc>
      </w:tr>
      <w:tr w14:paraId="0266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F6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F632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C2863500C010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38C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职业病诊断机构未按照规定参加质量控制评估，或者质量控制评估不合格且未按要求整改的行为逾期不改正的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097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四)未按照规定参加质量控制评估，或者质量控制评估不合格且未按要求整改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FD3E1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172D9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B891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3DD6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912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3F3E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7A2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1522</w:t>
            </w:r>
          </w:p>
        </w:tc>
      </w:tr>
      <w:tr w14:paraId="7199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0368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5E19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C2863500C020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9775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19BA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AF30E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583C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CA5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6477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2939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FDEF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A46F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1523</w:t>
            </w:r>
          </w:p>
        </w:tc>
      </w:tr>
      <w:tr w14:paraId="3A23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E1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28E5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C2891900C010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809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职业病诊断机构拒不配合卫生健康主管部门监督检查的行为逾期不改正的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DB0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《职业病诊断与鉴定管理办法》第五十七条 职业病诊断机构违反本办法规定，有下列情形之一的，由县级以上地方卫生健康主管部门责令限期改正；逾期不改的，给予警告，并可以根据情节轻重处以三万元以下罚款：(五)拒不配合卫生健康主管部门监督检查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C379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有本条规定的违法行为，已接诊劳动者在1人至2人，逾期不改正的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ADD6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7DDD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13BF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E1F7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164FA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FA6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1524</w:t>
            </w:r>
          </w:p>
        </w:tc>
      </w:tr>
      <w:tr w14:paraId="1F6B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0496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1363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C2891900C020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1268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3F5B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A938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有本条规定的违法行为，已接诊劳动者在3人及以上，逾期不改正的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79AA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警告,并处以2万元以上（不含）3万元以下（含）罚款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D98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B5D6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0FA8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BC6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403F4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1525</w:t>
            </w:r>
          </w:p>
        </w:tc>
      </w:tr>
      <w:tr w14:paraId="7EF6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D54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111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C3639300B010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99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职业卫生技术服务机构未按规定向技术服务所在地卫生健康主管部门报送职业卫生技术服务相关信息的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5622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（二）未按规定向技术服务所在地卫生健康主管部门报送职业卫生技术服务相关信息的；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86807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5B14E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8A12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8B4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901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7EC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84BF9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1526</w:t>
            </w:r>
          </w:p>
        </w:tc>
      </w:tr>
      <w:tr w14:paraId="4ADC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2B8F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DBEA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C3639300B020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8321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038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5825A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4305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CF68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60A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096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7B9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7064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1527</w:t>
            </w:r>
          </w:p>
        </w:tc>
      </w:tr>
      <w:tr w14:paraId="3D14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C32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153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DDE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职业卫生技术服务机构涂改、倒卖、出租、出借职业卫生技术服务机构资质证书，或者以其他形式非法转让职业卫生技术服务机构资质证书的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7FF2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（一）涂改、倒卖、出租、出借职业卫生技术服务机构资质证书，或者以其他形式非法转让职业卫生技术服务机构资质证书的；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07EDE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有本条规定的任意一种违法行为，没有违法所得的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F0ED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1A0D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211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499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9605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632E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1528</w:t>
            </w:r>
          </w:p>
        </w:tc>
      </w:tr>
      <w:tr w14:paraId="40B7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8AAC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4C10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AC12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20F3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3FEE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有本条规定的任意一种违法行为，有违法所得的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0589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8A1E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EE5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9C04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0DB6C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C8D1D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1529</w:t>
            </w:r>
          </w:p>
        </w:tc>
      </w:tr>
      <w:tr w14:paraId="1762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92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4201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5BE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职业卫生技术服务机构未按规定在网上公开职业卫生技术报告相关信息的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75BE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（三）未按规定在网上公开职业卫生技术报告相关信息的；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DD2B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E7A27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5AD2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8E2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62E7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52797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46A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1530</w:t>
            </w:r>
          </w:p>
        </w:tc>
      </w:tr>
      <w:tr w14:paraId="0EB2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5ABD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581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1F43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1A39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D6F7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1125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DB8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853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45CA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DE28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B1842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1531</w:t>
            </w:r>
          </w:p>
        </w:tc>
      </w:tr>
      <w:tr w14:paraId="1D02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7FB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180A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F2A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职业卫生技术服务机构违反《职业卫生技术服务机构管理办法》规定办理资质变更或证书遗失手续的行为以及未履行技术服务全过程管理责任、办事公开、依法依规服务、建立保管档案、劳动保护的行为</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23D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（四）其他违反本办法规定的行为。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622C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有本条规定的违法行为，未造成损害的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C0BA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警告，并处1万元以上（含）2万元以下（含）的罚款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6507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2AD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ECA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3833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6191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1532</w:t>
            </w:r>
          </w:p>
        </w:tc>
      </w:tr>
      <w:tr w14:paraId="3EB0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F5A4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F20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C2891500B020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43B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EA45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38365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有本条规定的违法行为，造成损害的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64708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警告，并处2万元以上（不含）3万元以下（含）的罚款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A564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E5E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407F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8532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A79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1533</w:t>
            </w:r>
          </w:p>
        </w:tc>
      </w:tr>
      <w:tr w14:paraId="22C8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24E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0F3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1DD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职业卫生技术服务机构转包职业卫生技术服务项目的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EB7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17"/>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职业卫生技术服务机构有下列情形之一的，由县级以上地方卫生健康主管部门责令改正，给予警告，可以并处三万元以下罚款：（三）转包职业卫生技术服务项目的；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B08D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有本条规定的违法行为，没有违法所得的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30EC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3C5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AFD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D86E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1F85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3B53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1534</w:t>
            </w:r>
          </w:p>
        </w:tc>
      </w:tr>
      <w:tr w14:paraId="17D3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B02F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CAC8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FAB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6B07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C4AD6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有本条规定的违法行为，有违法所得，项目涉及职业病危害一般的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4843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9F53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1058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58F8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5C785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7F6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1535</w:t>
            </w:r>
          </w:p>
        </w:tc>
      </w:tr>
      <w:tr w14:paraId="7F8C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3779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4DB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C3639500B030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1B82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295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171D2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有本条规定的违法行为，有违法所得，项目涉及职业病危害严重的 </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9165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F5EB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CD3F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780A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128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C205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1536</w:t>
            </w:r>
          </w:p>
        </w:tc>
      </w:tr>
      <w:tr w14:paraId="114C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58F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C3639600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638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C3639600B010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484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职业卫生技术服务机构未按规定实施委托检测的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BDC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职业卫生技术服务机构有下列情形之一的，由县级以上地方卫生健康主管部门责令改正，给予警告，可以并处三万元以下罚款：（二）未按规定实施委托检测的；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DA1E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有本条规定的违法行为，委托检测仅包括《职业病危害因素分类目录》中物理因素的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31DC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7803F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35F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5838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31D3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5D26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1537</w:t>
            </w:r>
          </w:p>
        </w:tc>
      </w:tr>
      <w:tr w14:paraId="6637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836B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D25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C3639600B020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5FCD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3685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394B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有本条规定的违法行为，委托检测涉及一般职业病危害因素（除物理因素以外）的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D891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9D15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E19F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7A7A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3CF4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20BB9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1538</w:t>
            </w:r>
          </w:p>
        </w:tc>
      </w:tr>
      <w:tr w14:paraId="1127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F343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B65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C3639600B030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D724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FE3B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06B2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有本条规定的违法行为，委托检测涉及严重职业病危害因素的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F2F5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6437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E2B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622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DF55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F92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1539</w:t>
            </w:r>
          </w:p>
        </w:tc>
      </w:tr>
      <w:tr w14:paraId="2E12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BED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6A37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C3639700B010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E24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职业卫生技术服务机构使用非本机构专业技术人员从事职业卫生技术服务活动的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C1F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职业卫生技术服务机构有下列情形之一的，由县级以上地方卫生健康主管部门责令改正，给予警告，可以并处三万元以下罚款：（五）使用非本机构专业技术人员从事职业卫生技术服务活动的；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8FDA1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有本条规定的违法行为，从事技术服务仅包括《职业病危害因素分类目录》中物理因素的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5E0E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AEB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264C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BFCB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7D8D6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6015F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1540</w:t>
            </w:r>
          </w:p>
        </w:tc>
      </w:tr>
      <w:tr w14:paraId="0107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217D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491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C3639700B020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7770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7968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92DB5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有本条规定的违法行为，从事技术服务涉及一般职业病危害因素（除物理因素以外）的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C857C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F48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AE4D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83B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90172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C826B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1541</w:t>
            </w:r>
          </w:p>
        </w:tc>
      </w:tr>
      <w:tr w14:paraId="4F1C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9BD4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3C4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C3639700B030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0C7A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F515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FB58C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有本条规定的违法行为，从事技术服务涉及严重职业病危害因素的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FF78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7E31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C059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B500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CEA9F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CC99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1542</w:t>
            </w:r>
          </w:p>
        </w:tc>
      </w:tr>
      <w:tr w14:paraId="33E1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73A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715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1745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职业卫生技术服务机构未按规定以书面形式与用人单位明确技术服务内容、范围以及双方责任的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5FC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职业卫生技术服务机构有下列情形之一的，由县级以上地方卫生健康主管部门责令改正，给予警告，可以并处三万元以下罚款：（四）未按规定以书面形式与用人单位明确技术服务内容、范围以及双方责任的；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374A3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有本条规定的任意1种违法行为，技术服务仅包括《职业病危害因素分类目录》中物理因素的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40EA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B137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123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4B8D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F798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42C9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1543</w:t>
            </w:r>
          </w:p>
        </w:tc>
      </w:tr>
      <w:tr w14:paraId="18AD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D74E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D5F4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918A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018B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7F76F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有本条规定的任意1种违法行为，技术服务涉及一般职业病危害因素（除物理因素以外）的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3930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8FF6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FD0C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ADCE8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56D45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70F0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1544</w:t>
            </w:r>
          </w:p>
        </w:tc>
      </w:tr>
      <w:tr w14:paraId="2762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468F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083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C3639800B030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5407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13D9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E054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有本条规定的任意1种违法行为，技术服务涉及严重职业病危害因素的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BBB1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8C51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562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6D4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EB5CA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3E5E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1545</w:t>
            </w:r>
          </w:p>
        </w:tc>
      </w:tr>
      <w:tr w14:paraId="6F9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F9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4DF5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D99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职业卫生技术服务机构未按标准规范开展职业卫生技术服务，或者擅自更改、简化服务程序和相关内容</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1EA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（一）未按标准规范开展职业卫生技术服务，或者擅自更改、简化服务程序和相关内容；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41F46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有本条规定的任意1种违法行为，涉及建设单位或用人单位仅存在《职业病危害因素分类目录》中物理因素的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3A49D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71A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163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ED30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A5F3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CE9C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1546</w:t>
            </w:r>
          </w:p>
        </w:tc>
      </w:tr>
      <w:tr w14:paraId="22A2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0D8D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511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4B82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CAA5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7D91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有本条规定的任意1种违法行为，涉及建设单位或用人单位的职业病危害一般（除物理因素以外）的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8151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49B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FC3B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4E9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4486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0995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1547</w:t>
            </w:r>
          </w:p>
        </w:tc>
      </w:tr>
      <w:tr w14:paraId="2678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4C1DF">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F903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C3639900B030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3EB4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BDB8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FA427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有本条规定的任意1种违法行为，涉及建设单位或用人单位的职业病危害严重的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935B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986F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47E1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8386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375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4EA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1548</w:t>
            </w:r>
          </w:p>
        </w:tc>
      </w:tr>
      <w:tr w14:paraId="679D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0F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5632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C3640000B010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4A47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职业卫生技术服务机构安排未达到技术评审考核评估要求的专业技术人员参与职业卫生技术服务的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6FA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《职业卫生技术服务机构管理办法》第四十四条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职业卫生技术服务机构有下列情形之一的，由县级以上地方卫生健康主管部门责令改正，给予警告，可以并处三万元以下罚款：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（六）安排未达到技术评审考核评估要求的专业技术人员参与职业卫生技术服务的。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C721B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有本条规定的违法行为，参与技术服务仅包括《职业病危害因素分类目录》中物理因素的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D7FB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AD9B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761F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5097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65D5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4462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1549</w:t>
            </w:r>
          </w:p>
        </w:tc>
      </w:tr>
      <w:tr w14:paraId="2977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A011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87A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C3640000B020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AFF60">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91FA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3D85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有本条规定的违法行为，参与技术服务涉及一般职业病危害因素（除物理因素以外）的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28EA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CB5F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9A4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B5D9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FC75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0E4E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1550</w:t>
            </w:r>
          </w:p>
        </w:tc>
      </w:tr>
      <w:tr w14:paraId="102D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A01F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C8E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C3640000B030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669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8FC4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7C04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有本条规定的违法行为，参与技术服务涉及严重职业病危害因素的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7AF4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警告，并处1万元以上（不含）3万元以下（含）的罚款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6AED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7AE9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7B24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EDF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A1F6D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1551</w:t>
            </w:r>
          </w:p>
        </w:tc>
      </w:tr>
      <w:tr w14:paraId="398E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8C0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C147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C3640100B010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B75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职业卫生技术服务机构专业技术人员在职业卫生技术报告或者有关原始记录上代替他人签字的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F7C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《职业卫生技术服务机构管理办法》第四十五条</w:t>
            </w:r>
            <w:r>
              <w:rPr>
                <w:rStyle w:val="17"/>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职业卫生技术服务机构专业技术人员有下列情形之一的，由县级以上地方卫生健康主管部门责令改正，给予警告，并处一万元以下罚款：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（一）在职业卫生技术报告或者有关原始记录上代替他人签字的；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84AD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CE08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A795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C4FE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DB5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76DF6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FB66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1552</w:t>
            </w:r>
          </w:p>
        </w:tc>
      </w:tr>
      <w:tr w14:paraId="6FDE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C913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6F9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C3640100B020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8734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2EB3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479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2CF2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警告，并处5千元以（不含）上1万元以下（含）罚款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BB32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2477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A4C9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1008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23158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1553</w:t>
            </w:r>
          </w:p>
        </w:tc>
      </w:tr>
      <w:tr w14:paraId="1FFC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7B2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C2892500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C54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C2892500B010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FA5E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职业卫生技术服务机构专业技术人员未参与相应职业卫生技术服务事项而在技术报告或者有关原始记录上签字的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B31C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《职业卫生技术服务机构管理办法》第四十五条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职业卫生技术服务机构专业技术人员有下列情形之一的，由县级以上地方卫生健康主管部门责令改正，给予警告，并处一万元以下罚款：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（二）未参与相应职业卫生技术服务事项而在技术报告或者有关原始记录上签字的；</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BB129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FE07A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942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F73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88D0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0253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1C40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1554</w:t>
            </w:r>
          </w:p>
        </w:tc>
      </w:tr>
      <w:tr w14:paraId="1CCF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945A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9550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C2892500B020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BE9E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245D4">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D069B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B982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警告，并处5千元以（不含）上1万元以下（含）罚款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5231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58B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DC7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993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08EF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1555</w:t>
            </w:r>
          </w:p>
        </w:tc>
      </w:tr>
      <w:tr w14:paraId="2323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13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15D6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C2892400B010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536B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职业卫生技术服务机构专业技术人员超范围服务、弄虚作假、转包项目、擅自更改简化技术服务等违反法律、法规和标准规范的行为</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9BE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《职业卫生技术服务机构管理办法》第四十五条</w:t>
            </w:r>
            <w:r>
              <w:rPr>
                <w:rStyle w:val="23"/>
                <w:rFonts w:hint="eastAsia" w:ascii="宋体" w:hAnsi="宋体" w:eastAsia="宋体" w:cs="宋体"/>
                <w:color w:val="000000"/>
                <w:sz w:val="18"/>
                <w:szCs w:val="18"/>
                <w:lang w:val="en-US" w:eastAsia="zh-CN" w:bidi="ar-SA"/>
              </w:rPr>
              <w:t> </w:t>
            </w:r>
            <w:r>
              <w:rPr>
                <w:rStyle w:val="22"/>
                <w:rFonts w:hint="eastAsia" w:ascii="宋体" w:hAnsi="宋体" w:eastAsia="宋体" w:cs="宋体"/>
                <w:color w:val="000000"/>
                <w:sz w:val="18"/>
                <w:szCs w:val="18"/>
                <w:lang w:val="en-US" w:eastAsia="zh-CN" w:bidi="ar-SA"/>
              </w:rPr>
              <w:t>职业卫生技术服务机构专业技术人员有下列情形之一的，由县级以上地方卫生健康主管部门责令改正，给予警告，并处一万元以下罚款：</w:t>
            </w:r>
            <w:r>
              <w:rPr>
                <w:rStyle w:val="22"/>
                <w:rFonts w:hint="eastAsia" w:ascii="宋体" w:hAnsi="宋体" w:eastAsia="宋体" w:cs="宋体"/>
                <w:color w:val="000000"/>
                <w:sz w:val="18"/>
                <w:szCs w:val="18"/>
                <w:lang w:val="en-US" w:eastAsia="zh-CN" w:bidi="ar-SA"/>
              </w:rPr>
              <w:br w:type="textWrapping"/>
            </w:r>
            <w:r>
              <w:rPr>
                <w:rStyle w:val="22"/>
                <w:rFonts w:hint="eastAsia" w:ascii="宋体" w:hAnsi="宋体" w:eastAsia="宋体" w:cs="宋体"/>
                <w:color w:val="000000"/>
                <w:sz w:val="18"/>
                <w:szCs w:val="18"/>
                <w:lang w:val="en-US" w:eastAsia="zh-CN" w:bidi="ar-SA"/>
              </w:rPr>
              <w:t>（三）其他违反本办法规定的行为。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67A8C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有本条规定的违法行为，涉及建设单位或用人单位的职业病危害一般的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D83D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E13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4689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906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823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A2D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1556</w:t>
            </w:r>
          </w:p>
        </w:tc>
      </w:tr>
      <w:tr w14:paraId="2622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2151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FC0D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C2892400B020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0E4E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D4DD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D3C8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有本条规定的违法行为，涉及建设单位或用人单位的职业病危害较重或严重的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0C28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警告，并处5千元以（不含）上1万元以下（含）罚款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645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94AC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12个月</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01CE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D8A6E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职业放射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B50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1557</w:t>
            </w:r>
          </w:p>
        </w:tc>
      </w:tr>
      <w:tr w14:paraId="738C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4BA5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C2893900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4D2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C2893900A010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EAF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医疗器械使用单位违规使用大型医用设备，不能保障医疗质量安全的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FC5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条；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五）医疗器械使用单位违规使用大型医用设备，不能保障医疗质量安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F9C8B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医疗器械使用单位违规使用大型医用设备，不能保障医疗质量安全的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B317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8ECC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F40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B456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B44B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A189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1558</w:t>
            </w:r>
          </w:p>
        </w:tc>
      </w:tr>
      <w:tr w14:paraId="21AD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7727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5E1B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C2893900A020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AF0E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14C5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960DD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医疗器械使用单位违规使用大型医用设备，不能保障医疗质量安全拒不改正的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67266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处5万元以上(含)10万元以下(不含)罚款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656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C384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CAD6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0188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5E7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1559</w:t>
            </w:r>
          </w:p>
        </w:tc>
      </w:tr>
      <w:tr w14:paraId="6F36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B886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000C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C2893900A030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EF5E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C3ED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2E3FC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医疗器械使用单位违规使用大型医用设备，不能保障医疗质量安全拒不改正超过3个月的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0E926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10万以上(含)30万元以下(含)罚款，责令暂停相关医疗器械使用活动，直至由原发证部门吊销执业许可证、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56FB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0943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B5EB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DA0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F00C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1560</w:t>
            </w:r>
          </w:p>
        </w:tc>
      </w:tr>
      <w:tr w14:paraId="5B0E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46D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C2893800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4AD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C2893800A010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F8B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医疗器械使用单位未按照要求报告不良事件，或者对卫生主管部门开展的不良事件调查不予配合的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FE7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八十九条：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F12A4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医疗器械使用单位未按照要求报告不良事件，或者对卫生主管部门开展的不良事件调查不予配合的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BD783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74B9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41F7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AF0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99D7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71AC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1561</w:t>
            </w:r>
          </w:p>
        </w:tc>
      </w:tr>
      <w:tr w14:paraId="2F2A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ECC7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6BC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C2893800A020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5BDA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B779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E80E4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医疗器械使用单位未按照要求报告不良事件，或者对卫生主管部门开展的不良事件调查不予配合拒不改正的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2EFA4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706F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C6F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E67F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CF43C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3B74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1562</w:t>
            </w:r>
          </w:p>
        </w:tc>
      </w:tr>
      <w:tr w14:paraId="3E19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8CBF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14F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C2893800A030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97ED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7C71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B2F8D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医疗器械使用单位未按照要求报告不良事件，或者对卫生主管部门开展的不良事件调查不予配合拒不改正超过3个月的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CE96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责令停产停业、对违法单位的法定代表人、主要负责人、直接负责的主管人员和其他责任人员处1万元以上(含)3万元以下(含)罚款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E96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66E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5CD7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44F8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7181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1563</w:t>
            </w:r>
          </w:p>
        </w:tc>
      </w:tr>
      <w:tr w14:paraId="4025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E3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C2894000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15D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C2894000A010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D06A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医疗器械使用单位未依照本条例规定建立并执行医疗器械进货查验记录制度的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08C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八十九条：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0E370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医疗器械使用单位未依照本条例规定建立并执行医疗器械进货查验记录制度的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D873C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388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4134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F1872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F587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7B8E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1564</w:t>
            </w:r>
          </w:p>
        </w:tc>
      </w:tr>
      <w:tr w14:paraId="729A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4BE9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A86C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C2894000A020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1E95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631C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BA7D2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医疗器械使用单位未依照本条例规定建立并执行医疗器械进货查验记录制度拒不改正的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793A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B80B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CFC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E3B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DFA3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DF0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1565</w:t>
            </w:r>
          </w:p>
        </w:tc>
      </w:tr>
      <w:tr w14:paraId="06EF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CE6F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752F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C2894000A030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11C9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21DE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DB7C8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医疗器械使用单位未依照本条例规定建立并执行医疗器械进货查验记录制度拒不改正超过3个月的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27B9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情节严重的，责令停产停业、对违法单位的法定代表人、主要负责人、直接负责的主管人员和其他责任人员处1万元以上(含)3万元以下(含)罚款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F82E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41E7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3B62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D60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55244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1566</w:t>
            </w:r>
          </w:p>
        </w:tc>
      </w:tr>
      <w:tr w14:paraId="54AA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49C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C2893700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B29A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C2893700A010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AF7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未进行医疗器械临床试验机构备案开展临床试验，造成严重后果的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267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三条：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FFCEF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未进行医疗器械临床试验机构备案开展临床试验，造成1人次严重后果的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758E2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对违法单位的法定代表人、主要负责人、直接负责的主管人员和其他责任人员，没收违法行为发生期间自本单位所获收入，并处所获收入30%以上（含）1倍以下（不含）罚款，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FED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82CF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0B0D5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B2B3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0484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1567</w:t>
            </w:r>
          </w:p>
        </w:tc>
      </w:tr>
      <w:tr w14:paraId="6B27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CDDD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923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C2893700A020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EAC4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8079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7F6D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未进行医疗器械临床试验机构备案开展临床试验，造成2人次严重后果的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0881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对违法单位的法定代表人、主要负责人、直接负责的主管人员和其他责任人员，没收违法行为发生期间自本单位所获收入，并处所获收入1倍以上（含）2倍以下（不含）罚款，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8D98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0E5C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67F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5F5E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812BD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1568</w:t>
            </w:r>
          </w:p>
        </w:tc>
      </w:tr>
      <w:tr w14:paraId="4AF6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4B8B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034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C2893700A030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67B2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ACA4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AE940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未进行医疗器械临床试验机构备案开展临床试验，造成3人次以上严重后果的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C9C3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对违法单位的法定代表人、主要负责人、直接负责的主管人员和其他责任人员，没收违法行为发生期间自本单位所获收入，并处所获收入2倍以上（含）3倍以下（含）罚款，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2AB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5DD7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EC3A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E368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399EA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1569</w:t>
            </w:r>
          </w:p>
        </w:tc>
      </w:tr>
      <w:tr w14:paraId="6985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0F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C2894100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96D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C2894100A010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3F4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医疗器械临床试验机构开展医疗器械临床试验未遵守临床试验质量管理规范，造成严重后果的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225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四条：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CAF0B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医疗器械临床试验机构开展医疗器械临床试验未遵守临床试验质量管理规范，造成1人次严重后果的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F25F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对违法单位的法定代表人、主要负责人、直接负责的主管人员和其他责任人员，没收违法行为发生期间自本单位所获收入，并处所获收入30%以上（含）1倍以下（不含）罚款，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0EF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734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5217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639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7657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1570</w:t>
            </w:r>
          </w:p>
        </w:tc>
      </w:tr>
      <w:tr w14:paraId="7201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76D7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0A9B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C2894100A020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C382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F65A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E1959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医疗器械临床试验机构开展医疗器械临床试验未遵守临床试验质量管理规范，造成2人次严重后果的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1D086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对违法单位的法定代表人、主要负责人、直接负责的主管人员和其他责任人员，没收违法行为发生期间自本单位所获收入，并处所获收入1倍以（含）上2倍以下（不含）罚款，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6450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697F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99C4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2E65D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2B24C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1571</w:t>
            </w:r>
          </w:p>
        </w:tc>
      </w:tr>
      <w:tr w14:paraId="0508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1832D">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CA4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C2894100A030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9529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ECCF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1A6C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医疗器械临床试验机构开展医疗器械临床试验未遵守临床试验质量管理规范，造成3人次以上严重后果的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E45F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对违法单位的法定代表人、主要负责人、直接负责的主管人员和其他责任人员，没收违法行为发生期间自本单位所获收入，并处所获收入2倍以上（含）3倍以下（含）罚款，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8E21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3336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900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0738B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767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1572</w:t>
            </w:r>
          </w:p>
        </w:tc>
      </w:tr>
      <w:tr w14:paraId="0177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E0E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C2894200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D14B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3DB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医疗器械临床试验机构出具虚假报告的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5FD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D3842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医疗器械临床试验机构出具虚假报告1人次的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7FCA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对违法单位的法定代表人、主要负责人、直接负责的主管人员和其他责任人员，没收违法行为发生期间自本单位所获收入，并处所获收入30%以上（含）1倍以下（不含）罚款，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9D0F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6D71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BDCC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AE51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EF5B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1573</w:t>
            </w:r>
          </w:p>
        </w:tc>
      </w:tr>
      <w:tr w14:paraId="3749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DE8D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9A6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C2894200A020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606E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1E4A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8A21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医疗器械临床试验机构出具虚假报告2人次的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2C557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对违法单位的法定代表人、主要负责人、直接负责的主管人员和其他责任人员，没收违法行为发生期间自本单位所获收入，并处所获收入1倍以上（含）2倍以下（不含）罚款，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E50E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75FF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6911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1098E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7A8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1574</w:t>
            </w:r>
          </w:p>
        </w:tc>
      </w:tr>
      <w:tr w14:paraId="4737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1784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CB58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C2894200A030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52F5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017C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6261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医疗器械临床试验机构出具虚假报告3人次以上的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4898E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对违法单位的法定代表人、主要负责人、直接负责的主管人员和其他责任人员，没收违法行为发生期间自本单位所获收入，并处所获收入2倍以上（含）3倍以下（含）罚款，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473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6457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EFC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5DFF8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275F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1575</w:t>
            </w:r>
          </w:p>
        </w:tc>
      </w:tr>
      <w:tr w14:paraId="3606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66D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C2894300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492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C2894300A010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B99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医疗器械使用单位未妥善保存购入第三类医疗器械的原始资料的</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A90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监督管理条例》第八十九条：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十）医疗器械使用单位未妥善保存购入第三类医疗器械的原始资料</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27B8D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医疗器械使用单位未妥善保存购入第三类医疗器械的原始资料的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960E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209E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019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DC7B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BCD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C5A1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1576</w:t>
            </w:r>
          </w:p>
        </w:tc>
      </w:tr>
      <w:tr w14:paraId="76B6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63B6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82EF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C2894300A020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88D2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A03C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9B433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医疗器械使用单位未妥善保存购入第三类医疗器械的原始资料拒不改正的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A2EF7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处1万元以上(含)10万元以下(含)罚款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CEE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B884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085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25B7C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EFC2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1577</w:t>
            </w:r>
          </w:p>
        </w:tc>
      </w:tr>
      <w:tr w14:paraId="277F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6D57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E002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C2894300A030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6FCAB">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9DC5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CC642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医疗器械使用单位未妥善保存购入第三类医疗器械的原始资料拒不改正超过3个月的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DCA99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情节严重的，责令停产停业、对违法单位的法定代表人、主要负责人、直接负责的主管人员和其他责任人员处1万元以上(含)3万元以下(含)罚款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7C9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5E6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BC0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48EE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17441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1578</w:t>
            </w:r>
          </w:p>
        </w:tc>
      </w:tr>
      <w:tr w14:paraId="5855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39C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C2894400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2639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C2894400A010</w:t>
            </w: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34D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对托育机构违反托育服务相关标准和规范的行为进行处罚</w:t>
            </w:r>
          </w:p>
        </w:tc>
        <w:tc>
          <w:tcPr>
            <w:tcW w:w="3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E64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人口与计划生育法》第四十一条第一款：托育机构违反托育服务相关标准和规范的，由卫生健康主管部门责令改正，给予警告;拒不改正的，处五千元以上五万元以下的罚款;情节严重的，责令停止托育服务，并处五万元以上十万元以下的罚款。</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北京市人口与计划生育条例》第三十九条：托育机构违反托育服务相关标准和规范的，由卫生健康部门责令改正，给予警告；拒不改正的，处五千元以上五万元以下的罚款；情节严重的，责令停止托育服务，并处五万元以上十万元以下的罚款。</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58E75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托育机构违反托育服务相关标准和规范的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BDF9F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7682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3460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BADA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C14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82A7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1579</w:t>
            </w:r>
          </w:p>
        </w:tc>
      </w:tr>
      <w:tr w14:paraId="25C9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1653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11C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C2894400A020</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8DA0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D932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EB5E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托育机构违反托育服务相关标准和规范拒不改正的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A53B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处五千元以上（含）五万元以下（含）的罚款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7E7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3F32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7DD43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B0A74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6744D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1580</w:t>
            </w:r>
          </w:p>
        </w:tc>
      </w:tr>
      <w:tr w14:paraId="2062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41D3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E9A6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C2894400A030 </w:t>
            </w: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BD21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92990">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72180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托育机构违反托育服务相关标准和规范情节严重的</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A5B9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责令停止托育服务，并处五万元以上（不含）十万元以下（含）的罚款。</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858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819F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E0B5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20A0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托育机构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4253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1581</w:t>
            </w:r>
          </w:p>
        </w:tc>
      </w:tr>
      <w:tr w14:paraId="5EEE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6F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C2895100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B7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F01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伪造、变造、买卖、出租、出借医师执业证书的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75B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四条第三款：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61C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伪造、变造、买卖、出租、出借医师执业证书的2人次以下（含）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8E7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处违法所得二倍以上（含）三倍以下（含）的罚款；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8A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2DE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16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F1F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F24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1582</w:t>
            </w:r>
          </w:p>
        </w:tc>
      </w:tr>
      <w:tr w14:paraId="01FF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CA31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C1B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FF37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E85C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BA3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伪造、变造、买卖、出租、出借医师执业证书3人次以上（含）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7E0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处违法所得四倍以上（含）五倍以下（含）的罚款；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DD5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736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64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58B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EF2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1583</w:t>
            </w:r>
          </w:p>
        </w:tc>
      </w:tr>
      <w:tr w14:paraId="3B9D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2B65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9FE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446F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7AC6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4EE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4D4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D8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60F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DB9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7FB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0A8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1584</w:t>
            </w:r>
          </w:p>
        </w:tc>
      </w:tr>
      <w:tr w14:paraId="630A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8E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C2894900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E74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A8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在提供医疗卫生服务或者开展医学临床研究中，未按照规定履行告知义务或者取得知情同意的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EE4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一)项：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BA9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在提供医疗卫生服务或者开展医学临床研究中，未按照规定履行告知义务或者取得知情同意1人次的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5F4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86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DED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FEC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969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62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1585</w:t>
            </w:r>
          </w:p>
        </w:tc>
      </w:tr>
      <w:tr w14:paraId="74B1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6455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1E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6B8A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E6C8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8CD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在提供医疗卫生服务或者开展医学临床研究中，未按照规定履行告知义务或者取得知情同意2-3人次的，或情节严重的，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A39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BC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75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6B0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36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89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1586</w:t>
            </w:r>
          </w:p>
        </w:tc>
      </w:tr>
      <w:tr w14:paraId="04B5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C0077">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14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1EB11">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6D8C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30B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A7D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33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83D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FA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7B5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61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1587</w:t>
            </w:r>
          </w:p>
        </w:tc>
      </w:tr>
      <w:tr w14:paraId="2598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61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C2895800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07E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F8A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对需要紧急救治的患者，拒绝急救处置，或者由于不负责任延误诊治的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818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二)项：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5DA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对需要紧急救治的患者，拒绝急救处置，或者由于不负责任延误诊治1人次</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269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170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6DB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7C0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04F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17A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1588</w:t>
            </w:r>
          </w:p>
        </w:tc>
      </w:tr>
      <w:tr w14:paraId="0E0B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E192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392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E36BD">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5011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C11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对需要紧急救治的患者，拒绝急救处置，或者由于不负责任延误诊治2-3人次的，或情节严重的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DB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FA0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3EC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CA3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291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CD7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1589</w:t>
            </w:r>
          </w:p>
        </w:tc>
      </w:tr>
      <w:tr w14:paraId="28E8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85405">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D6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8573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A10DF">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DA0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DEA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02E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B7B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59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15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6E8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1590</w:t>
            </w:r>
          </w:p>
        </w:tc>
      </w:tr>
      <w:tr w14:paraId="5CD9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478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C2895000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550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EEE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遇有自然灾害、事故灾难、公共卫生事件和社会安全事件等严重威胁人民生命健康的突发事件时，不服从卫生健康主管部门调遣的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B38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三)项：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CE1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首次遇有自然灾害、事故灾难、公共卫生事件和社会安全事件等严重威胁人民生命健康的突发事件时，不服从卫生健康主管部门的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2F2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26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92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EA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60D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F3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1591</w:t>
            </w:r>
          </w:p>
        </w:tc>
      </w:tr>
      <w:tr w14:paraId="397A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8B3DC">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8FF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C0F5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23B6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819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遇有自然灾害、事故灾难、公共卫生事件和社会安全事件等严重威胁人民生命健康的突发事件时，不服从卫生健康主管部门调遣2-3次的，或情节严重的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BCF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8D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D4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7B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BBA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D6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1592</w:t>
            </w:r>
          </w:p>
        </w:tc>
      </w:tr>
      <w:tr w14:paraId="4B06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4DB8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D3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7E8EA">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053E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39D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D82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602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956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EE1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11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B52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1593</w:t>
            </w:r>
          </w:p>
        </w:tc>
      </w:tr>
      <w:tr w14:paraId="5DD2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960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C2895700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24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707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医师未按照规定报告有关情形的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3CC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四)项：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ABC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首次未按照规定报告有关情形</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70B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B1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5B4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C36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B30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506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1594</w:t>
            </w:r>
          </w:p>
        </w:tc>
      </w:tr>
      <w:tr w14:paraId="786F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F36E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93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B4196">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847A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0C6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未按照规定报告有关情形2-3次的，或情节严重的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E88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A38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55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5BA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66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291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1595</w:t>
            </w:r>
          </w:p>
        </w:tc>
      </w:tr>
      <w:tr w14:paraId="52E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9C0B4">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F9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BE70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E3DE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721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606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E7E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D6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96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3F2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9B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1596</w:t>
            </w:r>
          </w:p>
        </w:tc>
      </w:tr>
      <w:tr w14:paraId="12EE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61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C2895900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25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CA7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违反法律、法规、规章或者执业规范，造成医疗事故或者其他严重后果的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F72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五条第(五)项：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906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首次违反法律、法规、规章或者执业规范，造成医疗事故或者其他严重后果的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D10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035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6E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001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3D4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DB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1597</w:t>
            </w:r>
          </w:p>
        </w:tc>
      </w:tr>
      <w:tr w14:paraId="1A6A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816F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C4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3F07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0AE9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C33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2次违反法律、法规、规章或者执业规范，造成医疗事故或者其他严重后果的，或情节严重的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3E1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7F5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12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96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B0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5F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1598</w:t>
            </w:r>
          </w:p>
        </w:tc>
      </w:tr>
      <w:tr w14:paraId="6799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3E5E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B3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EA78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5BE2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1E4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3次以上（含）,或情节严重的，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F0D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024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871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816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BAD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ABF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1599</w:t>
            </w:r>
          </w:p>
        </w:tc>
      </w:tr>
      <w:tr w14:paraId="3077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63E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C2894600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56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72F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泄露患者隐私或者个人信息的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DEE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一)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0E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泄露患者隐私或者个人信息1人次的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DBF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D0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EC5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625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3A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3C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1600</w:t>
            </w:r>
          </w:p>
        </w:tc>
      </w:tr>
      <w:tr w14:paraId="4520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6223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B05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462C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FD06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7D4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首泄露患者隐私或者个人信息2-3人次的，或情节严重的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971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6D2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4E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02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CA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5AF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1601</w:t>
            </w:r>
          </w:p>
        </w:tc>
      </w:tr>
      <w:tr w14:paraId="6AC6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13A1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776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A13B8">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D804C">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CBD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480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01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042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89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C76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C09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1602</w:t>
            </w:r>
          </w:p>
        </w:tc>
      </w:tr>
      <w:tr w14:paraId="5341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BA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C2894800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99D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B7A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出具虚假医学证明文件，或者未经亲自诊查、调查，签署诊断、治疗、流行病学等证明文件或者有关出生、死亡等证明文件的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99D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二)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836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出具虚假医学证明文件，或者未经亲自诊查、调查，签署诊断、治疗、流行病学等证明文件或者有关出生、死亡等证明文件1人次的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3DA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180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3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49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2D0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A27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1603</w:t>
            </w:r>
          </w:p>
        </w:tc>
      </w:tr>
      <w:tr w14:paraId="119B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9F44E">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76A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B90A3">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ECE63">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D72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出具虚假医学证明文件，或者未经亲自诊查、调查，签署诊断、治疗、流行病学等证明文件或者有关出生、死亡等证明文件2-3人次的，或情节严重的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9B0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89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95D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077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EA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8C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1604</w:t>
            </w:r>
          </w:p>
        </w:tc>
      </w:tr>
      <w:tr w14:paraId="0660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B4468">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977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A8DBE">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A5BD6">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FF8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C6F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82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2B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43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576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15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1605</w:t>
            </w:r>
          </w:p>
        </w:tc>
      </w:tr>
      <w:tr w14:paraId="449F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BED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C2895300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E50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EE1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隐匿、伪造、篡改或者擅自销毁病历等医学文书及有关资料的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D6E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三)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EDA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隐匿、伪造、篡改或者擅自销毁病历等医学文书及有关资料1人次的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ABA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B23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775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F4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EA2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05B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1606</w:t>
            </w:r>
          </w:p>
        </w:tc>
      </w:tr>
      <w:tr w14:paraId="6CBB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15059">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C94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5A06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4A4A8">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C5A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隐匿、伪造、篡改或者擅自销毁病历等医学文书及有关资料2-3人次，或情节严重的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05A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D7E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BCA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F9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50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1DD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1607</w:t>
            </w:r>
          </w:p>
        </w:tc>
      </w:tr>
      <w:tr w14:paraId="09A9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2CD4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E5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19429">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D0895">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7B6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971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7E3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A17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EE4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9E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53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1608</w:t>
            </w:r>
          </w:p>
        </w:tc>
      </w:tr>
      <w:tr w14:paraId="041E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C7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C2895200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01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385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未按照规定使用麻醉药品、医疗用毒性药品、精神药品、放射性药品等的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211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四)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152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未按照规定使用麻醉药品、医疗用毒性药品、精神药品、放射性药品等1人次的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474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5F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83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B3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E43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6D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1609</w:t>
            </w:r>
          </w:p>
        </w:tc>
      </w:tr>
      <w:tr w14:paraId="4A69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64CD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36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C707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386FD">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3D9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未按照规定使用麻醉药品、医疗用毒性药品、精神药品、放射性药品等2-3人次的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2EB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8F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F4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D9B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73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D65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1610</w:t>
            </w:r>
          </w:p>
        </w:tc>
      </w:tr>
      <w:tr w14:paraId="1ACC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20F16">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97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9112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88179">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DF9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ACD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A58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BE8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2B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288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52A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1611</w:t>
            </w:r>
          </w:p>
        </w:tc>
      </w:tr>
      <w:tr w14:paraId="5C22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07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C2895500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90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7F9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利用职务之便，索要、非法收受财物或者牟取其他不正当利益，或者违反诊疗规范，对患者实施不必要的检查、治疗造成不良后果的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95B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五)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329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利用职务之便，索要、非法收受财物或者牟取其他不正当利益，或者违反诊疗规范，对患者实施不必要的检查、治疗造成不良后果1人次的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4D3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487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B4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976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81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59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1612</w:t>
            </w:r>
          </w:p>
        </w:tc>
      </w:tr>
      <w:tr w14:paraId="3EAE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42C5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68D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E521C">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B0C9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E19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利用职务之便，索要、非法收受财物或者牟取其他不正当利益，或者违反诊疗规范，对患者实施不必要的检查、治疗造成不良后果2-3人次的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600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22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12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DA9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E45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E6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1613</w:t>
            </w:r>
          </w:p>
        </w:tc>
      </w:tr>
      <w:tr w14:paraId="7D5D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3C06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A90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451F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5B61B">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C9E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235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464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CA1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FFF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DA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BA5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1614</w:t>
            </w:r>
          </w:p>
        </w:tc>
      </w:tr>
      <w:tr w14:paraId="5982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71B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C2894700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F6E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54A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开展禁止类医疗技术临床应用的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934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六条第(六)项：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AF2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开展禁止类医疗技术临床应用1人次的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24C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E49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601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FEF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EF2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C9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1615</w:t>
            </w:r>
          </w:p>
        </w:tc>
      </w:tr>
      <w:tr w14:paraId="45A6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9EF33">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6E9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E6BB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12367">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1AB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开展禁止类医疗技术临床应用2-3人次的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BBC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450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E3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5A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506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C5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1616</w:t>
            </w:r>
          </w:p>
        </w:tc>
      </w:tr>
      <w:tr w14:paraId="0A04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468A0">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F8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E0EDF">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504A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BA1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超过3人次的，或情节严重的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79E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35A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4C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501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3F1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F63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1617</w:t>
            </w:r>
          </w:p>
        </w:tc>
      </w:tr>
      <w:tr w14:paraId="4372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5DD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C2894500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746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DFE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医师违反本法规定，未按照注册的执业地点、执业类别、执业范围执业的</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340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七条：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2ED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医师首次违反本法规定，未按照注册的执业地点、执业类别、执业范围执业的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496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警告、没收违法所得、并处一万元以上（含）二万元以下（含）罚款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73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E0D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65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A3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09D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1618</w:t>
            </w:r>
          </w:p>
        </w:tc>
      </w:tr>
      <w:tr w14:paraId="4591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21B22">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17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0DCE5">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AC25E">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F93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医师2次违反本法规定，未按照注册的执业地点、执业类别、执业范围执业的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C5F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警告、没收违法所得、并处二万元以上（不含）三万元以下（含）罚款；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BE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4FE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2B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46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EC3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1619</w:t>
            </w:r>
          </w:p>
        </w:tc>
      </w:tr>
      <w:tr w14:paraId="3528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34DCA">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14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775E2">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6285A">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C6D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3次以上（含）的，或情节严重的，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BCB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责令暂停六个月以上（含）一年以下（含）执业活动直至吊销医师执业证书</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9CC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A8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17F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0AC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F5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1620</w:t>
            </w:r>
          </w:p>
        </w:tc>
      </w:tr>
      <w:tr w14:paraId="06ED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019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C2895400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18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A010 </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3E4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非医师行医</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130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九条：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A29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擅自执业时间在3个月以下（含）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319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没收违法所得和药品、医疗器械，并处违法所得二倍（含）以上五倍（含）以下的罚款，违法所得不足一万元的，按一万元计算</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62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1F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84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696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0D6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1621</w:t>
            </w:r>
          </w:p>
        </w:tc>
      </w:tr>
      <w:tr w14:paraId="6F3B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C2DC1">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F98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A6047">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5EC52">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D37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擅自执业时间在3个月以上（不含）6个月以下（含）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F4F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没收违法所得和药品、医疗器械，并处违法所得五倍（不含）以上八倍（含）以下的罚款，违法所得不足一万元的，按一万元计算</w:t>
            </w:r>
          </w:p>
        </w:tc>
        <w:tc>
          <w:tcPr>
            <w:tcW w:w="667" w:type="dxa"/>
            <w:tcBorders>
              <w:top w:val="single" w:color="000000" w:sz="4" w:space="0"/>
              <w:left w:val="single" w:color="000000" w:sz="4" w:space="0"/>
              <w:right w:val="single" w:color="000000" w:sz="4" w:space="0"/>
            </w:tcBorders>
            <w:shd w:val="clear" w:color="auto" w:fill="FFFFFF"/>
            <w:noWrap w:val="0"/>
            <w:vAlign w:val="center"/>
          </w:tcPr>
          <w:p w14:paraId="6A9C5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shd w:val="clear" w:color="auto" w:fill="FFFFFF"/>
            <w:noWrap w:val="0"/>
            <w:vAlign w:val="center"/>
          </w:tcPr>
          <w:p w14:paraId="49F63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24</w:t>
            </w:r>
          </w:p>
        </w:tc>
        <w:tc>
          <w:tcPr>
            <w:tcW w:w="930" w:type="dxa"/>
            <w:tcBorders>
              <w:top w:val="single" w:color="000000" w:sz="4" w:space="0"/>
              <w:left w:val="single" w:color="000000" w:sz="4" w:space="0"/>
              <w:right w:val="single" w:color="000000" w:sz="4" w:space="0"/>
            </w:tcBorders>
            <w:shd w:val="clear" w:color="auto" w:fill="FFFFFF"/>
            <w:noWrap w:val="0"/>
            <w:vAlign w:val="center"/>
          </w:tcPr>
          <w:p w14:paraId="240CBF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3-12个月</w:t>
            </w:r>
          </w:p>
        </w:tc>
        <w:tc>
          <w:tcPr>
            <w:tcW w:w="502" w:type="dxa"/>
            <w:tcBorders>
              <w:top w:val="single" w:color="000000" w:sz="4" w:space="0"/>
              <w:left w:val="single" w:color="000000" w:sz="4" w:space="0"/>
              <w:right w:val="single" w:color="000000" w:sz="4" w:space="0"/>
            </w:tcBorders>
            <w:shd w:val="clear" w:color="auto" w:fill="FFFFFF"/>
            <w:noWrap w:val="0"/>
            <w:vAlign w:val="center"/>
          </w:tcPr>
          <w:p w14:paraId="2700A0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F4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1622</w:t>
            </w:r>
          </w:p>
        </w:tc>
      </w:tr>
      <w:tr w14:paraId="0A6F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CA28B">
            <w:pPr>
              <w:jc w:val="center"/>
              <w:rPr>
                <w:rFonts w:hint="eastAsia" w:ascii="宋体" w:hAnsi="宋体" w:eastAsia="宋体" w:cs="宋体"/>
                <w:i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EA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A030 </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12BD4">
            <w:pPr>
              <w:jc w:val="left"/>
              <w:rPr>
                <w:rFonts w:hint="eastAsia" w:ascii="宋体" w:hAnsi="宋体" w:eastAsia="宋体" w:cs="宋体"/>
                <w:i w:val="0"/>
                <w:color w:val="000000"/>
                <w:sz w:val="18"/>
                <w:szCs w:val="18"/>
                <w:u w:val="none"/>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9CB61">
            <w:pPr>
              <w:jc w:val="left"/>
              <w:rPr>
                <w:rFonts w:hint="eastAsia" w:ascii="宋体" w:hAnsi="宋体" w:eastAsia="宋体" w:cs="宋体"/>
                <w:i w:val="0"/>
                <w:color w:val="000000"/>
                <w:sz w:val="18"/>
                <w:szCs w:val="18"/>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491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有下列情形之一的：（一）因擅自执业曾受过卫生行政部门处罚；（二）擅自执业时间在6个月以上（不含）；（三）给患者造成损害等严重后果</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9C6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没收违法所得和药品、医疗器械，并处违法所得八倍（不含）以上十倍（含）以下的罚款，违法所得不足一万元的，按一万元计算</w:t>
            </w:r>
          </w:p>
        </w:tc>
        <w:tc>
          <w:tcPr>
            <w:tcW w:w="667" w:type="dxa"/>
            <w:tcBorders>
              <w:top w:val="single" w:color="000000" w:sz="4" w:space="0"/>
              <w:left w:val="single" w:color="000000" w:sz="4" w:space="0"/>
              <w:right w:val="single" w:color="000000" w:sz="4" w:space="0"/>
            </w:tcBorders>
            <w:shd w:val="clear" w:color="auto" w:fill="FFFFFF"/>
            <w:noWrap w:val="0"/>
            <w:vAlign w:val="center"/>
          </w:tcPr>
          <w:p w14:paraId="2DC4F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right w:val="single" w:color="000000" w:sz="4" w:space="0"/>
            </w:tcBorders>
            <w:shd w:val="clear" w:color="auto" w:fill="FFFFFF"/>
            <w:noWrap w:val="0"/>
            <w:vAlign w:val="center"/>
          </w:tcPr>
          <w:p w14:paraId="70300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right w:val="single" w:color="000000" w:sz="4" w:space="0"/>
            </w:tcBorders>
            <w:shd w:val="clear" w:color="auto" w:fill="FFFFFF"/>
            <w:noWrap w:val="0"/>
            <w:vAlign w:val="center"/>
          </w:tcPr>
          <w:p w14:paraId="2137F1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right w:val="single" w:color="000000" w:sz="4" w:space="0"/>
            </w:tcBorders>
            <w:shd w:val="clear" w:color="auto" w:fill="FFFFFF"/>
            <w:noWrap w:val="0"/>
            <w:vAlign w:val="center"/>
          </w:tcPr>
          <w:p w14:paraId="59CBD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A2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1623</w:t>
            </w:r>
          </w:p>
        </w:tc>
      </w:tr>
      <w:tr w14:paraId="7C10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941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C2895600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77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A000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D6C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严重违反医师职业道德、医学伦理规范，造成恶劣社会影响的</w:t>
            </w:r>
          </w:p>
        </w:tc>
        <w:tc>
          <w:tcPr>
            <w:tcW w:w="37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0A8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五十八条：严重违反医师职业道德、医学伦理规范，造成恶劣社会影响的，由省级以上人民政府卫生健康主管部门吊销医师执业证书或者责令停止非法执业活动，五年直至终身禁止从事医疗卫生服务或者医学临床研究。</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28F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不予裁量</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02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吊销医师执业证书或者责令停止非法执业活动，五年直至终身禁止从事医疗卫生服务或者医学临床研究</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83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79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0C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692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310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1624</w:t>
            </w:r>
          </w:p>
        </w:tc>
      </w:tr>
      <w:tr w14:paraId="51CD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EA5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C2896000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915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A000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7C6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医疗卫生机构未履行报告职责，造成严重后果的</w:t>
            </w:r>
          </w:p>
        </w:tc>
        <w:tc>
          <w:tcPr>
            <w:tcW w:w="37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6AF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中华人民共和国医师法》第六十一条：违反本法规定，医疗卫生机构未履行报告职责，造成严重后果的，由县级以上人民政府卫生健康主管部门给予警告，对直接负责的主管人员和其他直接责任人员依法给予处分。</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338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不予裁量</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A9F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警告</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25B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829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AC5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3-6个月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71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D6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1625</w:t>
            </w:r>
          </w:p>
        </w:tc>
      </w:tr>
      <w:tr w14:paraId="36BF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restart"/>
            <w:tcBorders>
              <w:top w:val="single" w:color="000000" w:sz="4" w:space="0"/>
              <w:left w:val="single" w:color="000000" w:sz="4" w:space="0"/>
              <w:right w:val="single" w:color="000000" w:sz="4" w:space="0"/>
            </w:tcBorders>
            <w:shd w:val="clear" w:color="auto" w:fill="FFFFFF"/>
            <w:noWrap w:val="0"/>
            <w:vAlign w:val="center"/>
          </w:tcPr>
          <w:p w14:paraId="328465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C2896100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4D5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C2896100A010</w:t>
            </w:r>
          </w:p>
        </w:tc>
        <w:tc>
          <w:tcPr>
            <w:tcW w:w="1408" w:type="dxa"/>
            <w:vMerge w:val="restart"/>
            <w:tcBorders>
              <w:top w:val="single" w:color="000000" w:sz="4" w:space="0"/>
              <w:left w:val="single" w:color="000000" w:sz="4" w:space="0"/>
              <w:right w:val="single" w:color="000000" w:sz="4" w:space="0"/>
            </w:tcBorders>
            <w:shd w:val="clear" w:color="auto" w:fill="FFFFFF"/>
            <w:noWrap w:val="0"/>
            <w:vAlign w:val="center"/>
          </w:tcPr>
          <w:p w14:paraId="1851B1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诊所未经备案执业的</w:t>
            </w:r>
          </w:p>
        </w:tc>
        <w:tc>
          <w:tcPr>
            <w:tcW w:w="3703" w:type="dxa"/>
            <w:vMerge w:val="restart"/>
            <w:tcBorders>
              <w:top w:val="single" w:color="000000" w:sz="4" w:space="0"/>
              <w:left w:val="single" w:color="000000" w:sz="4" w:space="0"/>
              <w:right w:val="single" w:color="000000" w:sz="4" w:space="0"/>
            </w:tcBorders>
            <w:shd w:val="clear" w:color="auto" w:fill="FFFFFF"/>
            <w:noWrap w:val="0"/>
            <w:vAlign w:val="center"/>
          </w:tcPr>
          <w:p w14:paraId="2AF51D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《医疗机构管理条例》第四十三条第二款   违反本条例第二十三条规定，诊所未经备案执业的，由县级以上人民政府卫生行政部门责令其改正，没收违法所得，并处3万元以下罚款；拒不改正的，责令其停止执业活动。</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071F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情节轻微或没有违法所得的</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AE2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处以1万元(含)以下的罚款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036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一般</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08B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12个月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246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3-6个月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9C1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6C6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1626</w:t>
            </w:r>
          </w:p>
        </w:tc>
      </w:tr>
      <w:tr w14:paraId="654C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left w:val="single" w:color="000000" w:sz="4" w:space="0"/>
              <w:right w:val="single" w:color="000000" w:sz="4" w:space="0"/>
            </w:tcBorders>
            <w:shd w:val="clear" w:color="auto" w:fill="FFFFFF"/>
            <w:noWrap w:val="0"/>
            <w:vAlign w:val="center"/>
          </w:tcPr>
          <w:p w14:paraId="6D7641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436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C2896100A020</w:t>
            </w:r>
          </w:p>
        </w:tc>
        <w:tc>
          <w:tcPr>
            <w:tcW w:w="1408" w:type="dxa"/>
            <w:vMerge w:val="continue"/>
            <w:tcBorders>
              <w:left w:val="single" w:color="000000" w:sz="4" w:space="0"/>
              <w:right w:val="single" w:color="000000" w:sz="4" w:space="0"/>
            </w:tcBorders>
            <w:shd w:val="clear" w:color="auto" w:fill="FFFFFF"/>
            <w:noWrap w:val="0"/>
            <w:vAlign w:val="center"/>
          </w:tcPr>
          <w:p w14:paraId="781B93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right w:val="single" w:color="000000" w:sz="4" w:space="0"/>
            </w:tcBorders>
            <w:shd w:val="clear" w:color="auto" w:fill="FFFFFF"/>
            <w:noWrap w:val="0"/>
            <w:vAlign w:val="center"/>
          </w:tcPr>
          <w:p w14:paraId="51F70B2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968D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超出登记或者备案范围的诊疗活动累计收入3000元以下（含）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076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处以1万元(不含)以上2万(含)元以下的罚款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DE53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08B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9492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7EB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C1D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1627</w:t>
            </w:r>
          </w:p>
        </w:tc>
      </w:tr>
      <w:tr w14:paraId="3A0B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vMerge w:val="continue"/>
            <w:tcBorders>
              <w:left w:val="single" w:color="000000" w:sz="4" w:space="0"/>
              <w:bottom w:val="single" w:color="000000" w:sz="4" w:space="0"/>
              <w:right w:val="single" w:color="000000" w:sz="4" w:space="0"/>
            </w:tcBorders>
            <w:shd w:val="clear" w:color="auto" w:fill="FFFFFF"/>
            <w:noWrap w:val="0"/>
            <w:vAlign w:val="center"/>
          </w:tcPr>
          <w:p w14:paraId="2CCCCF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8B7B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C2896100A030</w:t>
            </w:r>
          </w:p>
        </w:tc>
        <w:tc>
          <w:tcPr>
            <w:tcW w:w="1408" w:type="dxa"/>
            <w:vMerge w:val="continue"/>
            <w:tcBorders>
              <w:left w:val="single" w:color="000000" w:sz="4" w:space="0"/>
              <w:bottom w:val="single" w:color="000000" w:sz="4" w:space="0"/>
              <w:right w:val="single" w:color="000000" w:sz="4" w:space="0"/>
            </w:tcBorders>
            <w:shd w:val="clear" w:color="auto" w:fill="FFFFFF"/>
            <w:noWrap w:val="0"/>
            <w:vAlign w:val="center"/>
          </w:tcPr>
          <w:p w14:paraId="4EE376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3703" w:type="dxa"/>
            <w:vMerge w:val="continue"/>
            <w:tcBorders>
              <w:left w:val="single" w:color="000000" w:sz="4" w:space="0"/>
              <w:bottom w:val="single" w:color="000000" w:sz="4" w:space="0"/>
              <w:right w:val="single" w:color="000000" w:sz="4" w:space="0"/>
            </w:tcBorders>
            <w:shd w:val="clear" w:color="auto" w:fill="FFFFFF"/>
            <w:noWrap w:val="0"/>
            <w:vAlign w:val="center"/>
          </w:tcPr>
          <w:p w14:paraId="1C67EAF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0ED4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超出登记或者备案范围的诊疗活动累计收入3000元以上（不含）；给患者造成伤害；</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086D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处以2万元以(不含)上3万(含)元以下的罚款</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9F4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8CC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24个月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7F0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3-12个月</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FA8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医疗卫生</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B8A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1628</w:t>
            </w:r>
          </w:p>
        </w:tc>
      </w:tr>
      <w:tr w14:paraId="524C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087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C2896200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4A5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C2896200C000</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8B4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对托育机构有虐待婴幼儿行为的进行处罚</w:t>
            </w:r>
          </w:p>
        </w:tc>
        <w:tc>
          <w:tcPr>
            <w:tcW w:w="37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118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《中华人民共和国人口与计划生育法》第四十一条第二款  托育机构有虐待婴幼儿行为的，其直接负责的主管人员和其他直接责任人员终身不得从事婴幼儿照护服务；构成犯罪的，依法追究刑事责任。</w:t>
            </w:r>
          </w:p>
        </w:tc>
        <w:tc>
          <w:tcPr>
            <w:tcW w:w="2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4AB6A">
            <w:pPr>
              <w:jc w:val="left"/>
              <w:rPr>
                <w:rFonts w:hint="eastAsia" w:ascii="宋体" w:hAnsi="宋体" w:eastAsia="宋体" w:cs="宋体"/>
                <w:i w:val="0"/>
                <w:color w:val="000000"/>
                <w:kern w:val="0"/>
                <w:sz w:val="18"/>
                <w:szCs w:val="18"/>
                <w:u w:val="none"/>
                <w:lang w:val="en-US" w:eastAsia="zh-CN" w:bidi="ar-SA"/>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5C9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不划分裁量阶次，行政处罚“限制从业”</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1D2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严重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767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36个月</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DFC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62B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托育机构</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76F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SA"/>
              </w:rPr>
            </w:pPr>
            <w:r>
              <w:rPr>
                <w:rFonts w:hint="eastAsia" w:ascii="宋体" w:hAnsi="宋体" w:eastAsia="宋体" w:cs="宋体"/>
                <w:i w:val="0"/>
                <w:color w:val="000000"/>
                <w:kern w:val="0"/>
                <w:sz w:val="18"/>
                <w:szCs w:val="18"/>
                <w:u w:val="none"/>
                <w:lang w:val="en-US" w:eastAsia="zh-CN" w:bidi="ar-SA"/>
              </w:rPr>
              <w:t>1629</w:t>
            </w:r>
          </w:p>
        </w:tc>
      </w:tr>
    </w:tbl>
    <w:p w14:paraId="159B4B54">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234CCE32">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493C523B">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sectPr>
          <w:footerReference r:id="rId4"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6442780">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282480B7">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2A191C1C">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2360428D">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03DE8665">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24734652">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1B6E7B56">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仿宋_GB2312" w:hAnsi="仿宋_GB2312" w:eastAsia="仿宋_GB2312" w:cs="仿宋_GB2312"/>
          <w:color w:val="000000"/>
          <w:sz w:val="28"/>
          <w:szCs w:val="28"/>
          <w:u w:val="single"/>
          <w:lang w:eastAsia="zh-CN"/>
        </w:rPr>
      </w:pPr>
    </w:p>
    <w:p w14:paraId="144DEABF">
      <w:pPr>
        <w:keepNext w:val="0"/>
        <w:keepLines w:val="0"/>
        <w:pageBreakBefore w:val="0"/>
        <w:widowControl w:val="0"/>
        <w:kinsoku/>
        <w:wordWrap/>
        <w:overflowPunct/>
        <w:topLinePunct w:val="0"/>
        <w:autoSpaceDE/>
        <w:autoSpaceDN/>
        <w:bidi w:val="0"/>
        <w:adjustRightInd/>
        <w:snapToGrid/>
        <w:spacing w:beforeAutospacing="0" w:line="240" w:lineRule="auto"/>
        <w:ind w:right="24"/>
        <w:textAlignment w:val="auto"/>
        <w:rPr>
          <w:rFonts w:hint="eastAsia" w:ascii="方正仿宋_GBK" w:hAnsi="方正仿宋_GBK" w:eastAsia="方正仿宋_GBK" w:cs="方正仿宋_GBK"/>
          <w:color w:val="000000"/>
          <w:sz w:val="24"/>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F3B5">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6B0F5E">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36B0F5E">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A41D">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8ACD3B">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48ACD3B">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46290"/>
    <w:multiLevelType w:val="multilevel"/>
    <w:tmpl w:val="09246290"/>
    <w:lvl w:ilvl="0" w:tentative="0">
      <w:start w:val="1"/>
      <w:numFmt w:val="bullet"/>
      <w:pStyle w:val="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9967D0"/>
    <w:multiLevelType w:val="multilevel"/>
    <w:tmpl w:val="149967D0"/>
    <w:lvl w:ilvl="0" w:tentative="0">
      <w:start w:val="1"/>
      <w:numFmt w:val="decimal"/>
      <w:pStyle w:val="26"/>
      <w:lvlText w:val="%1"/>
      <w:lvlJc w:val="left"/>
      <w:pPr>
        <w:tabs>
          <w:tab w:val="left" w:pos="905"/>
        </w:tabs>
        <w:ind w:left="905" w:hanging="425"/>
      </w:pPr>
    </w:lvl>
    <w:lvl w:ilvl="1" w:tentative="0">
      <w:start w:val="1"/>
      <w:numFmt w:val="decimal"/>
      <w:lvlText w:val="%1.%2"/>
      <w:lvlJc w:val="left"/>
      <w:pPr>
        <w:tabs>
          <w:tab w:val="left" w:pos="1472"/>
        </w:tabs>
        <w:ind w:left="1472" w:hanging="567"/>
      </w:pPr>
    </w:lvl>
    <w:lvl w:ilvl="2" w:tentative="0">
      <w:start w:val="1"/>
      <w:numFmt w:val="decimal"/>
      <w:lvlText w:val="%1.%2.%3"/>
      <w:lvlJc w:val="left"/>
      <w:pPr>
        <w:tabs>
          <w:tab w:val="left" w:pos="1898"/>
        </w:tabs>
        <w:ind w:left="1898" w:hanging="567"/>
      </w:pPr>
    </w:lvl>
    <w:lvl w:ilvl="3" w:tentative="0">
      <w:start w:val="1"/>
      <w:numFmt w:val="decimal"/>
      <w:lvlText w:val="%1.%2.%3.%4"/>
      <w:lvlJc w:val="left"/>
      <w:pPr>
        <w:tabs>
          <w:tab w:val="left" w:pos="2836"/>
        </w:tabs>
        <w:ind w:left="2464" w:hanging="708"/>
      </w:pPr>
    </w:lvl>
    <w:lvl w:ilvl="4" w:tentative="0">
      <w:start w:val="1"/>
      <w:numFmt w:val="decimal"/>
      <w:lvlText w:val="%1.%2.%3.%4.%5"/>
      <w:lvlJc w:val="left"/>
      <w:pPr>
        <w:tabs>
          <w:tab w:val="left" w:pos="3261"/>
        </w:tabs>
        <w:ind w:left="3031" w:hanging="850"/>
      </w:pPr>
    </w:lvl>
    <w:lvl w:ilvl="5" w:tentative="0">
      <w:start w:val="1"/>
      <w:numFmt w:val="decimal"/>
      <w:lvlText w:val="%1.%2.%3.%4.%5.%6"/>
      <w:lvlJc w:val="left"/>
      <w:pPr>
        <w:tabs>
          <w:tab w:val="left" w:pos="4046"/>
        </w:tabs>
        <w:ind w:left="3740" w:hanging="1134"/>
      </w:pPr>
    </w:lvl>
    <w:lvl w:ilvl="6" w:tentative="0">
      <w:start w:val="1"/>
      <w:numFmt w:val="decimal"/>
      <w:lvlText w:val="%1.%2.%3.%4.%5.%6.%7"/>
      <w:lvlJc w:val="left"/>
      <w:pPr>
        <w:tabs>
          <w:tab w:val="left" w:pos="4471"/>
        </w:tabs>
        <w:ind w:left="4307" w:hanging="1276"/>
      </w:pPr>
    </w:lvl>
    <w:lvl w:ilvl="7" w:tentative="0">
      <w:start w:val="1"/>
      <w:numFmt w:val="decimal"/>
      <w:lvlText w:val="%1.%2.%3.%4.%5.%6.%7.%8"/>
      <w:lvlJc w:val="left"/>
      <w:pPr>
        <w:tabs>
          <w:tab w:val="left" w:pos="5256"/>
        </w:tabs>
        <w:ind w:left="4874" w:hanging="1418"/>
      </w:pPr>
    </w:lvl>
    <w:lvl w:ilvl="8" w:tentative="0">
      <w:start w:val="1"/>
      <w:numFmt w:val="decimal"/>
      <w:lvlText w:val="%1.%2.%3.%4.%5.%6.%7.%8.%9"/>
      <w:lvlJc w:val="left"/>
      <w:pPr>
        <w:tabs>
          <w:tab w:val="left" w:pos="6042"/>
        </w:tabs>
        <w:ind w:left="558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YjZmMWRkMTEzMzI1Y2Y2YWExYTI1M2U3Nzc2NTIifQ=="/>
  </w:docVars>
  <w:rsids>
    <w:rsidRoot w:val="000A44A3"/>
    <w:rsid w:val="000A44A3"/>
    <w:rsid w:val="00125F94"/>
    <w:rsid w:val="00242589"/>
    <w:rsid w:val="0026531F"/>
    <w:rsid w:val="00311805"/>
    <w:rsid w:val="003A7C86"/>
    <w:rsid w:val="003F45A8"/>
    <w:rsid w:val="00411E31"/>
    <w:rsid w:val="00415914"/>
    <w:rsid w:val="004D2864"/>
    <w:rsid w:val="006062D0"/>
    <w:rsid w:val="0070105F"/>
    <w:rsid w:val="008863AC"/>
    <w:rsid w:val="008E2D9E"/>
    <w:rsid w:val="00900833"/>
    <w:rsid w:val="009D3FDE"/>
    <w:rsid w:val="009D577F"/>
    <w:rsid w:val="00A26B22"/>
    <w:rsid w:val="00A41E89"/>
    <w:rsid w:val="00A42583"/>
    <w:rsid w:val="00A95A75"/>
    <w:rsid w:val="00AC1A65"/>
    <w:rsid w:val="00CE7AF6"/>
    <w:rsid w:val="00EA651A"/>
    <w:rsid w:val="00F06356"/>
    <w:rsid w:val="079C6C20"/>
    <w:rsid w:val="07C421D3"/>
    <w:rsid w:val="0AC739D5"/>
    <w:rsid w:val="0C93746A"/>
    <w:rsid w:val="0F347A2D"/>
    <w:rsid w:val="127F633E"/>
    <w:rsid w:val="1C756A8E"/>
    <w:rsid w:val="1DEC2CEC"/>
    <w:rsid w:val="1E0929AC"/>
    <w:rsid w:val="2959601D"/>
    <w:rsid w:val="2BFEE4E1"/>
    <w:rsid w:val="2C091F93"/>
    <w:rsid w:val="2C5A667D"/>
    <w:rsid w:val="2DB12662"/>
    <w:rsid w:val="2DFF7311"/>
    <w:rsid w:val="329D5B03"/>
    <w:rsid w:val="33CB5362"/>
    <w:rsid w:val="35206441"/>
    <w:rsid w:val="35C01752"/>
    <w:rsid w:val="39D3CC9E"/>
    <w:rsid w:val="3C454646"/>
    <w:rsid w:val="3CA7E6E3"/>
    <w:rsid w:val="3CCD6994"/>
    <w:rsid w:val="41206157"/>
    <w:rsid w:val="415B7A0C"/>
    <w:rsid w:val="451B002C"/>
    <w:rsid w:val="49612336"/>
    <w:rsid w:val="49AA30C6"/>
    <w:rsid w:val="4DF83CF9"/>
    <w:rsid w:val="57C03433"/>
    <w:rsid w:val="595A3383"/>
    <w:rsid w:val="5B7FD777"/>
    <w:rsid w:val="5B876ECA"/>
    <w:rsid w:val="65DA2DBD"/>
    <w:rsid w:val="671D22C1"/>
    <w:rsid w:val="67D1082C"/>
    <w:rsid w:val="683D095C"/>
    <w:rsid w:val="69FE0FC4"/>
    <w:rsid w:val="6BDFD645"/>
    <w:rsid w:val="6C360573"/>
    <w:rsid w:val="6DF97B79"/>
    <w:rsid w:val="6E2E1E8F"/>
    <w:rsid w:val="6FDFD115"/>
    <w:rsid w:val="70996AC1"/>
    <w:rsid w:val="712111CB"/>
    <w:rsid w:val="73EB2D60"/>
    <w:rsid w:val="77FD173F"/>
    <w:rsid w:val="78D958EB"/>
    <w:rsid w:val="7AB7ECD4"/>
    <w:rsid w:val="7CE26E1C"/>
    <w:rsid w:val="7ECE41CA"/>
    <w:rsid w:val="7EF7CFCE"/>
    <w:rsid w:val="7FEE1057"/>
    <w:rsid w:val="8BDD2C07"/>
    <w:rsid w:val="9B7C8460"/>
    <w:rsid w:val="9B7F0C0E"/>
    <w:rsid w:val="9BDD9D20"/>
    <w:rsid w:val="AAF4D26E"/>
    <w:rsid w:val="B5DD3C98"/>
    <w:rsid w:val="BBEC640B"/>
    <w:rsid w:val="BCDF28A1"/>
    <w:rsid w:val="BDBEBDC4"/>
    <w:rsid w:val="BEFF8E9B"/>
    <w:rsid w:val="BFF50546"/>
    <w:rsid w:val="C7F67F93"/>
    <w:rsid w:val="DF7D59CE"/>
    <w:rsid w:val="EC5D7C6F"/>
    <w:rsid w:val="EF7B12EF"/>
    <w:rsid w:val="F6A773C6"/>
    <w:rsid w:val="F9F506D8"/>
    <w:rsid w:val="FAAF1D47"/>
    <w:rsid w:val="FB5EC3A9"/>
    <w:rsid w:val="FBFDC9B1"/>
    <w:rsid w:val="FD7B5B68"/>
    <w:rsid w:val="FFDE7327"/>
    <w:rsid w:val="FFDF4E5B"/>
    <w:rsid w:val="FFFF3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0"/>
        <w:numId w:val="1"/>
      </w:numPr>
      <w:spacing w:before="260" w:after="260" w:line="416" w:lineRule="auto"/>
      <w:outlineLvl w:val="2"/>
    </w:pPr>
    <w:rPr>
      <w:b/>
      <w:bCs/>
      <w:sz w:val="32"/>
      <w:szCs w:val="32"/>
    </w:rPr>
  </w:style>
  <w:style w:type="paragraph" w:styleId="3">
    <w:name w:val="heading 4"/>
    <w:basedOn w:val="1"/>
    <w:next w:val="4"/>
    <w:qFormat/>
    <w:uiPriority w:val="0"/>
    <w:pPr>
      <w:tabs>
        <w:tab w:val="left" w:pos="864"/>
      </w:tabs>
      <w:spacing w:before="120"/>
      <w:ind w:left="864" w:hanging="864"/>
      <w:outlineLvl w:val="3"/>
    </w:pPr>
    <w:rPr>
      <w:rFonts w:ascii="Arial" w:hAnsi="Arial"/>
      <w:b/>
      <w:kern w:val="24"/>
      <w:sz w:val="28"/>
      <w:szCs w:val="20"/>
    </w:rPr>
  </w:style>
  <w:style w:type="character" w:default="1" w:styleId="12">
    <w:name w:val="Default Paragraph Font"/>
    <w:link w:val="13"/>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semiHidden/>
    <w:qFormat/>
    <w:uiPriority w:val="0"/>
    <w:pPr>
      <w:shd w:val="clear" w:color="auto" w:fill="000080"/>
    </w:pPr>
  </w:style>
  <w:style w:type="paragraph" w:styleId="6">
    <w:name w:val="Date"/>
    <w:basedOn w:val="1"/>
    <w:next w:val="1"/>
    <w:qFormat/>
    <w:uiPriority w:val="0"/>
    <w:pPr>
      <w:ind w:left="100" w:leftChars="2500"/>
    </w:pPr>
    <w:rPr>
      <w:sz w:val="32"/>
    </w:rPr>
  </w:style>
  <w:style w:type="paragraph" w:styleId="7">
    <w:name w:val="Body Text Indent 2"/>
    <w:basedOn w:val="1"/>
    <w:qFormat/>
    <w:uiPriority w:val="0"/>
    <w:pPr>
      <w:tabs>
        <w:tab w:val="left" w:pos="2250"/>
      </w:tabs>
      <w:spacing w:before="100" w:beforeAutospacing="1" w:line="400" w:lineRule="exact"/>
      <w:ind w:firstLine="629"/>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 Char"/>
    <w:basedOn w:val="1"/>
    <w:link w:val="12"/>
    <w:qFormat/>
    <w:uiPriority w:val="0"/>
    <w:rPr>
      <w:rFonts w:ascii="宋体" w:hAnsi="宋体" w:cs="Courier New"/>
      <w:sz w:val="32"/>
      <w:szCs w:val="32"/>
    </w:rPr>
  </w:style>
  <w:style w:type="character" w:styleId="14">
    <w:name w:val="Strong"/>
    <w:basedOn w:val="12"/>
    <w:qFormat/>
    <w:uiPriority w:val="0"/>
    <w:rPr>
      <w:b/>
    </w:rPr>
  </w:style>
  <w:style w:type="character" w:styleId="15">
    <w:name w:val="page number"/>
    <w:basedOn w:val="12"/>
    <w:qFormat/>
    <w:uiPriority w:val="0"/>
  </w:style>
  <w:style w:type="character" w:styleId="16">
    <w:name w:val="Hyperlink"/>
    <w:basedOn w:val="12"/>
    <w:qFormat/>
    <w:uiPriority w:val="0"/>
    <w:rPr>
      <w:color w:val="0000FF"/>
      <w:u w:val="single"/>
    </w:rPr>
  </w:style>
  <w:style w:type="character" w:customStyle="1" w:styleId="17">
    <w:name w:val="font21"/>
    <w:basedOn w:val="12"/>
    <w:qFormat/>
    <w:uiPriority w:val="0"/>
    <w:rPr>
      <w:rFonts w:ascii="MS Gothic" w:hAnsi="MS Gothic" w:eastAsia="MS Gothic" w:cs="MS Gothic"/>
      <w:color w:val="000000"/>
      <w:sz w:val="18"/>
      <w:szCs w:val="18"/>
      <w:u w:val="none"/>
    </w:rPr>
  </w:style>
  <w:style w:type="character" w:customStyle="1" w:styleId="18">
    <w:name w:val="font31"/>
    <w:basedOn w:val="12"/>
    <w:qFormat/>
    <w:uiPriority w:val="0"/>
    <w:rPr>
      <w:rFonts w:hint="eastAsia" w:ascii="宋体" w:hAnsi="宋体" w:eastAsia="宋体" w:cs="宋体"/>
      <w:b/>
      <w:color w:val="000000"/>
      <w:sz w:val="20"/>
      <w:szCs w:val="20"/>
      <w:u w:val="none"/>
    </w:rPr>
  </w:style>
  <w:style w:type="character" w:customStyle="1" w:styleId="19">
    <w:name w:val="font01"/>
    <w:basedOn w:val="12"/>
    <w:qFormat/>
    <w:uiPriority w:val="0"/>
    <w:rPr>
      <w:rFonts w:ascii="MS Gothic" w:hAnsi="MS Gothic" w:eastAsia="MS Gothic" w:cs="MS Gothic"/>
      <w:color w:val="000000"/>
      <w:sz w:val="20"/>
      <w:szCs w:val="20"/>
      <w:u w:val="none"/>
    </w:rPr>
  </w:style>
  <w:style w:type="character" w:customStyle="1" w:styleId="20">
    <w:name w:val="font11"/>
    <w:basedOn w:val="12"/>
    <w:qFormat/>
    <w:uiPriority w:val="0"/>
    <w:rPr>
      <w:rFonts w:hint="default" w:ascii="Times New Roman" w:hAnsi="Times New Roman" w:cs="Times New Roman"/>
      <w:color w:val="000000"/>
      <w:sz w:val="20"/>
      <w:szCs w:val="20"/>
      <w:u w:val="none"/>
    </w:rPr>
  </w:style>
  <w:style w:type="character" w:customStyle="1" w:styleId="21">
    <w:name w:val="font51"/>
    <w:basedOn w:val="12"/>
    <w:qFormat/>
    <w:uiPriority w:val="0"/>
    <w:rPr>
      <w:rFonts w:ascii="DejaVu Sans" w:hAnsi="DejaVu Sans" w:eastAsia="DejaVu Sans" w:cs="DejaVu Sans"/>
      <w:color w:val="000000"/>
      <w:sz w:val="18"/>
      <w:szCs w:val="18"/>
      <w:u w:val="none"/>
    </w:rPr>
  </w:style>
  <w:style w:type="character" w:customStyle="1" w:styleId="22">
    <w:name w:val="font91"/>
    <w:basedOn w:val="12"/>
    <w:qFormat/>
    <w:uiPriority w:val="0"/>
    <w:rPr>
      <w:rFonts w:hint="eastAsia" w:ascii="宋体" w:hAnsi="宋体" w:eastAsia="宋体" w:cs="宋体"/>
      <w:color w:val="000000"/>
      <w:sz w:val="18"/>
      <w:szCs w:val="18"/>
      <w:u w:val="none"/>
    </w:rPr>
  </w:style>
  <w:style w:type="character" w:customStyle="1" w:styleId="23">
    <w:name w:val="font81"/>
    <w:basedOn w:val="12"/>
    <w:qFormat/>
    <w:uiPriority w:val="0"/>
    <w:rPr>
      <w:rFonts w:hint="default" w:ascii="Times New Roman" w:hAnsi="Times New Roman" w:cs="Times New Roman"/>
      <w:color w:val="000000"/>
      <w:sz w:val="18"/>
      <w:szCs w:val="18"/>
      <w:u w:val="none"/>
    </w:rPr>
  </w:style>
  <w:style w:type="character" w:customStyle="1" w:styleId="24">
    <w:name w:val="font71"/>
    <w:basedOn w:val="12"/>
    <w:qFormat/>
    <w:uiPriority w:val="0"/>
    <w:rPr>
      <w:rFonts w:hint="eastAsia" w:ascii="宋体" w:hAnsi="宋体" w:eastAsia="宋体" w:cs="宋体"/>
      <w:color w:val="000000"/>
      <w:sz w:val="20"/>
      <w:szCs w:val="20"/>
      <w:u w:val="none"/>
    </w:rPr>
  </w:style>
  <w:style w:type="character" w:customStyle="1" w:styleId="25">
    <w:name w:val="font61"/>
    <w:basedOn w:val="12"/>
    <w:qFormat/>
    <w:uiPriority w:val="0"/>
    <w:rPr>
      <w:rFonts w:ascii="DejaVu Sans" w:hAnsi="DejaVu Sans" w:eastAsia="DejaVu Sans" w:cs="DejaVu Sans"/>
      <w:color w:val="000000"/>
      <w:sz w:val="20"/>
      <w:szCs w:val="20"/>
      <w:u w:val="none"/>
    </w:rPr>
  </w:style>
  <w:style w:type="paragraph" w:customStyle="1" w:styleId="26">
    <w:name w:val="样式4"/>
    <w:basedOn w:val="1"/>
    <w:qFormat/>
    <w:uiPriority w:val="0"/>
    <w:pPr>
      <w:numPr>
        <w:ilvl w:val="0"/>
        <w:numId w:val="2"/>
      </w:numPr>
      <w:spacing w:before="156" w:beforeLines="50" w:after="156" w:afterLines="50" w:line="360" w:lineRule="auto"/>
    </w:pPr>
    <w:rPr>
      <w:sz w:val="24"/>
    </w:rPr>
  </w:style>
  <w:style w:type="paragraph" w:customStyle="1" w:styleId="27">
    <w:name w:val="Body text|1"/>
    <w:basedOn w:val="1"/>
    <w:qFormat/>
    <w:uiPriority w:val="0"/>
    <w:pPr>
      <w:spacing w:line="427"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21AT</Company>
  <Pages>235</Pages>
  <Words>1269</Words>
  <Characters>1526</Characters>
  <Lines>4</Lines>
  <Paragraphs>1</Paragraphs>
  <TotalTime>26</TotalTime>
  <ScaleCrop>false</ScaleCrop>
  <LinksUpToDate>false</LinksUpToDate>
  <CharactersWithSpaces>1527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2010-07-07T14:21:00Z</dcterms:created>
  <dc:creator>zhanggy</dc:creator>
  <cp:lastModifiedBy>樱桃蜜瓜沙拉</cp:lastModifiedBy>
  <cp:lastPrinted>2010-07-07T15:50:00Z</cp:lastPrinted>
  <dcterms:modified xsi:type="dcterms:W3CDTF">2025-12-31T08:44:23Z</dcterms:modified>
  <dc:title>北京市卫生局文件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2A4F205D2EC245BB954F5DF387EC3F62_13</vt:lpwstr>
  </property>
  <property fmtid="{D5CDD505-2E9C-101B-9397-08002B2CF9AE}" pid="4" name="KSOTemplateDocerSaveRecord">
    <vt:lpwstr>eyJoZGlkIjoiODZhYjg0M2MzMzc5MjlkN2M1N2Y1OTUyZjUxNWNiOWMiLCJ1c2VySWQiOiIyMTIwNzI3OTYifQ==</vt:lpwstr>
  </property>
</Properties>
</file>