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宋体"/>
          <w:bCs/>
          <w:color w:val="404040"/>
          <w:kern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Cs/>
          <w:color w:val="404040"/>
          <w:kern w:val="0"/>
          <w:sz w:val="32"/>
          <w:szCs w:val="32"/>
        </w:rPr>
        <w:t>附件 ：</w:t>
      </w:r>
    </w:p>
    <w:p>
      <w:pPr>
        <w:spacing w:line="560" w:lineRule="exact"/>
        <w:jc w:val="center"/>
        <w:rPr>
          <w:rFonts w:ascii="黑体" w:hAnsi="黑体" w:eastAsia="黑体" w:cs="宋体"/>
          <w:color w:val="404040"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40404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404040"/>
          <w:kern w:val="0"/>
          <w:sz w:val="44"/>
          <w:szCs w:val="44"/>
        </w:rPr>
        <w:t>2024年北京市传统医学师承和确有专长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40404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404040"/>
          <w:kern w:val="0"/>
          <w:sz w:val="44"/>
          <w:szCs w:val="44"/>
        </w:rPr>
        <w:t>考核考试人员合格名单</w:t>
      </w:r>
    </w:p>
    <w:bookmarkEnd w:id="0"/>
    <w:p>
      <w:pPr>
        <w:spacing w:line="560" w:lineRule="exact"/>
        <w:jc w:val="center"/>
        <w:rPr>
          <w:rFonts w:ascii="黑体" w:hAnsi="黑体" w:eastAsia="黑体" w:cs="宋体"/>
          <w:color w:val="404040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黑体" w:hAnsi="黑体" w:eastAsia="黑体" w:cs="宋体"/>
          <w:kern w:val="0"/>
          <w:sz w:val="20"/>
          <w:szCs w:val="20"/>
        </w:rPr>
        <w:sectPr>
          <w:pgSz w:w="11906" w:h="16838"/>
          <w:pgMar w:top="2098" w:right="1474" w:bottom="1984" w:left="1587" w:header="851" w:footer="992" w:gutter="0"/>
          <w:cols w:space="0" w:num="1"/>
          <w:docGrid w:type="lines" w:linePitch="312" w:charSpace="0"/>
        </w:sectPr>
      </w:pPr>
    </w:p>
    <w:tbl>
      <w:tblPr>
        <w:tblStyle w:val="9"/>
        <w:tblW w:w="6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300"/>
        <w:gridCol w:w="4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tblHeader/>
          <w:jc w:val="center"/>
        </w:trPr>
        <w:tc>
          <w:tcPr>
            <w:tcW w:w="13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编号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3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准考试号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白洁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S2406110102002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曹兴才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S2406511522003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曾晓璠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S2406411282004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陈乐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S2406522501008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陈路佳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S2406410305009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陈露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S2406420117010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陈云平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S2406130321012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崔世伟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S2406130627014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高健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S2406211382021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果淑颖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S2406110111028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何锴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S2406150402029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花中泽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S2406132302033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黄祥凤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S2406500224034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孔宇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S2406130421039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蓝于荣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S2406452201040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冷日光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S2406210724041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李虹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S2406360102044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李珺丽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S2406142225046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李丽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S2406370832047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李婷婷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S2406411527049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李星晨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S2406110221051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李学良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S2406110227052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林冰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S2406110108055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刘江红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S2406130133062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刘经岳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S2406370684063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罗民尚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S2406371312070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吕宝飞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S2406131126072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吕姣姣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S2406140321074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马丽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S2406130706076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蒙蕾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S2406110223077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孟超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S2406110103078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牛元元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S2406340403079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欧阳玉平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S2406430321080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邱忆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S2406413023082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任春红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S2406110106084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沈琦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S2406340103086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宋骥峣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S2406150203087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孙宏杰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S2406370684088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孙家宜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S2406130802089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孙京菊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S2406230523090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唐立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S2406320483094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唐丽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S2406511323095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汪淼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S2406371202099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王宝坤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S2406132425100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王健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S2406110106106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王姝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S2406120103109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王伟伦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S2406110111111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王行锋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S2406372824112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尉文昊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S2406110228118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吴刚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S2406231102122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谢平轩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S2406510521123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谢昕卓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S2406152127124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徐宝民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S2406130204126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杨佳奇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S2406230707134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杨健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S2406130403135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叶慧晶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S2406331022139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阴日花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S2406142402140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张波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S2406622628144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张晖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S2406411002151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张紫瑛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S2406411527164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赵海龙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S2406110111166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赵静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S2406152322168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赵泽阳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S2406620521173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130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周佳</w:t>
            </w:r>
          </w:p>
        </w:tc>
        <w:tc>
          <w:tcPr>
            <w:tcW w:w="43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S2406320582176</w:t>
            </w:r>
          </w:p>
        </w:tc>
      </w:tr>
    </w:tbl>
    <w:p>
      <w:pPr>
        <w:spacing w:line="560" w:lineRule="exact"/>
      </w:pPr>
    </w:p>
    <w:sectPr>
      <w:type w:val="continuous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001010101"/>
    <w:charset w:val="86"/>
    <w:family w:val="auto"/>
    <w:pitch w:val="default"/>
    <w:sig w:usb0="00000000" w:usb1="00000000" w:usb2="00000010" w:usb3="00000000" w:csb0="0004009F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黑体-GB2312">
    <w:altName w:val="微软雅黑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YWIyNGU0M2E4MzhjNzMyNWNlMzVhMzJiYjMwZmQifQ=="/>
  </w:docVars>
  <w:rsids>
    <w:rsidRoot w:val="00000000"/>
    <w:rsid w:val="089208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30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0">
    <w:name w:val="Default Paragraph Font"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31"/>
    <w:qFormat/>
    <w:uiPriority w:val="99"/>
    <w:pPr>
      <w:ind w:left="100" w:leftChars="2500"/>
    </w:pPr>
  </w:style>
  <w:style w:type="paragraph" w:styleId="4">
    <w:name w:val="Balloon Text"/>
    <w:basedOn w:val="1"/>
    <w:link w:val="15"/>
    <w:qFormat/>
    <w:uiPriority w:val="99"/>
    <w:rPr>
      <w:sz w:val="18"/>
      <w:szCs w:val="18"/>
    </w:rPr>
  </w:style>
  <w:style w:type="paragraph" w:styleId="5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color w:val="333333"/>
      <w:u w:val="none"/>
    </w:rPr>
  </w:style>
  <w:style w:type="character" w:customStyle="1" w:styleId="14">
    <w:name w:val="ly"/>
    <w:basedOn w:val="10"/>
    <w:qFormat/>
    <w:uiPriority w:val="0"/>
  </w:style>
  <w:style w:type="character" w:customStyle="1" w:styleId="15">
    <w:name w:val="批注框文本 Char"/>
    <w:basedOn w:val="10"/>
    <w:link w:val="4"/>
    <w:qFormat/>
    <w:uiPriority w:val="99"/>
    <w:rPr>
      <w:sz w:val="18"/>
      <w:szCs w:val="18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xl6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华文宋体" w:hAnsi="华文宋体" w:eastAsia="华文宋体" w:cs="宋体"/>
      <w:color w:val="000000"/>
      <w:kern w:val="0"/>
      <w:sz w:val="36"/>
      <w:szCs w:val="36"/>
    </w:rPr>
  </w:style>
  <w:style w:type="paragraph" w:customStyle="1" w:styleId="18">
    <w:name w:val="xl6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华文宋体" w:hAnsi="华文宋体" w:eastAsia="华文宋体" w:cs="宋体"/>
      <w:color w:val="000000"/>
      <w:kern w:val="0"/>
      <w:sz w:val="36"/>
      <w:szCs w:val="36"/>
    </w:rPr>
  </w:style>
  <w:style w:type="paragraph" w:customStyle="1" w:styleId="19">
    <w:name w:val="xl6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right"/>
    </w:pPr>
    <w:rPr>
      <w:rFonts w:ascii="华文宋体" w:hAnsi="华文宋体" w:eastAsia="华文宋体" w:cs="宋体"/>
      <w:color w:val="000000"/>
      <w:kern w:val="0"/>
      <w:sz w:val="36"/>
      <w:szCs w:val="36"/>
    </w:rPr>
  </w:style>
  <w:style w:type="paragraph" w:customStyle="1" w:styleId="20">
    <w:name w:val="xl66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华文宋体" w:hAnsi="华文宋体" w:eastAsia="华文宋体" w:cs="宋体"/>
      <w:color w:val="000000"/>
      <w:kern w:val="0"/>
      <w:sz w:val="36"/>
      <w:szCs w:val="36"/>
    </w:rPr>
  </w:style>
  <w:style w:type="paragraph" w:customStyle="1" w:styleId="21">
    <w:name w:val="xl67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华文宋体" w:hAnsi="华文宋体" w:eastAsia="华文宋体" w:cs="宋体"/>
      <w:color w:val="000000"/>
      <w:kern w:val="0"/>
      <w:sz w:val="36"/>
      <w:szCs w:val="36"/>
    </w:rPr>
  </w:style>
  <w:style w:type="paragraph" w:customStyle="1" w:styleId="22">
    <w:name w:val="xl6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rFonts w:ascii="华文宋体" w:hAnsi="华文宋体" w:eastAsia="华文宋体" w:cs="宋体"/>
      <w:color w:val="000000"/>
      <w:kern w:val="0"/>
      <w:sz w:val="36"/>
      <w:szCs w:val="3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黑体" w:hAnsi="黑体" w:eastAsia="黑体" w:cs="宋体"/>
      <w:color w:val="000000"/>
      <w:kern w:val="0"/>
      <w:sz w:val="24"/>
      <w:szCs w:val="24"/>
    </w:rPr>
  </w:style>
  <w:style w:type="paragraph" w:customStyle="1" w:styleId="27">
    <w:name w:val="xl7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黑体" w:hAnsi="黑体" w:eastAsia="黑体" w:cs="宋体"/>
      <w:color w:val="000000"/>
      <w:kern w:val="0"/>
      <w:sz w:val="24"/>
      <w:szCs w:val="24"/>
    </w:rPr>
  </w:style>
  <w:style w:type="character" w:customStyle="1" w:styleId="28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29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30">
    <w:name w:val="标题 4 Char"/>
    <w:basedOn w:val="10"/>
    <w:link w:val="2"/>
    <w:qFormat/>
    <w:uiPriority w:val="9"/>
    <w:rPr>
      <w:rFonts w:ascii="宋体" w:hAnsi="宋体" w:cs="宋体"/>
      <w:b/>
      <w:bCs/>
      <w:sz w:val="24"/>
      <w:szCs w:val="24"/>
    </w:rPr>
  </w:style>
  <w:style w:type="character" w:customStyle="1" w:styleId="31">
    <w:name w:val="日期 Char"/>
    <w:basedOn w:val="10"/>
    <w:link w:val="3"/>
    <w:qFormat/>
    <w:uiPriority w:val="99"/>
    <w:rPr>
      <w:rFonts w:ascii="Calibri" w:hAnsi="Calibri" w:eastAsia="宋体" w:cs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788</Words>
  <Characters>1745</Characters>
  <Paragraphs>295</Paragraphs>
  <TotalTime>18</TotalTime>
  <ScaleCrop>false</ScaleCrop>
  <LinksUpToDate>false</LinksUpToDate>
  <CharactersWithSpaces>1752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2024-07-15T04:20:00Z</dcterms:created>
  <dc:creator>Windows 用户</dc:creator>
  <cp:lastModifiedBy>樱桃蜜瓜沙拉</cp:lastModifiedBy>
  <cp:lastPrinted>2024-07-09T15:49:00Z</cp:lastPrinted>
  <dcterms:modified xsi:type="dcterms:W3CDTF">2024-07-15T06:06:35Z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B15D669514834E6DBA576A3E98217F73_13</vt:lpwstr>
  </property>
</Properties>
</file>